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E8" w:rsidRPr="004C2B55" w:rsidRDefault="008B0F7F" w:rsidP="001F77F5">
      <w:pPr>
        <w:spacing w:after="0" w:line="240" w:lineRule="auto"/>
        <w:ind w:right="566"/>
        <w:jc w:val="center"/>
        <w:rPr>
          <w:rFonts w:ascii="Times New Roman" w:hAnsi="Times New Roman" w:cs="Times New Roman"/>
          <w:sz w:val="28"/>
          <w:szCs w:val="28"/>
        </w:rPr>
      </w:pPr>
      <w:r w:rsidRPr="004C2B55">
        <w:rPr>
          <w:rFonts w:ascii="Times New Roman" w:hAnsi="Times New Roman" w:cs="Times New Roman"/>
          <w:sz w:val="28"/>
          <w:szCs w:val="28"/>
        </w:rPr>
        <w:t>Министерство науки и высшего образования</w:t>
      </w:r>
    </w:p>
    <w:p w:rsidR="008B0F7F" w:rsidRPr="004C2B55" w:rsidRDefault="008B0F7F" w:rsidP="001F77F5">
      <w:pPr>
        <w:spacing w:after="0" w:line="240" w:lineRule="auto"/>
        <w:ind w:right="566"/>
        <w:jc w:val="center"/>
        <w:rPr>
          <w:rFonts w:ascii="Times New Roman" w:hAnsi="Times New Roman" w:cs="Times New Roman"/>
          <w:sz w:val="28"/>
          <w:szCs w:val="28"/>
        </w:rPr>
      </w:pPr>
      <w:r w:rsidRPr="004C2B55">
        <w:rPr>
          <w:rFonts w:ascii="Times New Roman" w:hAnsi="Times New Roman" w:cs="Times New Roman"/>
          <w:sz w:val="28"/>
          <w:szCs w:val="28"/>
        </w:rPr>
        <w:t>Российской Федерации</w:t>
      </w:r>
    </w:p>
    <w:p w:rsidR="008B0F7F" w:rsidRPr="004C2B55" w:rsidRDefault="008B0F7F" w:rsidP="001F77F5">
      <w:pPr>
        <w:spacing w:after="0" w:line="240" w:lineRule="auto"/>
        <w:ind w:right="566"/>
        <w:jc w:val="center"/>
        <w:rPr>
          <w:rFonts w:ascii="Times New Roman" w:hAnsi="Times New Roman" w:cs="Times New Roman"/>
          <w:sz w:val="28"/>
          <w:szCs w:val="28"/>
        </w:rPr>
      </w:pPr>
      <w:r w:rsidRPr="004C2B55">
        <w:rPr>
          <w:rFonts w:ascii="Times New Roman" w:hAnsi="Times New Roman" w:cs="Times New Roman"/>
          <w:sz w:val="28"/>
          <w:szCs w:val="28"/>
        </w:rPr>
        <w:t>Федеральное государственное бюджетное</w:t>
      </w:r>
    </w:p>
    <w:p w:rsidR="008B0F7F" w:rsidRPr="004C2B55" w:rsidRDefault="004C2B55" w:rsidP="001F77F5">
      <w:pPr>
        <w:spacing w:after="0" w:line="240" w:lineRule="auto"/>
        <w:ind w:right="566"/>
        <w:jc w:val="center"/>
        <w:rPr>
          <w:rFonts w:ascii="Times New Roman" w:hAnsi="Times New Roman" w:cs="Times New Roman"/>
          <w:sz w:val="28"/>
          <w:szCs w:val="28"/>
        </w:rPr>
      </w:pPr>
      <w:r>
        <w:rPr>
          <w:rFonts w:ascii="Times New Roman" w:hAnsi="Times New Roman" w:cs="Times New Roman"/>
          <w:sz w:val="28"/>
          <w:szCs w:val="28"/>
        </w:rPr>
        <w:t>о</w:t>
      </w:r>
      <w:r w:rsidR="008B0F7F" w:rsidRPr="004C2B55">
        <w:rPr>
          <w:rFonts w:ascii="Times New Roman" w:hAnsi="Times New Roman" w:cs="Times New Roman"/>
          <w:sz w:val="28"/>
          <w:szCs w:val="28"/>
        </w:rPr>
        <w:t>бразовательное учреждение</w:t>
      </w:r>
    </w:p>
    <w:p w:rsidR="008B0F7F" w:rsidRPr="004C2B55" w:rsidRDefault="004C2B55" w:rsidP="001F77F5">
      <w:pPr>
        <w:spacing w:after="0" w:line="240" w:lineRule="auto"/>
        <w:ind w:right="566"/>
        <w:jc w:val="center"/>
        <w:rPr>
          <w:rFonts w:ascii="Times New Roman" w:hAnsi="Times New Roman" w:cs="Times New Roman"/>
          <w:sz w:val="28"/>
          <w:szCs w:val="28"/>
        </w:rPr>
      </w:pPr>
      <w:r>
        <w:rPr>
          <w:rFonts w:ascii="Times New Roman" w:hAnsi="Times New Roman" w:cs="Times New Roman"/>
          <w:sz w:val="28"/>
          <w:szCs w:val="28"/>
        </w:rPr>
        <w:t>в</w:t>
      </w:r>
      <w:r w:rsidR="008B0F7F" w:rsidRPr="004C2B55">
        <w:rPr>
          <w:rFonts w:ascii="Times New Roman" w:hAnsi="Times New Roman" w:cs="Times New Roman"/>
          <w:sz w:val="28"/>
          <w:szCs w:val="28"/>
        </w:rPr>
        <w:t>ысшего образования</w:t>
      </w:r>
    </w:p>
    <w:p w:rsidR="008B0F7F" w:rsidRPr="004C2B55" w:rsidRDefault="008B0F7F" w:rsidP="001F77F5">
      <w:pPr>
        <w:spacing w:after="0" w:line="240" w:lineRule="auto"/>
        <w:ind w:right="566"/>
        <w:jc w:val="center"/>
        <w:rPr>
          <w:rFonts w:ascii="Times New Roman" w:hAnsi="Times New Roman" w:cs="Times New Roman"/>
          <w:sz w:val="28"/>
          <w:szCs w:val="28"/>
        </w:rPr>
      </w:pPr>
      <w:r w:rsidRPr="004C2B55">
        <w:rPr>
          <w:rFonts w:ascii="Times New Roman" w:hAnsi="Times New Roman" w:cs="Times New Roman"/>
          <w:sz w:val="28"/>
          <w:szCs w:val="28"/>
        </w:rPr>
        <w:t>«Алтайский государственный педагогический</w:t>
      </w:r>
    </w:p>
    <w:p w:rsidR="008B0F7F" w:rsidRPr="004C2B55" w:rsidRDefault="004C2B55" w:rsidP="001F77F5">
      <w:pPr>
        <w:spacing w:after="0" w:line="240" w:lineRule="auto"/>
        <w:ind w:right="566"/>
        <w:jc w:val="center"/>
        <w:rPr>
          <w:rFonts w:ascii="Times New Roman" w:hAnsi="Times New Roman" w:cs="Times New Roman"/>
          <w:sz w:val="28"/>
          <w:szCs w:val="28"/>
        </w:rPr>
      </w:pPr>
      <w:r>
        <w:rPr>
          <w:rFonts w:ascii="Times New Roman" w:hAnsi="Times New Roman" w:cs="Times New Roman"/>
          <w:sz w:val="28"/>
          <w:szCs w:val="28"/>
        </w:rPr>
        <w:t>у</w:t>
      </w:r>
      <w:r w:rsidR="008B0F7F" w:rsidRPr="004C2B55">
        <w:rPr>
          <w:rFonts w:ascii="Times New Roman" w:hAnsi="Times New Roman" w:cs="Times New Roman"/>
          <w:sz w:val="28"/>
          <w:szCs w:val="28"/>
        </w:rPr>
        <w:t>ниверситет»</w:t>
      </w:r>
    </w:p>
    <w:p w:rsidR="008B0F7F" w:rsidRDefault="008B0F7F" w:rsidP="001F77F5">
      <w:pPr>
        <w:ind w:right="566"/>
      </w:pPr>
    </w:p>
    <w:p w:rsidR="008B0F7F" w:rsidRPr="004C2B55" w:rsidRDefault="008B0F7F" w:rsidP="001F77F5">
      <w:pPr>
        <w:ind w:right="566"/>
        <w:jc w:val="center"/>
        <w:rPr>
          <w:rFonts w:ascii="Times New Roman" w:hAnsi="Times New Roman" w:cs="Times New Roman"/>
          <w:sz w:val="28"/>
          <w:szCs w:val="28"/>
        </w:rPr>
      </w:pPr>
      <w:r w:rsidRPr="004C2B55">
        <w:rPr>
          <w:rFonts w:ascii="Times New Roman" w:hAnsi="Times New Roman" w:cs="Times New Roman"/>
          <w:sz w:val="28"/>
          <w:szCs w:val="28"/>
        </w:rPr>
        <w:t>Институт дополнительного образования</w:t>
      </w:r>
    </w:p>
    <w:p w:rsidR="008B0F7F" w:rsidRPr="004C2B55" w:rsidRDefault="008B0F7F" w:rsidP="001F77F5">
      <w:pPr>
        <w:ind w:right="566"/>
        <w:jc w:val="center"/>
        <w:rPr>
          <w:rFonts w:ascii="Times New Roman" w:hAnsi="Times New Roman" w:cs="Times New Roman"/>
          <w:sz w:val="28"/>
          <w:szCs w:val="28"/>
        </w:rPr>
      </w:pPr>
      <w:r w:rsidRPr="004C2B55">
        <w:rPr>
          <w:rFonts w:ascii="Times New Roman" w:hAnsi="Times New Roman" w:cs="Times New Roman"/>
          <w:sz w:val="28"/>
          <w:szCs w:val="28"/>
        </w:rPr>
        <w:t>Кафедра управления образованием</w:t>
      </w:r>
    </w:p>
    <w:p w:rsidR="008B0F7F" w:rsidRDefault="008B0F7F" w:rsidP="001F77F5">
      <w:pPr>
        <w:ind w:right="566"/>
      </w:pPr>
    </w:p>
    <w:p w:rsidR="008B0F7F" w:rsidRPr="004C2B55" w:rsidRDefault="008B0F7F" w:rsidP="001F77F5">
      <w:pPr>
        <w:spacing w:after="0" w:line="240" w:lineRule="auto"/>
        <w:ind w:right="566"/>
        <w:jc w:val="center"/>
        <w:rPr>
          <w:rFonts w:ascii="Times New Roman" w:hAnsi="Times New Roman" w:cs="Times New Roman"/>
          <w:b/>
          <w:sz w:val="28"/>
          <w:szCs w:val="28"/>
        </w:rPr>
      </w:pPr>
      <w:r w:rsidRPr="004C2B55">
        <w:rPr>
          <w:rFonts w:ascii="Times New Roman" w:hAnsi="Times New Roman" w:cs="Times New Roman"/>
          <w:b/>
          <w:sz w:val="28"/>
          <w:szCs w:val="28"/>
        </w:rPr>
        <w:t>Развитие детского коллектива в системе дополнительного образования,</w:t>
      </w:r>
    </w:p>
    <w:p w:rsidR="008B0F7F" w:rsidRPr="004C2B55" w:rsidRDefault="00AF63EF" w:rsidP="001F77F5">
      <w:pPr>
        <w:spacing w:after="0" w:line="240" w:lineRule="auto"/>
        <w:ind w:right="566"/>
        <w:jc w:val="center"/>
        <w:rPr>
          <w:rFonts w:ascii="Times New Roman" w:hAnsi="Times New Roman" w:cs="Times New Roman"/>
          <w:b/>
          <w:sz w:val="28"/>
          <w:szCs w:val="28"/>
        </w:rPr>
      </w:pPr>
      <w:r>
        <w:rPr>
          <w:rFonts w:ascii="Times New Roman" w:hAnsi="Times New Roman" w:cs="Times New Roman"/>
          <w:b/>
          <w:sz w:val="28"/>
          <w:szCs w:val="28"/>
        </w:rPr>
        <w:t xml:space="preserve">на примере учебно-тренировочной </w:t>
      </w:r>
      <w:r w:rsidR="008B0F7F" w:rsidRPr="004C2B55">
        <w:rPr>
          <w:rFonts w:ascii="Times New Roman" w:hAnsi="Times New Roman" w:cs="Times New Roman"/>
          <w:b/>
          <w:sz w:val="28"/>
          <w:szCs w:val="28"/>
        </w:rPr>
        <w:t>подготовки юных футболистов</w:t>
      </w:r>
    </w:p>
    <w:p w:rsidR="008B0F7F" w:rsidRDefault="008B0F7F" w:rsidP="001F77F5">
      <w:pPr>
        <w:ind w:right="566"/>
        <w:jc w:val="center"/>
        <w:rPr>
          <w:b/>
        </w:rPr>
      </w:pPr>
    </w:p>
    <w:p w:rsidR="008B0F7F" w:rsidRPr="004C2B55" w:rsidRDefault="008B0F7F" w:rsidP="001F77F5">
      <w:pPr>
        <w:spacing w:after="0" w:line="240" w:lineRule="auto"/>
        <w:ind w:right="566"/>
        <w:jc w:val="center"/>
        <w:rPr>
          <w:rFonts w:ascii="Times New Roman" w:hAnsi="Times New Roman" w:cs="Times New Roman"/>
          <w:sz w:val="28"/>
          <w:szCs w:val="28"/>
        </w:rPr>
      </w:pPr>
      <w:r w:rsidRPr="004C2B55">
        <w:rPr>
          <w:rFonts w:ascii="Times New Roman" w:hAnsi="Times New Roman" w:cs="Times New Roman"/>
          <w:sz w:val="28"/>
          <w:szCs w:val="28"/>
        </w:rPr>
        <w:t>Диссертация на соискание ученой степени</w:t>
      </w:r>
    </w:p>
    <w:p w:rsidR="008B0F7F" w:rsidRPr="004C2B55" w:rsidRDefault="004C2B55" w:rsidP="001F77F5">
      <w:pPr>
        <w:spacing w:after="0" w:line="240" w:lineRule="auto"/>
        <w:ind w:right="566"/>
        <w:jc w:val="center"/>
        <w:rPr>
          <w:rFonts w:ascii="Times New Roman" w:hAnsi="Times New Roman" w:cs="Times New Roman"/>
          <w:sz w:val="28"/>
          <w:szCs w:val="28"/>
        </w:rPr>
      </w:pPr>
      <w:r>
        <w:rPr>
          <w:rFonts w:ascii="Times New Roman" w:hAnsi="Times New Roman" w:cs="Times New Roman"/>
          <w:sz w:val="28"/>
          <w:szCs w:val="28"/>
        </w:rPr>
        <w:t>м</w:t>
      </w:r>
      <w:r w:rsidR="008B0F7F" w:rsidRPr="004C2B55">
        <w:rPr>
          <w:rFonts w:ascii="Times New Roman" w:hAnsi="Times New Roman" w:cs="Times New Roman"/>
          <w:sz w:val="28"/>
          <w:szCs w:val="28"/>
        </w:rPr>
        <w:t xml:space="preserve">агистра по направлению: 44.04.01. </w:t>
      </w:r>
    </w:p>
    <w:p w:rsidR="008B0F7F" w:rsidRPr="004C2B55" w:rsidRDefault="008B0F7F" w:rsidP="001F77F5">
      <w:pPr>
        <w:spacing w:after="0" w:line="240" w:lineRule="auto"/>
        <w:ind w:right="566"/>
        <w:jc w:val="center"/>
        <w:rPr>
          <w:rFonts w:ascii="Times New Roman" w:hAnsi="Times New Roman" w:cs="Times New Roman"/>
          <w:sz w:val="28"/>
          <w:szCs w:val="28"/>
        </w:rPr>
      </w:pPr>
      <w:r w:rsidRPr="004C2B55">
        <w:rPr>
          <w:rFonts w:ascii="Times New Roman" w:hAnsi="Times New Roman" w:cs="Times New Roman"/>
          <w:sz w:val="28"/>
          <w:szCs w:val="28"/>
        </w:rPr>
        <w:t>Педагогическое образование</w:t>
      </w:r>
    </w:p>
    <w:p w:rsidR="004C2B55" w:rsidRDefault="004C2B55" w:rsidP="001F77F5">
      <w:pPr>
        <w:spacing w:after="0" w:line="240" w:lineRule="auto"/>
        <w:ind w:right="566"/>
        <w:jc w:val="center"/>
        <w:rPr>
          <w:rFonts w:ascii="Times New Roman" w:hAnsi="Times New Roman" w:cs="Times New Roman"/>
          <w:sz w:val="28"/>
          <w:szCs w:val="28"/>
        </w:rPr>
      </w:pPr>
      <w:r>
        <w:rPr>
          <w:rFonts w:ascii="Times New Roman" w:hAnsi="Times New Roman" w:cs="Times New Roman"/>
          <w:sz w:val="28"/>
          <w:szCs w:val="28"/>
        </w:rPr>
        <w:t>п</w:t>
      </w:r>
      <w:r w:rsidR="008B0F7F" w:rsidRPr="004C2B55">
        <w:rPr>
          <w:rFonts w:ascii="Times New Roman" w:hAnsi="Times New Roman" w:cs="Times New Roman"/>
          <w:sz w:val="28"/>
          <w:szCs w:val="28"/>
        </w:rPr>
        <w:t xml:space="preserve">рограмма: «Управление системой </w:t>
      </w:r>
    </w:p>
    <w:p w:rsidR="008B0F7F" w:rsidRPr="004C2B55" w:rsidRDefault="008B0F7F" w:rsidP="001F77F5">
      <w:pPr>
        <w:spacing w:after="0" w:line="240" w:lineRule="auto"/>
        <w:ind w:right="566"/>
        <w:jc w:val="center"/>
        <w:rPr>
          <w:rFonts w:ascii="Times New Roman" w:hAnsi="Times New Roman" w:cs="Times New Roman"/>
          <w:sz w:val="28"/>
          <w:szCs w:val="28"/>
        </w:rPr>
      </w:pPr>
      <w:r w:rsidRPr="004C2B55">
        <w:rPr>
          <w:rFonts w:ascii="Times New Roman" w:hAnsi="Times New Roman" w:cs="Times New Roman"/>
          <w:sz w:val="28"/>
          <w:szCs w:val="28"/>
        </w:rPr>
        <w:t>дополнительного образования</w:t>
      </w:r>
      <w:r w:rsidR="004C2B55" w:rsidRPr="004C2B55">
        <w:rPr>
          <w:rFonts w:ascii="Times New Roman" w:hAnsi="Times New Roman" w:cs="Times New Roman"/>
          <w:sz w:val="28"/>
          <w:szCs w:val="28"/>
        </w:rPr>
        <w:t xml:space="preserve"> детей</w:t>
      </w:r>
      <w:r w:rsidRPr="004C2B55">
        <w:rPr>
          <w:rFonts w:ascii="Times New Roman" w:hAnsi="Times New Roman" w:cs="Times New Roman"/>
          <w:sz w:val="28"/>
          <w:szCs w:val="28"/>
        </w:rPr>
        <w:t>»</w:t>
      </w:r>
    </w:p>
    <w:p w:rsidR="008B0F7F" w:rsidRDefault="008B0F7F" w:rsidP="001F77F5">
      <w:pPr>
        <w:ind w:right="566"/>
        <w:jc w:val="center"/>
      </w:pPr>
    </w:p>
    <w:p w:rsidR="008B0F7F" w:rsidRPr="004C2B55" w:rsidRDefault="008B0F7F"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Выполнил:</w:t>
      </w:r>
    </w:p>
    <w:p w:rsidR="008B0F7F" w:rsidRPr="004C2B55" w:rsidRDefault="004C2B55" w:rsidP="001F77F5">
      <w:pPr>
        <w:spacing w:after="0" w:line="240" w:lineRule="auto"/>
        <w:ind w:right="566"/>
        <w:jc w:val="right"/>
        <w:rPr>
          <w:rFonts w:ascii="Times New Roman" w:hAnsi="Times New Roman" w:cs="Times New Roman"/>
          <w:sz w:val="24"/>
          <w:szCs w:val="24"/>
        </w:rPr>
      </w:pPr>
      <w:r>
        <w:rPr>
          <w:rFonts w:ascii="Times New Roman" w:hAnsi="Times New Roman" w:cs="Times New Roman"/>
          <w:sz w:val="24"/>
          <w:szCs w:val="24"/>
        </w:rPr>
        <w:t>м</w:t>
      </w:r>
      <w:r w:rsidR="008B0F7F" w:rsidRPr="004C2B55">
        <w:rPr>
          <w:rFonts w:ascii="Times New Roman" w:hAnsi="Times New Roman" w:cs="Times New Roman"/>
          <w:sz w:val="24"/>
          <w:szCs w:val="24"/>
        </w:rPr>
        <w:t>агистрант7751з группы</w:t>
      </w:r>
    </w:p>
    <w:p w:rsidR="008B0F7F" w:rsidRPr="004C2B55" w:rsidRDefault="008B0F7F" w:rsidP="001F77F5">
      <w:pPr>
        <w:spacing w:after="0" w:line="240" w:lineRule="auto"/>
        <w:ind w:right="566"/>
        <w:jc w:val="right"/>
        <w:rPr>
          <w:rFonts w:ascii="Times New Roman" w:hAnsi="Times New Roman" w:cs="Times New Roman"/>
          <w:i/>
          <w:sz w:val="24"/>
          <w:szCs w:val="24"/>
        </w:rPr>
      </w:pPr>
      <w:r w:rsidRPr="004C2B55">
        <w:rPr>
          <w:rFonts w:ascii="Times New Roman" w:hAnsi="Times New Roman" w:cs="Times New Roman"/>
          <w:i/>
          <w:sz w:val="24"/>
          <w:szCs w:val="24"/>
        </w:rPr>
        <w:t>Колмаков Эдуард Дмитриевич</w:t>
      </w:r>
    </w:p>
    <w:p w:rsidR="008B0F7F" w:rsidRPr="004C2B55" w:rsidRDefault="008B0F7F"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__________________________</w:t>
      </w:r>
    </w:p>
    <w:p w:rsidR="008B0F7F" w:rsidRPr="004C2B55" w:rsidRDefault="008B0F7F"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(подпись)</w:t>
      </w:r>
    </w:p>
    <w:p w:rsidR="004C2B55" w:rsidRDefault="004C2B55" w:rsidP="001F77F5">
      <w:pPr>
        <w:spacing w:after="0" w:line="240" w:lineRule="auto"/>
        <w:ind w:right="566"/>
        <w:jc w:val="right"/>
        <w:rPr>
          <w:rFonts w:ascii="Times New Roman" w:hAnsi="Times New Roman" w:cs="Times New Roman"/>
          <w:sz w:val="24"/>
          <w:szCs w:val="24"/>
        </w:rPr>
      </w:pPr>
    </w:p>
    <w:p w:rsidR="008B0F7F" w:rsidRPr="004C2B55" w:rsidRDefault="008B0F7F"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Научный руководитель:</w:t>
      </w:r>
    </w:p>
    <w:p w:rsidR="008B0F7F" w:rsidRPr="004C2B55" w:rsidRDefault="004C2B55" w:rsidP="001F77F5">
      <w:pPr>
        <w:spacing w:after="0" w:line="240" w:lineRule="auto"/>
        <w:ind w:right="566"/>
        <w:jc w:val="right"/>
        <w:rPr>
          <w:rFonts w:ascii="Times New Roman" w:hAnsi="Times New Roman" w:cs="Times New Roman"/>
          <w:sz w:val="24"/>
          <w:szCs w:val="24"/>
        </w:rPr>
      </w:pPr>
      <w:r>
        <w:rPr>
          <w:rFonts w:ascii="Times New Roman" w:hAnsi="Times New Roman" w:cs="Times New Roman"/>
          <w:sz w:val="24"/>
          <w:szCs w:val="24"/>
        </w:rPr>
        <w:t>к</w:t>
      </w:r>
      <w:r w:rsidR="00851352" w:rsidRPr="004C2B55">
        <w:rPr>
          <w:rFonts w:ascii="Times New Roman" w:hAnsi="Times New Roman" w:cs="Times New Roman"/>
          <w:sz w:val="24"/>
          <w:szCs w:val="24"/>
        </w:rPr>
        <w:t>андидат педагогических наук,</w:t>
      </w:r>
    </w:p>
    <w:p w:rsidR="00851352" w:rsidRDefault="004C2B55" w:rsidP="001F77F5">
      <w:pPr>
        <w:spacing w:after="0" w:line="240" w:lineRule="auto"/>
        <w:ind w:right="566"/>
        <w:jc w:val="right"/>
        <w:rPr>
          <w:rFonts w:ascii="Times New Roman" w:hAnsi="Times New Roman" w:cs="Times New Roman"/>
          <w:sz w:val="24"/>
          <w:szCs w:val="24"/>
        </w:rPr>
      </w:pPr>
      <w:r>
        <w:rPr>
          <w:rFonts w:ascii="Times New Roman" w:hAnsi="Times New Roman" w:cs="Times New Roman"/>
          <w:sz w:val="24"/>
          <w:szCs w:val="24"/>
        </w:rPr>
        <w:t>д</w:t>
      </w:r>
      <w:r w:rsidR="00851352" w:rsidRPr="004C2B55">
        <w:rPr>
          <w:rFonts w:ascii="Times New Roman" w:hAnsi="Times New Roman" w:cs="Times New Roman"/>
          <w:sz w:val="24"/>
          <w:szCs w:val="24"/>
        </w:rPr>
        <w:t>оцент</w:t>
      </w:r>
    </w:p>
    <w:p w:rsidR="004C2B55" w:rsidRPr="004C2B55" w:rsidRDefault="004C2B55" w:rsidP="001F77F5">
      <w:pPr>
        <w:spacing w:after="0" w:line="240" w:lineRule="auto"/>
        <w:ind w:right="566"/>
        <w:jc w:val="right"/>
        <w:rPr>
          <w:rFonts w:ascii="Times New Roman" w:hAnsi="Times New Roman" w:cs="Times New Roman"/>
          <w:i/>
          <w:sz w:val="24"/>
          <w:szCs w:val="24"/>
        </w:rPr>
      </w:pPr>
      <w:r w:rsidRPr="004C2B55">
        <w:rPr>
          <w:rFonts w:ascii="Times New Roman" w:hAnsi="Times New Roman" w:cs="Times New Roman"/>
          <w:i/>
          <w:sz w:val="24"/>
          <w:szCs w:val="24"/>
        </w:rPr>
        <w:t>Веретенникова Лидия Анатольевна</w:t>
      </w:r>
    </w:p>
    <w:p w:rsidR="004C2B55" w:rsidRPr="004C2B55" w:rsidRDefault="004C2B55" w:rsidP="001F77F5">
      <w:pPr>
        <w:spacing w:after="0" w:line="240" w:lineRule="auto"/>
        <w:ind w:right="566"/>
        <w:jc w:val="right"/>
        <w:rPr>
          <w:rFonts w:ascii="Times New Roman" w:hAnsi="Times New Roman" w:cs="Times New Roman"/>
          <w:sz w:val="24"/>
          <w:szCs w:val="24"/>
        </w:rPr>
      </w:pPr>
      <w:r>
        <w:rPr>
          <w:rFonts w:ascii="Times New Roman" w:hAnsi="Times New Roman" w:cs="Times New Roman"/>
          <w:sz w:val="24"/>
          <w:szCs w:val="24"/>
        </w:rPr>
        <w:t>___________________________</w:t>
      </w:r>
    </w:p>
    <w:p w:rsidR="00851352" w:rsidRPr="004C2B55" w:rsidRDefault="004C2B55" w:rsidP="001F77F5">
      <w:pPr>
        <w:spacing w:after="0" w:line="240" w:lineRule="auto"/>
        <w:ind w:right="566"/>
        <w:jc w:val="right"/>
        <w:rPr>
          <w:rFonts w:ascii="Times New Roman" w:hAnsi="Times New Roman" w:cs="Times New Roman"/>
          <w:sz w:val="24"/>
          <w:szCs w:val="24"/>
        </w:rPr>
      </w:pPr>
      <w:r>
        <w:rPr>
          <w:rFonts w:ascii="Times New Roman" w:hAnsi="Times New Roman" w:cs="Times New Roman"/>
          <w:sz w:val="24"/>
          <w:szCs w:val="24"/>
        </w:rPr>
        <w:t xml:space="preserve">                (подпись)</w:t>
      </w:r>
    </w:p>
    <w:p w:rsidR="008B0F7F" w:rsidRDefault="008B0F7F" w:rsidP="001F77F5">
      <w:pPr>
        <w:ind w:right="566"/>
        <w:jc w:val="right"/>
      </w:pPr>
    </w:p>
    <w:p w:rsidR="004C2B55" w:rsidRPr="004C2B55" w:rsidRDefault="004C2B55"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 xml:space="preserve">Выпускная работа защищена </w:t>
      </w:r>
    </w:p>
    <w:p w:rsidR="004C2B55" w:rsidRPr="004C2B55" w:rsidRDefault="004C2B55"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«____» ____________________ 2019 г.</w:t>
      </w:r>
    </w:p>
    <w:p w:rsidR="004C2B55" w:rsidRPr="004C2B55" w:rsidRDefault="004C2B55"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Оценка ____________________</w:t>
      </w:r>
    </w:p>
    <w:p w:rsidR="004C2B55" w:rsidRPr="004C2B55" w:rsidRDefault="004C2B55"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Председатель ГЭК:</w:t>
      </w:r>
    </w:p>
    <w:p w:rsidR="004C2B55" w:rsidRPr="004C2B55" w:rsidRDefault="004C2B55"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___________________________</w:t>
      </w:r>
    </w:p>
    <w:p w:rsidR="004C2B55" w:rsidRPr="004C2B55" w:rsidRDefault="004C2B55" w:rsidP="001F77F5">
      <w:pPr>
        <w:spacing w:after="0" w:line="240" w:lineRule="auto"/>
        <w:ind w:right="566"/>
        <w:jc w:val="right"/>
        <w:rPr>
          <w:rFonts w:ascii="Times New Roman" w:hAnsi="Times New Roman" w:cs="Times New Roman"/>
          <w:sz w:val="24"/>
          <w:szCs w:val="24"/>
        </w:rPr>
      </w:pPr>
      <w:r w:rsidRPr="004C2B55">
        <w:rPr>
          <w:rFonts w:ascii="Times New Roman" w:hAnsi="Times New Roman" w:cs="Times New Roman"/>
          <w:sz w:val="24"/>
          <w:szCs w:val="24"/>
        </w:rPr>
        <w:t>(подпись)</w:t>
      </w:r>
    </w:p>
    <w:p w:rsidR="004C2B55" w:rsidRDefault="004C2B55" w:rsidP="001F77F5">
      <w:pPr>
        <w:spacing w:after="0" w:line="240" w:lineRule="auto"/>
        <w:ind w:right="566"/>
        <w:jc w:val="center"/>
        <w:rPr>
          <w:rFonts w:ascii="Times New Roman" w:hAnsi="Times New Roman" w:cs="Times New Roman"/>
          <w:sz w:val="24"/>
          <w:szCs w:val="24"/>
        </w:rPr>
      </w:pPr>
    </w:p>
    <w:p w:rsidR="004C2B55" w:rsidRDefault="004C2B55" w:rsidP="001F77F5">
      <w:pPr>
        <w:spacing w:after="0" w:line="240" w:lineRule="auto"/>
        <w:ind w:right="566"/>
        <w:jc w:val="center"/>
        <w:rPr>
          <w:rFonts w:ascii="Times New Roman" w:hAnsi="Times New Roman" w:cs="Times New Roman"/>
          <w:sz w:val="24"/>
          <w:szCs w:val="24"/>
        </w:rPr>
      </w:pPr>
    </w:p>
    <w:p w:rsidR="004C2B55" w:rsidRDefault="004C2B55" w:rsidP="001F77F5">
      <w:pPr>
        <w:spacing w:after="0" w:line="240" w:lineRule="auto"/>
        <w:ind w:right="566"/>
        <w:jc w:val="center"/>
        <w:rPr>
          <w:rFonts w:ascii="Times New Roman" w:hAnsi="Times New Roman" w:cs="Times New Roman"/>
          <w:sz w:val="24"/>
          <w:szCs w:val="24"/>
        </w:rPr>
      </w:pPr>
    </w:p>
    <w:p w:rsidR="004C2B55" w:rsidRDefault="004C2B55" w:rsidP="001F77F5">
      <w:pPr>
        <w:spacing w:after="0" w:line="240" w:lineRule="auto"/>
        <w:ind w:right="566"/>
        <w:jc w:val="center"/>
        <w:rPr>
          <w:rFonts w:ascii="Times New Roman" w:hAnsi="Times New Roman" w:cs="Times New Roman"/>
          <w:sz w:val="28"/>
          <w:szCs w:val="28"/>
        </w:rPr>
      </w:pPr>
      <w:r w:rsidRPr="004C2B55">
        <w:rPr>
          <w:rFonts w:ascii="Times New Roman" w:hAnsi="Times New Roman" w:cs="Times New Roman"/>
          <w:sz w:val="28"/>
          <w:szCs w:val="28"/>
        </w:rPr>
        <w:t>Барнаул 2019</w:t>
      </w:r>
    </w:p>
    <w:p w:rsidR="00493A35" w:rsidRDefault="00493A35" w:rsidP="001F77F5">
      <w:pPr>
        <w:pStyle w:val="Default"/>
        <w:ind w:right="566"/>
        <w:rPr>
          <w:b/>
          <w:bCs/>
          <w:sz w:val="28"/>
          <w:szCs w:val="28"/>
        </w:rPr>
      </w:pPr>
    </w:p>
    <w:p w:rsidR="00493A35" w:rsidRDefault="00493A35" w:rsidP="001F77F5">
      <w:pPr>
        <w:pStyle w:val="Default"/>
        <w:ind w:right="566"/>
        <w:rPr>
          <w:b/>
          <w:bCs/>
          <w:sz w:val="28"/>
          <w:szCs w:val="28"/>
        </w:rPr>
      </w:pPr>
    </w:p>
    <w:p w:rsidR="00493A35" w:rsidRDefault="00493A35" w:rsidP="001F77F5">
      <w:pPr>
        <w:pStyle w:val="Default"/>
        <w:ind w:right="566"/>
        <w:rPr>
          <w:b/>
          <w:bCs/>
          <w:sz w:val="28"/>
          <w:szCs w:val="28"/>
        </w:rPr>
      </w:pPr>
    </w:p>
    <w:p w:rsidR="00493A35" w:rsidRDefault="00493A35" w:rsidP="001F77F5">
      <w:pPr>
        <w:pStyle w:val="Default"/>
        <w:ind w:right="566"/>
        <w:rPr>
          <w:b/>
          <w:bCs/>
          <w:sz w:val="28"/>
          <w:szCs w:val="28"/>
        </w:rPr>
      </w:pPr>
    </w:p>
    <w:p w:rsidR="001F68F5" w:rsidRDefault="001F68F5" w:rsidP="00143719">
      <w:pPr>
        <w:pStyle w:val="Default"/>
        <w:ind w:right="566"/>
        <w:jc w:val="center"/>
        <w:rPr>
          <w:sz w:val="28"/>
          <w:szCs w:val="28"/>
        </w:rPr>
      </w:pPr>
      <w:r>
        <w:rPr>
          <w:b/>
          <w:bCs/>
          <w:sz w:val="28"/>
          <w:szCs w:val="28"/>
        </w:rPr>
        <w:lastRenderedPageBreak/>
        <w:t>СОДЕРЖАНИЕ</w:t>
      </w:r>
    </w:p>
    <w:p w:rsidR="00143719" w:rsidRDefault="00143719" w:rsidP="001F77F5">
      <w:pPr>
        <w:pStyle w:val="Default"/>
        <w:ind w:right="566"/>
        <w:rPr>
          <w:sz w:val="28"/>
          <w:szCs w:val="28"/>
        </w:rPr>
      </w:pPr>
    </w:p>
    <w:p w:rsidR="001F68F5" w:rsidRDefault="00BD6E06" w:rsidP="00FD5987">
      <w:pPr>
        <w:pStyle w:val="Default"/>
        <w:ind w:right="566" w:firstLine="708"/>
        <w:rPr>
          <w:sz w:val="28"/>
          <w:szCs w:val="28"/>
        </w:rPr>
      </w:pPr>
      <w:r>
        <w:rPr>
          <w:sz w:val="28"/>
          <w:szCs w:val="28"/>
        </w:rPr>
        <w:t xml:space="preserve">Введение </w:t>
      </w:r>
      <w:r w:rsidR="00FD5987">
        <w:rPr>
          <w:sz w:val="28"/>
          <w:szCs w:val="28"/>
        </w:rPr>
        <w:t>………………………………………………………………………………..</w:t>
      </w:r>
      <w:r w:rsidR="00143719">
        <w:rPr>
          <w:sz w:val="28"/>
          <w:szCs w:val="28"/>
        </w:rPr>
        <w:t>3</w:t>
      </w:r>
    </w:p>
    <w:p w:rsidR="00143719" w:rsidRDefault="00143719" w:rsidP="001F77F5">
      <w:pPr>
        <w:pStyle w:val="Default"/>
        <w:ind w:right="566"/>
        <w:rPr>
          <w:sz w:val="28"/>
          <w:szCs w:val="28"/>
        </w:rPr>
      </w:pPr>
    </w:p>
    <w:p w:rsidR="00143719" w:rsidRPr="00BD6E06" w:rsidRDefault="00BD6E06" w:rsidP="00BD6E06">
      <w:pPr>
        <w:pStyle w:val="Default"/>
        <w:ind w:left="708" w:right="566"/>
        <w:jc w:val="both"/>
        <w:rPr>
          <w:sz w:val="28"/>
          <w:szCs w:val="28"/>
        </w:rPr>
      </w:pPr>
      <w:r>
        <w:rPr>
          <w:sz w:val="28"/>
          <w:szCs w:val="28"/>
        </w:rPr>
        <w:t xml:space="preserve">Глава 1. </w:t>
      </w:r>
      <w:r w:rsidRPr="00BD6E06">
        <w:rPr>
          <w:bCs/>
          <w:sz w:val="28"/>
          <w:szCs w:val="28"/>
        </w:rPr>
        <w:t xml:space="preserve">Подготовка юных футболистов и методические </w:t>
      </w:r>
      <w:r>
        <w:rPr>
          <w:bCs/>
          <w:sz w:val="28"/>
          <w:szCs w:val="28"/>
        </w:rPr>
        <w:t xml:space="preserve">принципы </w:t>
      </w:r>
      <w:r w:rsidRPr="00BD6E06">
        <w:rPr>
          <w:bCs/>
          <w:sz w:val="28"/>
          <w:szCs w:val="28"/>
        </w:rPr>
        <w:t>индивидуализации учебно-тренировочного процесса</w:t>
      </w:r>
      <w:r>
        <w:rPr>
          <w:bCs/>
          <w:sz w:val="28"/>
          <w:szCs w:val="28"/>
        </w:rPr>
        <w:t>……………………………..11</w:t>
      </w:r>
    </w:p>
    <w:p w:rsidR="00BD6E06" w:rsidRDefault="00BD6E06" w:rsidP="00BD6E06">
      <w:pPr>
        <w:autoSpaceDE w:val="0"/>
        <w:autoSpaceDN w:val="0"/>
        <w:adjustRightInd w:val="0"/>
        <w:spacing w:after="0" w:line="360" w:lineRule="auto"/>
        <w:ind w:right="566"/>
        <w:jc w:val="both"/>
        <w:rPr>
          <w:rFonts w:ascii="Times New Roman" w:hAnsi="Times New Roman" w:cs="Times New Roman"/>
          <w:b/>
          <w:bCs/>
          <w:sz w:val="28"/>
          <w:szCs w:val="28"/>
        </w:rPr>
      </w:pPr>
    </w:p>
    <w:p w:rsidR="00BD6E06" w:rsidRDefault="00BD6E06" w:rsidP="00BD6E06">
      <w:pPr>
        <w:pStyle w:val="aa"/>
        <w:numPr>
          <w:ilvl w:val="1"/>
          <w:numId w:val="42"/>
        </w:numPr>
        <w:autoSpaceDE w:val="0"/>
        <w:autoSpaceDN w:val="0"/>
        <w:adjustRightInd w:val="0"/>
        <w:spacing w:after="0" w:line="360" w:lineRule="auto"/>
        <w:ind w:right="566"/>
        <w:jc w:val="both"/>
        <w:rPr>
          <w:rFonts w:ascii="Times New Roman" w:hAnsi="Times New Roman" w:cs="Times New Roman"/>
          <w:bCs/>
          <w:sz w:val="28"/>
          <w:szCs w:val="28"/>
        </w:rPr>
      </w:pPr>
      <w:r w:rsidRPr="00BD6E06">
        <w:rPr>
          <w:rFonts w:ascii="Times New Roman" w:hAnsi="Times New Roman" w:cs="Times New Roman"/>
          <w:bCs/>
          <w:sz w:val="28"/>
          <w:szCs w:val="28"/>
        </w:rPr>
        <w:t>Методические основы тренировочной работы в детско-юношеском футболе</w:t>
      </w:r>
      <w:r>
        <w:rPr>
          <w:rFonts w:ascii="Times New Roman" w:hAnsi="Times New Roman" w:cs="Times New Roman"/>
          <w:bCs/>
          <w:sz w:val="28"/>
          <w:szCs w:val="28"/>
        </w:rPr>
        <w:t>…………………………………………………………………………11</w:t>
      </w:r>
    </w:p>
    <w:p w:rsidR="00BD6E06" w:rsidRPr="00BD6E06" w:rsidRDefault="00BD6E06" w:rsidP="00BD6E06">
      <w:pPr>
        <w:pStyle w:val="aa"/>
        <w:numPr>
          <w:ilvl w:val="1"/>
          <w:numId w:val="42"/>
        </w:numPr>
        <w:autoSpaceDE w:val="0"/>
        <w:autoSpaceDN w:val="0"/>
        <w:adjustRightInd w:val="0"/>
        <w:spacing w:after="0" w:line="360" w:lineRule="auto"/>
        <w:ind w:right="566"/>
        <w:jc w:val="both"/>
        <w:rPr>
          <w:rFonts w:ascii="Times New Roman" w:hAnsi="Times New Roman" w:cs="Times New Roman"/>
          <w:bCs/>
          <w:sz w:val="28"/>
          <w:szCs w:val="28"/>
        </w:rPr>
      </w:pPr>
      <w:r w:rsidRPr="00BD6E06">
        <w:rPr>
          <w:rFonts w:ascii="Times New Roman" w:hAnsi="Times New Roman" w:cs="Times New Roman"/>
          <w:bCs/>
          <w:sz w:val="28"/>
          <w:szCs w:val="28"/>
        </w:rPr>
        <w:t>Физиология игроков в детско-юношеском футболе</w:t>
      </w:r>
      <w:r>
        <w:rPr>
          <w:rFonts w:ascii="Times New Roman" w:hAnsi="Times New Roman" w:cs="Times New Roman"/>
          <w:bCs/>
          <w:sz w:val="28"/>
          <w:szCs w:val="28"/>
        </w:rPr>
        <w:t>………………………...18</w:t>
      </w:r>
    </w:p>
    <w:p w:rsidR="00BD6E06" w:rsidRPr="004437CF" w:rsidRDefault="004437CF" w:rsidP="004437CF">
      <w:pPr>
        <w:pStyle w:val="aa"/>
        <w:numPr>
          <w:ilvl w:val="1"/>
          <w:numId w:val="42"/>
        </w:numPr>
        <w:autoSpaceDE w:val="0"/>
        <w:autoSpaceDN w:val="0"/>
        <w:adjustRightInd w:val="0"/>
        <w:spacing w:after="0" w:line="360" w:lineRule="auto"/>
        <w:ind w:right="566"/>
        <w:jc w:val="both"/>
        <w:rPr>
          <w:rFonts w:ascii="Times New Roman" w:hAnsi="Times New Roman" w:cs="Times New Roman"/>
          <w:bCs/>
          <w:sz w:val="28"/>
          <w:szCs w:val="28"/>
        </w:rPr>
      </w:pPr>
      <w:r w:rsidRPr="004437CF">
        <w:rPr>
          <w:rFonts w:ascii="Times New Roman" w:hAnsi="Times New Roman" w:cs="Times New Roman"/>
          <w:bCs/>
          <w:sz w:val="28"/>
          <w:szCs w:val="28"/>
        </w:rPr>
        <w:t>Спортивно-техническая подготовка юных футболистов……………</w:t>
      </w:r>
      <w:r>
        <w:rPr>
          <w:rFonts w:ascii="Times New Roman" w:hAnsi="Times New Roman" w:cs="Times New Roman"/>
          <w:bCs/>
          <w:sz w:val="28"/>
          <w:szCs w:val="28"/>
        </w:rPr>
        <w:t>………</w:t>
      </w:r>
      <w:r w:rsidRPr="004437CF">
        <w:rPr>
          <w:rFonts w:ascii="Times New Roman" w:hAnsi="Times New Roman" w:cs="Times New Roman"/>
          <w:bCs/>
          <w:sz w:val="28"/>
          <w:szCs w:val="28"/>
        </w:rPr>
        <w:t>21</w:t>
      </w:r>
    </w:p>
    <w:p w:rsidR="004437CF" w:rsidRDefault="004437CF" w:rsidP="00BD6E06">
      <w:pPr>
        <w:pStyle w:val="aa"/>
        <w:autoSpaceDE w:val="0"/>
        <w:autoSpaceDN w:val="0"/>
        <w:adjustRightInd w:val="0"/>
        <w:spacing w:after="0" w:line="360" w:lineRule="auto"/>
        <w:ind w:left="708" w:right="566"/>
        <w:jc w:val="both"/>
        <w:rPr>
          <w:rFonts w:ascii="Times New Roman" w:hAnsi="Times New Roman" w:cs="Times New Roman"/>
          <w:bCs/>
          <w:sz w:val="28"/>
          <w:szCs w:val="28"/>
        </w:rPr>
      </w:pPr>
    </w:p>
    <w:p w:rsidR="00BD6E06" w:rsidRPr="00BD6E06" w:rsidRDefault="00BD6E06" w:rsidP="00BD6E06">
      <w:pPr>
        <w:pStyle w:val="aa"/>
        <w:autoSpaceDE w:val="0"/>
        <w:autoSpaceDN w:val="0"/>
        <w:adjustRightInd w:val="0"/>
        <w:spacing w:after="0" w:line="360" w:lineRule="auto"/>
        <w:ind w:left="708" w:right="566"/>
        <w:jc w:val="both"/>
        <w:rPr>
          <w:rFonts w:ascii="Times New Roman" w:hAnsi="Times New Roman" w:cs="Times New Roman"/>
          <w:bCs/>
          <w:sz w:val="28"/>
          <w:szCs w:val="28"/>
        </w:rPr>
      </w:pPr>
      <w:r w:rsidRPr="00BD6E06">
        <w:rPr>
          <w:rFonts w:ascii="Times New Roman" w:hAnsi="Times New Roman" w:cs="Times New Roman"/>
          <w:bCs/>
          <w:sz w:val="28"/>
          <w:szCs w:val="28"/>
        </w:rPr>
        <w:t>Глава 2. Структура учебно-тренировочной и функциональной подготовки юных футболистов</w:t>
      </w:r>
      <w:r>
        <w:rPr>
          <w:rFonts w:ascii="Times New Roman" w:hAnsi="Times New Roman" w:cs="Times New Roman"/>
          <w:bCs/>
          <w:sz w:val="28"/>
          <w:szCs w:val="28"/>
        </w:rPr>
        <w:t>…………………………………………………………………………...22</w:t>
      </w:r>
    </w:p>
    <w:p w:rsidR="00BD6E06" w:rsidRPr="00BD6E06" w:rsidRDefault="00BD6E06" w:rsidP="00BD6E06">
      <w:pPr>
        <w:pStyle w:val="aa"/>
        <w:autoSpaceDE w:val="0"/>
        <w:autoSpaceDN w:val="0"/>
        <w:adjustRightInd w:val="0"/>
        <w:spacing w:after="0" w:line="360" w:lineRule="auto"/>
        <w:ind w:left="525" w:right="566"/>
        <w:jc w:val="both"/>
        <w:rPr>
          <w:rFonts w:ascii="Times New Roman" w:hAnsi="Times New Roman" w:cs="Times New Roman"/>
          <w:b/>
          <w:bCs/>
          <w:sz w:val="28"/>
          <w:szCs w:val="28"/>
        </w:rPr>
      </w:pPr>
    </w:p>
    <w:p w:rsidR="00BD6E06" w:rsidRPr="00BD6E06" w:rsidRDefault="00BD6E06" w:rsidP="00BD6E06">
      <w:pPr>
        <w:pStyle w:val="aa"/>
        <w:autoSpaceDE w:val="0"/>
        <w:autoSpaceDN w:val="0"/>
        <w:adjustRightInd w:val="0"/>
        <w:spacing w:after="0" w:line="360" w:lineRule="auto"/>
        <w:ind w:left="708" w:right="566"/>
        <w:jc w:val="both"/>
        <w:rPr>
          <w:rFonts w:ascii="Times New Roman" w:hAnsi="Times New Roman" w:cs="Times New Roman"/>
          <w:bCs/>
          <w:sz w:val="28"/>
          <w:szCs w:val="28"/>
        </w:rPr>
      </w:pPr>
      <w:r w:rsidRPr="00BD6E06">
        <w:rPr>
          <w:rFonts w:ascii="Times New Roman" w:hAnsi="Times New Roman" w:cs="Times New Roman"/>
          <w:bCs/>
          <w:sz w:val="28"/>
          <w:szCs w:val="28"/>
        </w:rPr>
        <w:t>2.1. Дополнительная общеразвивающая программа по футболу, как основа подготовки юных футболистов</w:t>
      </w:r>
      <w:r>
        <w:rPr>
          <w:rFonts w:ascii="Times New Roman" w:hAnsi="Times New Roman" w:cs="Times New Roman"/>
          <w:bCs/>
          <w:sz w:val="28"/>
          <w:szCs w:val="28"/>
        </w:rPr>
        <w:t>……………………………………………………...22</w:t>
      </w:r>
    </w:p>
    <w:p w:rsidR="00BD6E06" w:rsidRPr="00BD6E06" w:rsidRDefault="00BD6E06" w:rsidP="00BD6E06">
      <w:pPr>
        <w:spacing w:after="0" w:line="360" w:lineRule="auto"/>
        <w:ind w:right="566" w:firstLine="708"/>
        <w:rPr>
          <w:rFonts w:ascii="Times New Roman" w:hAnsi="Times New Roman" w:cs="Times New Roman"/>
          <w:sz w:val="28"/>
          <w:szCs w:val="28"/>
        </w:rPr>
      </w:pPr>
      <w:r w:rsidRPr="00BD6E06">
        <w:rPr>
          <w:rFonts w:ascii="Times New Roman" w:hAnsi="Times New Roman" w:cs="Times New Roman"/>
          <w:bCs/>
          <w:sz w:val="28"/>
          <w:szCs w:val="28"/>
        </w:rPr>
        <w:t>2.1.1. Организационно-методические указания</w:t>
      </w:r>
      <w:r>
        <w:rPr>
          <w:rFonts w:ascii="Times New Roman" w:hAnsi="Times New Roman" w:cs="Times New Roman"/>
          <w:bCs/>
          <w:sz w:val="28"/>
          <w:szCs w:val="28"/>
        </w:rPr>
        <w:t>…………………………………….23</w:t>
      </w:r>
    </w:p>
    <w:p w:rsidR="00BD6E06" w:rsidRPr="00BD6E06" w:rsidRDefault="00BD6E06" w:rsidP="00BD6E06">
      <w:pPr>
        <w:tabs>
          <w:tab w:val="left" w:pos="1060"/>
        </w:tabs>
        <w:spacing w:after="0" w:line="360" w:lineRule="auto"/>
        <w:ind w:right="566"/>
        <w:rPr>
          <w:rFonts w:ascii="Times New Roman" w:hAnsi="Times New Roman" w:cs="Times New Roman"/>
          <w:sz w:val="28"/>
          <w:szCs w:val="28"/>
        </w:rPr>
      </w:pPr>
      <w:r>
        <w:rPr>
          <w:rFonts w:ascii="Times New Roman" w:hAnsi="Times New Roman" w:cs="Times New Roman"/>
          <w:b/>
          <w:bCs/>
          <w:sz w:val="28"/>
          <w:szCs w:val="28"/>
        </w:rPr>
        <w:t xml:space="preserve">          </w:t>
      </w:r>
      <w:r w:rsidRPr="00BD6E06">
        <w:rPr>
          <w:rFonts w:ascii="Times New Roman" w:hAnsi="Times New Roman" w:cs="Times New Roman"/>
          <w:bCs/>
          <w:sz w:val="28"/>
          <w:szCs w:val="28"/>
        </w:rPr>
        <w:t>2.1.2. Специфика обучения по дополнительной общеразвивающей</w:t>
      </w:r>
      <w:r w:rsidRPr="00BD6E06">
        <w:rPr>
          <w:rFonts w:ascii="Times New Roman" w:hAnsi="Times New Roman" w:cs="Times New Roman"/>
          <w:sz w:val="28"/>
          <w:szCs w:val="28"/>
        </w:rPr>
        <w:t xml:space="preserve"> </w:t>
      </w:r>
      <w:r w:rsidRPr="00BD6E06">
        <w:rPr>
          <w:rFonts w:ascii="Times New Roman" w:hAnsi="Times New Roman" w:cs="Times New Roman"/>
          <w:bCs/>
          <w:sz w:val="28"/>
          <w:szCs w:val="28"/>
        </w:rPr>
        <w:t>программе</w:t>
      </w:r>
      <w:r>
        <w:rPr>
          <w:rFonts w:ascii="Times New Roman" w:hAnsi="Times New Roman" w:cs="Times New Roman"/>
          <w:bCs/>
          <w:sz w:val="28"/>
          <w:szCs w:val="28"/>
        </w:rPr>
        <w:t>…23</w:t>
      </w:r>
    </w:p>
    <w:p w:rsidR="00BD6E06" w:rsidRPr="000C103B" w:rsidRDefault="000C103B" w:rsidP="00BD6E06">
      <w:pPr>
        <w:pStyle w:val="Default"/>
        <w:ind w:right="566" w:firstLine="708"/>
        <w:rPr>
          <w:sz w:val="28"/>
          <w:szCs w:val="28"/>
        </w:rPr>
      </w:pPr>
      <w:r w:rsidRPr="000C103B">
        <w:rPr>
          <w:bCs/>
          <w:sz w:val="28"/>
          <w:szCs w:val="28"/>
        </w:rPr>
        <w:t>2.2. Функциональная подготовка футболистов в игровой деятельности</w:t>
      </w:r>
      <w:r>
        <w:rPr>
          <w:bCs/>
          <w:sz w:val="28"/>
          <w:szCs w:val="28"/>
        </w:rPr>
        <w:t>…………47</w:t>
      </w:r>
      <w:r w:rsidRPr="000C103B">
        <w:rPr>
          <w:sz w:val="28"/>
          <w:szCs w:val="28"/>
        </w:rPr>
        <w:br/>
      </w:r>
    </w:p>
    <w:p w:rsidR="00BD6E06" w:rsidRDefault="000C103B" w:rsidP="00BD6E06">
      <w:pPr>
        <w:pStyle w:val="Default"/>
        <w:ind w:right="566" w:firstLine="708"/>
        <w:rPr>
          <w:sz w:val="28"/>
          <w:szCs w:val="28"/>
        </w:rPr>
      </w:pPr>
      <w:r>
        <w:rPr>
          <w:sz w:val="28"/>
          <w:szCs w:val="28"/>
        </w:rPr>
        <w:t>3. Практическая значимость результатов…………………………………………...51</w:t>
      </w:r>
    </w:p>
    <w:p w:rsidR="00BD6E06" w:rsidRDefault="00BD6E06" w:rsidP="00BD6E06">
      <w:pPr>
        <w:pStyle w:val="Default"/>
        <w:ind w:right="566" w:firstLine="708"/>
        <w:rPr>
          <w:sz w:val="28"/>
          <w:szCs w:val="28"/>
        </w:rPr>
      </w:pPr>
    </w:p>
    <w:p w:rsidR="001F68F5" w:rsidRDefault="000C103B" w:rsidP="009D27BC">
      <w:pPr>
        <w:pStyle w:val="Default"/>
        <w:spacing w:line="360" w:lineRule="auto"/>
        <w:ind w:right="567" w:firstLine="708"/>
        <w:rPr>
          <w:sz w:val="28"/>
          <w:szCs w:val="28"/>
        </w:rPr>
      </w:pPr>
      <w:r>
        <w:rPr>
          <w:sz w:val="28"/>
          <w:szCs w:val="28"/>
        </w:rPr>
        <w:t>4. Заключение</w:t>
      </w:r>
      <w:r w:rsidR="001F68F5">
        <w:rPr>
          <w:sz w:val="28"/>
          <w:szCs w:val="28"/>
        </w:rPr>
        <w:t xml:space="preserve"> .......................................................................................................</w:t>
      </w:r>
      <w:r>
        <w:rPr>
          <w:sz w:val="28"/>
          <w:szCs w:val="28"/>
        </w:rPr>
        <w:t>........51</w:t>
      </w:r>
      <w:r w:rsidR="001F68F5">
        <w:rPr>
          <w:sz w:val="28"/>
          <w:szCs w:val="28"/>
        </w:rPr>
        <w:t xml:space="preserve"> </w:t>
      </w:r>
    </w:p>
    <w:p w:rsidR="001F68F5" w:rsidRPr="009D27BC" w:rsidRDefault="009D27BC" w:rsidP="009D27BC">
      <w:pPr>
        <w:spacing w:line="360" w:lineRule="auto"/>
        <w:ind w:right="567"/>
        <w:rPr>
          <w:rFonts w:ascii="Times New Roman" w:hAnsi="Times New Roman" w:cs="Times New Roman"/>
          <w:b/>
          <w:sz w:val="28"/>
          <w:szCs w:val="28"/>
        </w:rPr>
      </w:pPr>
      <w:r>
        <w:rPr>
          <w:sz w:val="28"/>
          <w:szCs w:val="28"/>
        </w:rPr>
        <w:t xml:space="preserve"> </w:t>
      </w:r>
      <w:r>
        <w:rPr>
          <w:sz w:val="28"/>
          <w:szCs w:val="28"/>
        </w:rPr>
        <w:tab/>
      </w:r>
      <w:r w:rsidRPr="009D27BC">
        <w:rPr>
          <w:rFonts w:ascii="Times New Roman" w:hAnsi="Times New Roman" w:cs="Times New Roman"/>
          <w:sz w:val="28"/>
          <w:szCs w:val="28"/>
        </w:rPr>
        <w:t>5.</w:t>
      </w:r>
      <w:r>
        <w:rPr>
          <w:rFonts w:ascii="Times New Roman" w:hAnsi="Times New Roman" w:cs="Times New Roman"/>
          <w:sz w:val="28"/>
          <w:szCs w:val="28"/>
        </w:rPr>
        <w:t xml:space="preserve">Список </w:t>
      </w:r>
      <w:r w:rsidRPr="009D27BC">
        <w:rPr>
          <w:rFonts w:ascii="Times New Roman" w:hAnsi="Times New Roman" w:cs="Times New Roman"/>
          <w:sz w:val="28"/>
          <w:szCs w:val="28"/>
        </w:rPr>
        <w:t>использованной литературы ……………………………………………</w:t>
      </w:r>
      <w:r>
        <w:rPr>
          <w:rFonts w:ascii="Times New Roman" w:hAnsi="Times New Roman" w:cs="Times New Roman"/>
          <w:sz w:val="28"/>
          <w:szCs w:val="28"/>
        </w:rPr>
        <w:t>...</w:t>
      </w:r>
      <w:r w:rsidRPr="009D27BC">
        <w:rPr>
          <w:rFonts w:ascii="Times New Roman" w:hAnsi="Times New Roman" w:cs="Times New Roman"/>
          <w:sz w:val="28"/>
          <w:szCs w:val="28"/>
        </w:rPr>
        <w:t>52</w:t>
      </w:r>
    </w:p>
    <w:p w:rsidR="001F68F5" w:rsidRDefault="001F68F5" w:rsidP="009D27BC">
      <w:pPr>
        <w:spacing w:line="360" w:lineRule="auto"/>
        <w:ind w:right="567" w:firstLine="720"/>
        <w:jc w:val="both"/>
        <w:rPr>
          <w:rFonts w:ascii="Times New Roman" w:hAnsi="Times New Roman" w:cs="Times New Roman"/>
          <w:b/>
          <w:sz w:val="28"/>
          <w:szCs w:val="28"/>
        </w:rPr>
      </w:pPr>
    </w:p>
    <w:p w:rsidR="00CE0AD2" w:rsidRDefault="00CE0AD2" w:rsidP="001F77F5">
      <w:pPr>
        <w:spacing w:line="360" w:lineRule="auto"/>
        <w:ind w:right="566" w:firstLine="720"/>
        <w:jc w:val="both"/>
        <w:rPr>
          <w:rFonts w:ascii="Times New Roman" w:hAnsi="Times New Roman" w:cs="Times New Roman"/>
          <w:b/>
          <w:sz w:val="28"/>
          <w:szCs w:val="28"/>
        </w:rPr>
      </w:pPr>
    </w:p>
    <w:p w:rsidR="00CE0AD2" w:rsidRDefault="00CE0AD2" w:rsidP="001F77F5">
      <w:pPr>
        <w:spacing w:line="360" w:lineRule="auto"/>
        <w:ind w:right="566" w:firstLine="720"/>
        <w:jc w:val="both"/>
        <w:rPr>
          <w:rFonts w:ascii="Times New Roman" w:hAnsi="Times New Roman" w:cs="Times New Roman"/>
          <w:b/>
          <w:sz w:val="28"/>
          <w:szCs w:val="28"/>
        </w:rPr>
      </w:pPr>
    </w:p>
    <w:p w:rsidR="00CE0AD2" w:rsidRDefault="00CE0AD2" w:rsidP="001F77F5">
      <w:pPr>
        <w:spacing w:line="360" w:lineRule="auto"/>
        <w:ind w:right="566" w:firstLine="720"/>
        <w:jc w:val="both"/>
        <w:rPr>
          <w:rFonts w:ascii="Times New Roman" w:hAnsi="Times New Roman" w:cs="Times New Roman"/>
          <w:b/>
          <w:sz w:val="28"/>
          <w:szCs w:val="28"/>
        </w:rPr>
      </w:pPr>
    </w:p>
    <w:p w:rsidR="00CE0AD2" w:rsidRDefault="00CE0AD2" w:rsidP="001F77F5">
      <w:pPr>
        <w:spacing w:line="360" w:lineRule="auto"/>
        <w:ind w:right="566" w:firstLine="720"/>
        <w:jc w:val="both"/>
        <w:rPr>
          <w:rFonts w:ascii="Times New Roman" w:hAnsi="Times New Roman" w:cs="Times New Roman"/>
          <w:b/>
          <w:sz w:val="28"/>
          <w:szCs w:val="28"/>
        </w:rPr>
      </w:pPr>
    </w:p>
    <w:p w:rsidR="009D27BC" w:rsidRDefault="009D27BC" w:rsidP="00FD5987">
      <w:pPr>
        <w:spacing w:line="360" w:lineRule="auto"/>
        <w:ind w:right="566" w:firstLine="708"/>
        <w:jc w:val="both"/>
        <w:rPr>
          <w:rFonts w:ascii="Times New Roman" w:hAnsi="Times New Roman" w:cs="Times New Roman"/>
          <w:b/>
          <w:sz w:val="28"/>
          <w:szCs w:val="28"/>
        </w:rPr>
      </w:pPr>
    </w:p>
    <w:p w:rsidR="009D27BC" w:rsidRDefault="009D27BC" w:rsidP="00FD5987">
      <w:pPr>
        <w:spacing w:line="360" w:lineRule="auto"/>
        <w:ind w:right="566" w:firstLine="708"/>
        <w:jc w:val="both"/>
        <w:rPr>
          <w:rFonts w:ascii="Times New Roman" w:hAnsi="Times New Roman" w:cs="Times New Roman"/>
          <w:b/>
          <w:sz w:val="28"/>
          <w:szCs w:val="28"/>
        </w:rPr>
      </w:pPr>
    </w:p>
    <w:p w:rsidR="001F68F5" w:rsidRPr="001F68F5" w:rsidRDefault="001F68F5" w:rsidP="00FD5987">
      <w:pPr>
        <w:spacing w:line="360" w:lineRule="auto"/>
        <w:ind w:right="566" w:firstLine="708"/>
        <w:jc w:val="both"/>
        <w:rPr>
          <w:rFonts w:ascii="Times New Roman" w:hAnsi="Times New Roman" w:cs="Times New Roman"/>
          <w:b/>
          <w:sz w:val="28"/>
          <w:szCs w:val="28"/>
        </w:rPr>
      </w:pPr>
      <w:r w:rsidRPr="001F68F5">
        <w:rPr>
          <w:rFonts w:ascii="Times New Roman" w:hAnsi="Times New Roman" w:cs="Times New Roman"/>
          <w:b/>
          <w:sz w:val="28"/>
          <w:szCs w:val="28"/>
        </w:rPr>
        <w:lastRenderedPageBreak/>
        <w:t xml:space="preserve">1. </w:t>
      </w:r>
      <w:r>
        <w:rPr>
          <w:rFonts w:ascii="Times New Roman" w:hAnsi="Times New Roman" w:cs="Times New Roman"/>
          <w:b/>
          <w:sz w:val="28"/>
          <w:szCs w:val="28"/>
        </w:rPr>
        <w:t>ВВЕДЕНИЕ</w:t>
      </w:r>
    </w:p>
    <w:p w:rsidR="001F68F5" w:rsidRPr="001F68F5" w:rsidRDefault="001F68F5" w:rsidP="001F77F5">
      <w:pPr>
        <w:spacing w:line="360" w:lineRule="auto"/>
        <w:ind w:left="851" w:right="566" w:firstLine="851"/>
        <w:jc w:val="both"/>
        <w:rPr>
          <w:rFonts w:ascii="Times New Roman" w:hAnsi="Times New Roman" w:cs="Times New Roman"/>
          <w:sz w:val="28"/>
          <w:szCs w:val="28"/>
        </w:rPr>
      </w:pPr>
      <w:r w:rsidRPr="001F68F5">
        <w:rPr>
          <w:rFonts w:ascii="Times New Roman" w:hAnsi="Times New Roman" w:cs="Times New Roman"/>
          <w:b/>
          <w:bCs/>
          <w:snapToGrid w:val="0"/>
          <w:sz w:val="28"/>
          <w:szCs w:val="28"/>
        </w:rPr>
        <w:t xml:space="preserve">Актуальность исследования: </w:t>
      </w:r>
      <w:r w:rsidRPr="001F68F5">
        <w:rPr>
          <w:rFonts w:ascii="Times New Roman" w:hAnsi="Times New Roman" w:cs="Times New Roman"/>
          <w:sz w:val="28"/>
          <w:szCs w:val="28"/>
        </w:rPr>
        <w:t xml:space="preserve">В настоящее время актуализируется задача подготовки высококвалифицированного резерва для профессионального футбола (А.А.Сучилин, 1981, 1997; А.П.Золотарев, 1996). </w:t>
      </w:r>
      <w:r w:rsidRPr="001F68F5">
        <w:rPr>
          <w:rFonts w:ascii="Times New Roman" w:hAnsi="Times New Roman" w:cs="Times New Roman"/>
          <w:snapToGrid w:val="0"/>
          <w:sz w:val="28"/>
          <w:szCs w:val="28"/>
        </w:rPr>
        <w:t>Тенденции развития современного спорта предопределяют многолетний планомерный процесс достижения высшего мастерства, диктуют необходимость совершенствования системы его поэтапного формирования (</w:t>
      </w:r>
      <w:proofErr w:type="spellStart"/>
      <w:r w:rsidRPr="001F68F5">
        <w:rPr>
          <w:rFonts w:ascii="Times New Roman" w:hAnsi="Times New Roman" w:cs="Times New Roman"/>
          <w:snapToGrid w:val="0"/>
          <w:sz w:val="28"/>
          <w:szCs w:val="28"/>
        </w:rPr>
        <w:t>А.А.Гужаловский</w:t>
      </w:r>
      <w:proofErr w:type="spellEnd"/>
      <w:r w:rsidRPr="001F68F5">
        <w:rPr>
          <w:rFonts w:ascii="Times New Roman" w:hAnsi="Times New Roman" w:cs="Times New Roman"/>
          <w:snapToGrid w:val="0"/>
          <w:sz w:val="28"/>
          <w:szCs w:val="28"/>
        </w:rPr>
        <w:t xml:space="preserve">, 1979; </w:t>
      </w:r>
      <w:proofErr w:type="spellStart"/>
      <w:r w:rsidRPr="001F68F5">
        <w:rPr>
          <w:rFonts w:ascii="Times New Roman" w:hAnsi="Times New Roman" w:cs="Times New Roman"/>
          <w:snapToGrid w:val="0"/>
          <w:sz w:val="28"/>
          <w:szCs w:val="28"/>
        </w:rPr>
        <w:t>В.К.Бальсевич</w:t>
      </w:r>
      <w:proofErr w:type="spellEnd"/>
      <w:r w:rsidRPr="001F68F5">
        <w:rPr>
          <w:rFonts w:ascii="Times New Roman" w:hAnsi="Times New Roman" w:cs="Times New Roman"/>
          <w:snapToGrid w:val="0"/>
          <w:sz w:val="28"/>
          <w:szCs w:val="28"/>
        </w:rPr>
        <w:t>, 2001). Это в полной мере относится и к футболу (</w:t>
      </w:r>
      <w:proofErr w:type="spellStart"/>
      <w:r w:rsidRPr="001F68F5">
        <w:rPr>
          <w:rFonts w:ascii="Times New Roman" w:hAnsi="Times New Roman" w:cs="Times New Roman"/>
          <w:snapToGrid w:val="0"/>
          <w:sz w:val="28"/>
          <w:szCs w:val="28"/>
        </w:rPr>
        <w:t>А.А.Сучилин</w:t>
      </w:r>
      <w:proofErr w:type="spellEnd"/>
      <w:r w:rsidRPr="001F68F5">
        <w:rPr>
          <w:rFonts w:ascii="Times New Roman" w:hAnsi="Times New Roman" w:cs="Times New Roman"/>
          <w:snapToGrid w:val="0"/>
          <w:sz w:val="28"/>
          <w:szCs w:val="28"/>
        </w:rPr>
        <w:t xml:space="preserve">, 1981, 1997; </w:t>
      </w:r>
      <w:proofErr w:type="spellStart"/>
      <w:r w:rsidRPr="001F68F5">
        <w:rPr>
          <w:rFonts w:ascii="Times New Roman" w:hAnsi="Times New Roman" w:cs="Times New Roman"/>
          <w:snapToGrid w:val="0"/>
          <w:sz w:val="28"/>
          <w:szCs w:val="28"/>
        </w:rPr>
        <w:t>А.П.Золотарев</w:t>
      </w:r>
      <w:proofErr w:type="spellEnd"/>
      <w:r w:rsidRPr="001F68F5">
        <w:rPr>
          <w:rFonts w:ascii="Times New Roman" w:hAnsi="Times New Roman" w:cs="Times New Roman"/>
          <w:snapToGrid w:val="0"/>
          <w:sz w:val="28"/>
          <w:szCs w:val="28"/>
        </w:rPr>
        <w:t xml:space="preserve">, 1996; </w:t>
      </w:r>
      <w:proofErr w:type="spellStart"/>
      <w:r w:rsidRPr="001F68F5">
        <w:rPr>
          <w:rFonts w:ascii="Times New Roman" w:hAnsi="Times New Roman" w:cs="Times New Roman"/>
          <w:snapToGrid w:val="0"/>
          <w:sz w:val="28"/>
          <w:szCs w:val="28"/>
        </w:rPr>
        <w:t>Г.С.Лалаков</w:t>
      </w:r>
      <w:proofErr w:type="spellEnd"/>
      <w:r w:rsidRPr="001F68F5">
        <w:rPr>
          <w:rFonts w:ascii="Times New Roman" w:hAnsi="Times New Roman" w:cs="Times New Roman"/>
          <w:snapToGrid w:val="0"/>
          <w:sz w:val="28"/>
          <w:szCs w:val="28"/>
        </w:rPr>
        <w:t xml:space="preserve">, 1998). Подготовка юных спортсменов должна </w:t>
      </w:r>
      <w:r w:rsidRPr="001F68F5">
        <w:rPr>
          <w:rFonts w:ascii="Times New Roman" w:hAnsi="Times New Roman" w:cs="Times New Roman"/>
          <w:sz w:val="28"/>
          <w:szCs w:val="28"/>
        </w:rPr>
        <w:t>базироваться на стройной преемственной методике тренировки, обеспечивающей эффективное становление спортивного мастерства, интенсивный рост функциональных возможностей и должную их реализацию (Л.П.Матвеев, 1997; Ж.К.Холодов, В.С.Кузнецов, 2000). Это, в свою очередь, обусловливает необходимость поиска новых путей рационализации и повышения эффективности учебно-тренировочного процесса, разработки высокопродуктивных спортивных технологий, принципиальных модификаций отдельных разделов подготовки юных футболистов (</w:t>
      </w:r>
      <w:proofErr w:type="spellStart"/>
      <w:r w:rsidRPr="001F68F5">
        <w:rPr>
          <w:rFonts w:ascii="Times New Roman" w:hAnsi="Times New Roman" w:cs="Times New Roman"/>
          <w:sz w:val="28"/>
          <w:szCs w:val="28"/>
        </w:rPr>
        <w:t>С.Ю.Тюленьков</w:t>
      </w:r>
      <w:proofErr w:type="spellEnd"/>
      <w:r w:rsidRPr="001F68F5">
        <w:rPr>
          <w:rFonts w:ascii="Times New Roman" w:hAnsi="Times New Roman" w:cs="Times New Roman"/>
          <w:sz w:val="28"/>
          <w:szCs w:val="28"/>
        </w:rPr>
        <w:t xml:space="preserve">, 1997; </w:t>
      </w:r>
      <w:proofErr w:type="spellStart"/>
      <w:r w:rsidRPr="001F68F5">
        <w:rPr>
          <w:rFonts w:ascii="Times New Roman" w:hAnsi="Times New Roman" w:cs="Times New Roman"/>
          <w:sz w:val="28"/>
          <w:szCs w:val="28"/>
        </w:rPr>
        <w:t>А.И.Шамардин</w:t>
      </w:r>
      <w:proofErr w:type="spellEnd"/>
      <w:r w:rsidRPr="001F68F5">
        <w:rPr>
          <w:rFonts w:ascii="Times New Roman" w:hAnsi="Times New Roman" w:cs="Times New Roman"/>
          <w:sz w:val="28"/>
          <w:szCs w:val="28"/>
        </w:rPr>
        <w:t xml:space="preserve"> и др., 2000).</w:t>
      </w:r>
    </w:p>
    <w:p w:rsidR="001F68F5" w:rsidRPr="001F68F5" w:rsidRDefault="001F68F5" w:rsidP="001F77F5">
      <w:pPr>
        <w:spacing w:line="360" w:lineRule="auto"/>
        <w:ind w:left="851" w:right="566" w:firstLine="851"/>
        <w:jc w:val="both"/>
        <w:rPr>
          <w:rFonts w:ascii="Times New Roman" w:hAnsi="Times New Roman" w:cs="Times New Roman"/>
          <w:sz w:val="28"/>
          <w:szCs w:val="28"/>
        </w:rPr>
      </w:pPr>
      <w:r w:rsidRPr="001F68F5">
        <w:rPr>
          <w:rFonts w:ascii="Times New Roman" w:hAnsi="Times New Roman" w:cs="Times New Roman"/>
          <w:sz w:val="28"/>
          <w:szCs w:val="28"/>
        </w:rPr>
        <w:t>Важнейшей задачей всей спортивной подготовки является формирование высокого уровня функциональных возможностей занимающихся, так как он выступает основой для роста спортивного мастерства и специальной физической работоспособности (</w:t>
      </w:r>
      <w:proofErr w:type="spellStart"/>
      <w:r w:rsidRPr="001F68F5">
        <w:rPr>
          <w:rFonts w:ascii="Times New Roman" w:hAnsi="Times New Roman" w:cs="Times New Roman"/>
          <w:sz w:val="28"/>
          <w:szCs w:val="28"/>
        </w:rPr>
        <w:t>Ю.В.</w:t>
      </w:r>
      <w:bookmarkStart w:id="0" w:name="OCRUncertain021"/>
      <w:r w:rsidRPr="001F68F5">
        <w:rPr>
          <w:rFonts w:ascii="Times New Roman" w:hAnsi="Times New Roman" w:cs="Times New Roman"/>
          <w:sz w:val="28"/>
          <w:szCs w:val="28"/>
        </w:rPr>
        <w:t>Верхош</w:t>
      </w:r>
      <w:bookmarkEnd w:id="0"/>
      <w:r w:rsidRPr="001F68F5">
        <w:rPr>
          <w:rFonts w:ascii="Times New Roman" w:hAnsi="Times New Roman" w:cs="Times New Roman"/>
          <w:sz w:val="28"/>
          <w:szCs w:val="28"/>
        </w:rPr>
        <w:t>анский</w:t>
      </w:r>
      <w:proofErr w:type="spellEnd"/>
      <w:r w:rsidRPr="001F68F5">
        <w:rPr>
          <w:rFonts w:ascii="Times New Roman" w:hAnsi="Times New Roman" w:cs="Times New Roman"/>
          <w:sz w:val="28"/>
          <w:szCs w:val="28"/>
        </w:rPr>
        <w:t xml:space="preserve">, 1970; 1988; </w:t>
      </w:r>
      <w:proofErr w:type="spellStart"/>
      <w:r w:rsidRPr="001F68F5">
        <w:rPr>
          <w:rFonts w:ascii="Times New Roman" w:hAnsi="Times New Roman" w:cs="Times New Roman"/>
          <w:sz w:val="28"/>
          <w:szCs w:val="28"/>
        </w:rPr>
        <w:t>М.А.Годик</w:t>
      </w:r>
      <w:proofErr w:type="spellEnd"/>
      <w:r w:rsidRPr="001F68F5">
        <w:rPr>
          <w:rFonts w:ascii="Times New Roman" w:hAnsi="Times New Roman" w:cs="Times New Roman"/>
          <w:sz w:val="28"/>
          <w:szCs w:val="28"/>
        </w:rPr>
        <w:t xml:space="preserve">, </w:t>
      </w:r>
      <w:proofErr w:type="spellStart"/>
      <w:r w:rsidRPr="001F68F5">
        <w:rPr>
          <w:rFonts w:ascii="Times New Roman" w:hAnsi="Times New Roman" w:cs="Times New Roman"/>
          <w:sz w:val="28"/>
          <w:szCs w:val="28"/>
        </w:rPr>
        <w:t>Е.В.Скоморохов</w:t>
      </w:r>
      <w:proofErr w:type="spellEnd"/>
      <w:r w:rsidRPr="001F68F5">
        <w:rPr>
          <w:rFonts w:ascii="Times New Roman" w:hAnsi="Times New Roman" w:cs="Times New Roman"/>
          <w:sz w:val="28"/>
          <w:szCs w:val="28"/>
        </w:rPr>
        <w:t xml:space="preserve">, 1981; </w:t>
      </w:r>
      <w:proofErr w:type="spellStart"/>
      <w:r w:rsidRPr="001F68F5">
        <w:rPr>
          <w:rFonts w:ascii="Times New Roman" w:hAnsi="Times New Roman" w:cs="Times New Roman"/>
          <w:sz w:val="28"/>
          <w:szCs w:val="28"/>
        </w:rPr>
        <w:t>С.Ю.Тюленьков</w:t>
      </w:r>
      <w:proofErr w:type="spellEnd"/>
      <w:r w:rsidRPr="001F68F5">
        <w:rPr>
          <w:rFonts w:ascii="Times New Roman" w:hAnsi="Times New Roman" w:cs="Times New Roman"/>
          <w:sz w:val="28"/>
          <w:szCs w:val="28"/>
        </w:rPr>
        <w:t>, 1997).</w:t>
      </w:r>
    </w:p>
    <w:p w:rsidR="001F68F5" w:rsidRPr="001F68F5" w:rsidRDefault="001F68F5" w:rsidP="001F77F5">
      <w:pPr>
        <w:pStyle w:val="2"/>
        <w:ind w:left="851" w:right="566" w:firstLine="851"/>
        <w:jc w:val="both"/>
        <w:rPr>
          <w:rFonts w:ascii="Times New Roman" w:hAnsi="Times New Roman"/>
          <w:b w:val="0"/>
          <w:sz w:val="28"/>
          <w:szCs w:val="28"/>
        </w:rPr>
      </w:pPr>
      <w:r w:rsidRPr="001F68F5">
        <w:rPr>
          <w:rFonts w:ascii="Times New Roman" w:hAnsi="Times New Roman"/>
          <w:b w:val="0"/>
          <w:sz w:val="28"/>
          <w:szCs w:val="28"/>
        </w:rPr>
        <w:t xml:space="preserve">Функциональная подготовка должна осуществляться планомерно и комплексно при использовании широкого спектра самых разнообразных упражнений и средств. </w:t>
      </w:r>
      <w:proofErr w:type="gramStart"/>
      <w:r w:rsidRPr="001F68F5">
        <w:rPr>
          <w:rFonts w:ascii="Times New Roman" w:hAnsi="Times New Roman"/>
          <w:b w:val="0"/>
          <w:sz w:val="28"/>
          <w:szCs w:val="28"/>
        </w:rPr>
        <w:t>Следует отметить, что для совершенствования функциональных возможностей должны применяться не только традиционные средства из арсенала физической, технической, тактической и психической подготовки, но и современные технологии целенаправленного воздействия на отдельные функциональные системы, в основном - на определяющие и лимитирующие спортивную работоспособность (</w:t>
      </w:r>
      <w:proofErr w:type="spellStart"/>
      <w:r w:rsidRPr="001F68F5">
        <w:rPr>
          <w:rFonts w:ascii="Times New Roman" w:hAnsi="Times New Roman"/>
          <w:b w:val="0"/>
          <w:sz w:val="28"/>
          <w:szCs w:val="28"/>
        </w:rPr>
        <w:t>М.М.Булатова</w:t>
      </w:r>
      <w:proofErr w:type="spellEnd"/>
      <w:r w:rsidRPr="001F68F5">
        <w:rPr>
          <w:rFonts w:ascii="Times New Roman" w:hAnsi="Times New Roman"/>
          <w:b w:val="0"/>
          <w:sz w:val="28"/>
          <w:szCs w:val="28"/>
        </w:rPr>
        <w:t xml:space="preserve">, </w:t>
      </w:r>
      <w:proofErr w:type="spellStart"/>
      <w:r w:rsidRPr="001F68F5">
        <w:rPr>
          <w:rFonts w:ascii="Times New Roman" w:hAnsi="Times New Roman"/>
          <w:b w:val="0"/>
          <w:sz w:val="28"/>
          <w:szCs w:val="28"/>
        </w:rPr>
        <w:t>В.Н.Платонов</w:t>
      </w:r>
      <w:proofErr w:type="spellEnd"/>
      <w:r w:rsidRPr="001F68F5">
        <w:rPr>
          <w:rFonts w:ascii="Times New Roman" w:hAnsi="Times New Roman"/>
          <w:b w:val="0"/>
          <w:sz w:val="28"/>
          <w:szCs w:val="28"/>
        </w:rPr>
        <w:t xml:space="preserve">, </w:t>
      </w:r>
      <w:r w:rsidRPr="001F68F5">
        <w:rPr>
          <w:rFonts w:ascii="Times New Roman" w:hAnsi="Times New Roman"/>
          <w:b w:val="0"/>
          <w:sz w:val="28"/>
          <w:szCs w:val="28"/>
        </w:rPr>
        <w:lastRenderedPageBreak/>
        <w:t xml:space="preserve">1996; </w:t>
      </w:r>
      <w:proofErr w:type="spellStart"/>
      <w:r w:rsidRPr="001F68F5">
        <w:rPr>
          <w:rFonts w:ascii="Times New Roman" w:hAnsi="Times New Roman"/>
          <w:b w:val="0"/>
          <w:sz w:val="28"/>
          <w:szCs w:val="28"/>
        </w:rPr>
        <w:t>А.И.Шамардин</w:t>
      </w:r>
      <w:proofErr w:type="spellEnd"/>
      <w:r w:rsidRPr="001F68F5">
        <w:rPr>
          <w:rFonts w:ascii="Times New Roman" w:hAnsi="Times New Roman"/>
          <w:b w:val="0"/>
          <w:sz w:val="28"/>
          <w:szCs w:val="28"/>
        </w:rPr>
        <w:t>, 2000;</w:t>
      </w:r>
      <w:proofErr w:type="gramEnd"/>
      <w:r w:rsidRPr="001F68F5">
        <w:rPr>
          <w:rFonts w:ascii="Times New Roman" w:hAnsi="Times New Roman"/>
          <w:b w:val="0"/>
          <w:sz w:val="28"/>
          <w:szCs w:val="28"/>
        </w:rPr>
        <w:t xml:space="preserve"> </w:t>
      </w:r>
      <w:proofErr w:type="spellStart"/>
      <w:proofErr w:type="gramStart"/>
      <w:r w:rsidRPr="001F68F5">
        <w:rPr>
          <w:rFonts w:ascii="Times New Roman" w:hAnsi="Times New Roman"/>
          <w:b w:val="0"/>
          <w:sz w:val="28"/>
          <w:szCs w:val="28"/>
        </w:rPr>
        <w:t>И.Н.Солопов</w:t>
      </w:r>
      <w:proofErr w:type="spellEnd"/>
      <w:r w:rsidRPr="001F68F5">
        <w:rPr>
          <w:rFonts w:ascii="Times New Roman" w:hAnsi="Times New Roman"/>
          <w:b w:val="0"/>
          <w:sz w:val="28"/>
          <w:szCs w:val="28"/>
        </w:rPr>
        <w:t>, 2007).</w:t>
      </w:r>
      <w:proofErr w:type="gramEnd"/>
      <w:r w:rsidRPr="001F68F5">
        <w:rPr>
          <w:rFonts w:ascii="Times New Roman" w:hAnsi="Times New Roman"/>
          <w:b w:val="0"/>
          <w:sz w:val="28"/>
          <w:szCs w:val="28"/>
        </w:rPr>
        <w:t xml:space="preserve"> Безусловно, они должны применяться в сочетании с физическими упражнениями (за которыми должен оставаться приоритет) и использоваться как дополнительные факторы, способствующие расширению границ адаптации и повышению физиологических резервов организма.</w:t>
      </w:r>
    </w:p>
    <w:p w:rsidR="001F68F5" w:rsidRDefault="001F68F5" w:rsidP="001F77F5">
      <w:pPr>
        <w:spacing w:line="360" w:lineRule="auto"/>
        <w:ind w:left="851" w:right="566" w:firstLine="851"/>
        <w:jc w:val="both"/>
        <w:rPr>
          <w:rFonts w:ascii="Times New Roman" w:hAnsi="Times New Roman" w:cs="Times New Roman"/>
          <w:sz w:val="28"/>
          <w:szCs w:val="28"/>
        </w:rPr>
      </w:pPr>
      <w:r w:rsidRPr="001F68F5">
        <w:rPr>
          <w:rFonts w:ascii="Times New Roman" w:hAnsi="Times New Roman" w:cs="Times New Roman"/>
          <w:sz w:val="28"/>
          <w:szCs w:val="28"/>
        </w:rPr>
        <w:t>Все большее значение приобретает решение проблемы индивидуализации и дифференцирования процесса функциональной подготовки футболистов. В этом плане уже на этапе предварительной подготовки одной из важнейших задач выступает определение индивидуально-типологических особенностей юных футболистов, которые в дальнейшем на этапах начальной и углубленной специализации будут являться отправным ориентиром и лягут в основу функциональной специализации в соответствии с особенностями игрового амплуа (Е.Антипов, 1999). Кроме того, это послужит основанием для дифференцированного подбора средств, обеспечивающих формирование морфофункциональной специализации, понимаемой как избирательное приспособительное совершенствование функциональных возможностей, определяющих эффективность специфической деятельности (</w:t>
      </w:r>
      <w:proofErr w:type="spellStart"/>
      <w:r w:rsidRPr="001F68F5">
        <w:rPr>
          <w:rFonts w:ascii="Times New Roman" w:hAnsi="Times New Roman" w:cs="Times New Roman"/>
          <w:sz w:val="28"/>
          <w:szCs w:val="28"/>
        </w:rPr>
        <w:t>Ю.В.Верхошанский</w:t>
      </w:r>
      <w:proofErr w:type="spellEnd"/>
      <w:r w:rsidRPr="001F68F5">
        <w:rPr>
          <w:rFonts w:ascii="Times New Roman" w:hAnsi="Times New Roman" w:cs="Times New Roman"/>
          <w:sz w:val="28"/>
          <w:szCs w:val="28"/>
        </w:rPr>
        <w:t xml:space="preserve">, 1988; </w:t>
      </w:r>
      <w:proofErr w:type="spellStart"/>
      <w:r w:rsidRPr="001F68F5">
        <w:rPr>
          <w:rFonts w:ascii="Times New Roman" w:hAnsi="Times New Roman" w:cs="Times New Roman"/>
          <w:sz w:val="28"/>
          <w:szCs w:val="28"/>
        </w:rPr>
        <w:t>В.Н.Платонов</w:t>
      </w:r>
      <w:proofErr w:type="spellEnd"/>
      <w:r w:rsidRPr="001F68F5">
        <w:rPr>
          <w:rFonts w:ascii="Times New Roman" w:hAnsi="Times New Roman" w:cs="Times New Roman"/>
          <w:sz w:val="28"/>
          <w:szCs w:val="28"/>
        </w:rPr>
        <w:t xml:space="preserve">, 1997; </w:t>
      </w:r>
      <w:proofErr w:type="spellStart"/>
      <w:r w:rsidRPr="001F68F5">
        <w:rPr>
          <w:rFonts w:ascii="Times New Roman" w:hAnsi="Times New Roman" w:cs="Times New Roman"/>
          <w:sz w:val="28"/>
          <w:szCs w:val="28"/>
        </w:rPr>
        <w:t>А.И.Шамардин</w:t>
      </w:r>
      <w:proofErr w:type="spellEnd"/>
      <w:r w:rsidRPr="001F68F5">
        <w:rPr>
          <w:rFonts w:ascii="Times New Roman" w:hAnsi="Times New Roman" w:cs="Times New Roman"/>
          <w:sz w:val="28"/>
          <w:szCs w:val="28"/>
        </w:rPr>
        <w:t>, 2000).</w:t>
      </w:r>
    </w:p>
    <w:p w:rsidR="00B13289" w:rsidRPr="00B13289" w:rsidRDefault="00B13289" w:rsidP="001F77F5">
      <w:pPr>
        <w:spacing w:line="360" w:lineRule="auto"/>
        <w:ind w:left="851" w:right="566" w:firstLine="851"/>
        <w:jc w:val="both"/>
        <w:rPr>
          <w:rFonts w:ascii="Times New Roman" w:hAnsi="Times New Roman" w:cs="Times New Roman"/>
          <w:sz w:val="28"/>
          <w:szCs w:val="28"/>
        </w:rPr>
      </w:pPr>
      <w:r w:rsidRPr="00B13289">
        <w:rPr>
          <w:rFonts w:ascii="Times New Roman" w:hAnsi="Times New Roman" w:cs="Times New Roman"/>
          <w:sz w:val="28"/>
          <w:szCs w:val="28"/>
        </w:rPr>
        <w:t>Сегодня в теории и методике спортивной тренировки для достижения юными футболистами высоких спортивных результатов существенную роль играют разработка и внедрение новых технологий, основанных на использовании интегральных показателей подготовленности спортсменов и актуальных научных знаниях о закономерностях становления и развития спортивного мастерства в данной возрастной группе юных футболистов. Каких-либо методических разработок, направленных на изучение специфики тренировочного процесса в подготовительном периоде на этапе спортивного совершенствования юных футболистов, отвечающих современным требованиям развития молодежного футбола и поставленным задачам нашего исследования, обнаружено не было.</w:t>
      </w:r>
    </w:p>
    <w:p w:rsidR="001F68F5" w:rsidRPr="001F68F5" w:rsidRDefault="001F68F5" w:rsidP="001F77F5">
      <w:pPr>
        <w:spacing w:line="360" w:lineRule="auto"/>
        <w:ind w:left="851" w:right="566" w:firstLine="851"/>
        <w:jc w:val="both"/>
        <w:rPr>
          <w:rFonts w:ascii="Times New Roman" w:hAnsi="Times New Roman" w:cs="Times New Roman"/>
          <w:snapToGrid w:val="0"/>
          <w:sz w:val="28"/>
          <w:szCs w:val="28"/>
        </w:rPr>
      </w:pPr>
      <w:proofErr w:type="gramStart"/>
      <w:r w:rsidRPr="001F68F5">
        <w:rPr>
          <w:rFonts w:ascii="Times New Roman" w:hAnsi="Times New Roman" w:cs="Times New Roman"/>
          <w:snapToGrid w:val="0"/>
          <w:sz w:val="28"/>
          <w:szCs w:val="28"/>
        </w:rPr>
        <w:t xml:space="preserve">В современном футболе, и юношеском в том числе, тренировочный процесс и соревновательная деятельность характеризуются возрастанием </w:t>
      </w:r>
      <w:r w:rsidRPr="001F68F5">
        <w:rPr>
          <w:rFonts w:ascii="Times New Roman" w:hAnsi="Times New Roman" w:cs="Times New Roman"/>
          <w:snapToGrid w:val="0"/>
          <w:sz w:val="28"/>
          <w:szCs w:val="28"/>
        </w:rPr>
        <w:lastRenderedPageBreak/>
        <w:t>физических и психологических нагрузок, что обусловливает высокую степень эмоционального и психического напряжения (Ю.В.Голубев, 1984; D.</w:t>
      </w:r>
      <w:proofErr w:type="gramEnd"/>
      <w:r w:rsidRPr="001F68F5">
        <w:rPr>
          <w:rFonts w:ascii="Times New Roman" w:hAnsi="Times New Roman" w:cs="Times New Roman"/>
          <w:snapToGrid w:val="0"/>
          <w:sz w:val="28"/>
          <w:szCs w:val="28"/>
        </w:rPr>
        <w:t xml:space="preserve"> </w:t>
      </w:r>
      <w:proofErr w:type="spellStart"/>
      <w:proofErr w:type="gramStart"/>
      <w:r w:rsidRPr="001F68F5">
        <w:rPr>
          <w:rFonts w:ascii="Times New Roman" w:hAnsi="Times New Roman" w:cs="Times New Roman"/>
          <w:snapToGrid w:val="0"/>
          <w:sz w:val="28"/>
          <w:szCs w:val="28"/>
        </w:rPr>
        <w:t>Gould</w:t>
      </w:r>
      <w:proofErr w:type="spellEnd"/>
      <w:r w:rsidRPr="001F68F5">
        <w:rPr>
          <w:rFonts w:ascii="Times New Roman" w:hAnsi="Times New Roman" w:cs="Times New Roman"/>
          <w:snapToGrid w:val="0"/>
          <w:sz w:val="28"/>
          <w:szCs w:val="28"/>
        </w:rPr>
        <w:t xml:space="preserve"> </w:t>
      </w:r>
      <w:proofErr w:type="spellStart"/>
      <w:r w:rsidRPr="001F68F5">
        <w:rPr>
          <w:rFonts w:ascii="Times New Roman" w:hAnsi="Times New Roman" w:cs="Times New Roman"/>
          <w:snapToGrid w:val="0"/>
          <w:sz w:val="28"/>
          <w:szCs w:val="28"/>
        </w:rPr>
        <w:t>et</w:t>
      </w:r>
      <w:proofErr w:type="spellEnd"/>
      <w:r w:rsidRPr="001F68F5">
        <w:rPr>
          <w:rFonts w:ascii="Times New Roman" w:hAnsi="Times New Roman" w:cs="Times New Roman"/>
          <w:snapToGrid w:val="0"/>
          <w:sz w:val="28"/>
          <w:szCs w:val="28"/>
        </w:rPr>
        <w:t xml:space="preserve"> </w:t>
      </w:r>
      <w:proofErr w:type="spellStart"/>
      <w:r w:rsidRPr="001F68F5">
        <w:rPr>
          <w:rFonts w:ascii="Times New Roman" w:hAnsi="Times New Roman" w:cs="Times New Roman"/>
          <w:snapToGrid w:val="0"/>
          <w:sz w:val="28"/>
          <w:szCs w:val="28"/>
        </w:rPr>
        <w:t>al</w:t>
      </w:r>
      <w:proofErr w:type="spellEnd"/>
      <w:r w:rsidRPr="001F68F5">
        <w:rPr>
          <w:rFonts w:ascii="Times New Roman" w:hAnsi="Times New Roman" w:cs="Times New Roman"/>
          <w:snapToGrid w:val="0"/>
          <w:sz w:val="28"/>
          <w:szCs w:val="28"/>
        </w:rPr>
        <w:t xml:space="preserve">., 1989; </w:t>
      </w:r>
      <w:proofErr w:type="spellStart"/>
      <w:r w:rsidRPr="001F68F5">
        <w:rPr>
          <w:rFonts w:ascii="Times New Roman" w:hAnsi="Times New Roman" w:cs="Times New Roman"/>
          <w:snapToGrid w:val="0"/>
          <w:sz w:val="28"/>
          <w:szCs w:val="28"/>
        </w:rPr>
        <w:t>Р.С.Уэйнберг</w:t>
      </w:r>
      <w:proofErr w:type="spellEnd"/>
      <w:r w:rsidRPr="001F68F5">
        <w:rPr>
          <w:rFonts w:ascii="Times New Roman" w:hAnsi="Times New Roman" w:cs="Times New Roman"/>
          <w:snapToGrid w:val="0"/>
          <w:sz w:val="28"/>
          <w:szCs w:val="28"/>
        </w:rPr>
        <w:t xml:space="preserve">, </w:t>
      </w:r>
      <w:proofErr w:type="spellStart"/>
      <w:r w:rsidRPr="001F68F5">
        <w:rPr>
          <w:rFonts w:ascii="Times New Roman" w:hAnsi="Times New Roman" w:cs="Times New Roman"/>
          <w:snapToGrid w:val="0"/>
          <w:sz w:val="28"/>
          <w:szCs w:val="28"/>
        </w:rPr>
        <w:t>Д.Гоулд</w:t>
      </w:r>
      <w:proofErr w:type="spellEnd"/>
      <w:r w:rsidRPr="001F68F5">
        <w:rPr>
          <w:rFonts w:ascii="Times New Roman" w:hAnsi="Times New Roman" w:cs="Times New Roman"/>
          <w:snapToGrid w:val="0"/>
          <w:sz w:val="28"/>
          <w:szCs w:val="28"/>
        </w:rPr>
        <w:t>, 1998), которые в большинстве случаев негативно влияют на спортивный результат.</w:t>
      </w:r>
      <w:proofErr w:type="gramEnd"/>
      <w:r w:rsidRPr="001F68F5">
        <w:rPr>
          <w:rFonts w:ascii="Times New Roman" w:hAnsi="Times New Roman" w:cs="Times New Roman"/>
          <w:snapToGrid w:val="0"/>
          <w:sz w:val="28"/>
          <w:szCs w:val="28"/>
        </w:rPr>
        <w:t xml:space="preserve"> В виду этого </w:t>
      </w:r>
      <w:proofErr w:type="spellStart"/>
      <w:r w:rsidRPr="001F68F5">
        <w:rPr>
          <w:rFonts w:ascii="Times New Roman" w:hAnsi="Times New Roman" w:cs="Times New Roman"/>
          <w:snapToGrid w:val="0"/>
          <w:sz w:val="28"/>
          <w:szCs w:val="28"/>
        </w:rPr>
        <w:t>психофункциональная</w:t>
      </w:r>
      <w:proofErr w:type="spellEnd"/>
      <w:r w:rsidRPr="001F68F5">
        <w:rPr>
          <w:rFonts w:ascii="Times New Roman" w:hAnsi="Times New Roman" w:cs="Times New Roman"/>
          <w:snapToGrid w:val="0"/>
          <w:sz w:val="28"/>
          <w:szCs w:val="28"/>
        </w:rPr>
        <w:t xml:space="preserve"> подготовленность спортсменов, как к освоению больших объемов тренировочных нагрузок, так и, особенно, к напряженной соревновательной деятельности, приобретает важнейшее значение (</w:t>
      </w:r>
      <w:proofErr w:type="spellStart"/>
      <w:r w:rsidRPr="001F68F5">
        <w:rPr>
          <w:rFonts w:ascii="Times New Roman" w:hAnsi="Times New Roman" w:cs="Times New Roman"/>
          <w:snapToGrid w:val="0"/>
          <w:sz w:val="28"/>
          <w:szCs w:val="28"/>
        </w:rPr>
        <w:t>П.А.Рудик</w:t>
      </w:r>
      <w:proofErr w:type="spellEnd"/>
      <w:r w:rsidRPr="001F68F5">
        <w:rPr>
          <w:rFonts w:ascii="Times New Roman" w:hAnsi="Times New Roman" w:cs="Times New Roman"/>
          <w:snapToGrid w:val="0"/>
          <w:sz w:val="28"/>
          <w:szCs w:val="28"/>
        </w:rPr>
        <w:t xml:space="preserve">, 1970; </w:t>
      </w:r>
      <w:r w:rsidRPr="001F68F5">
        <w:rPr>
          <w:rFonts w:ascii="Times New Roman" w:hAnsi="Times New Roman" w:cs="Times New Roman"/>
          <w:snapToGrid w:val="0"/>
          <w:sz w:val="28"/>
          <w:szCs w:val="28"/>
          <w:lang w:val="en-US"/>
        </w:rPr>
        <w:t>M</w:t>
      </w:r>
      <w:r w:rsidRPr="001F68F5">
        <w:rPr>
          <w:rFonts w:ascii="Times New Roman" w:hAnsi="Times New Roman" w:cs="Times New Roman"/>
          <w:snapToGrid w:val="0"/>
          <w:sz w:val="28"/>
          <w:szCs w:val="28"/>
        </w:rPr>
        <w:t>.</w:t>
      </w:r>
      <w:r w:rsidRPr="001F68F5">
        <w:rPr>
          <w:rFonts w:ascii="Times New Roman" w:hAnsi="Times New Roman" w:cs="Times New Roman"/>
          <w:snapToGrid w:val="0"/>
          <w:sz w:val="28"/>
          <w:szCs w:val="28"/>
          <w:lang w:val="en-US"/>
        </w:rPr>
        <w:t>R</w:t>
      </w:r>
      <w:r w:rsidRPr="001F68F5">
        <w:rPr>
          <w:rFonts w:ascii="Times New Roman" w:hAnsi="Times New Roman" w:cs="Times New Roman"/>
          <w:snapToGrid w:val="0"/>
          <w:sz w:val="28"/>
          <w:szCs w:val="28"/>
        </w:rPr>
        <w:t>.</w:t>
      </w:r>
      <w:r w:rsidRPr="001F68F5">
        <w:rPr>
          <w:rFonts w:ascii="Times New Roman" w:hAnsi="Times New Roman" w:cs="Times New Roman"/>
          <w:snapToGrid w:val="0"/>
          <w:sz w:val="28"/>
          <w:szCs w:val="28"/>
          <w:lang w:val="en-US"/>
        </w:rPr>
        <w:t>Weiss</w:t>
      </w:r>
      <w:r w:rsidRPr="001F68F5">
        <w:rPr>
          <w:rFonts w:ascii="Times New Roman" w:hAnsi="Times New Roman" w:cs="Times New Roman"/>
          <w:snapToGrid w:val="0"/>
          <w:sz w:val="28"/>
          <w:szCs w:val="28"/>
        </w:rPr>
        <w:t xml:space="preserve">, 1991; </w:t>
      </w:r>
      <w:r w:rsidRPr="001F68F5">
        <w:rPr>
          <w:rFonts w:ascii="Times New Roman" w:hAnsi="Times New Roman" w:cs="Times New Roman"/>
          <w:sz w:val="28"/>
          <w:szCs w:val="28"/>
        </w:rPr>
        <w:t xml:space="preserve">А.И.Исмаилов и др., 2001; </w:t>
      </w:r>
      <w:r w:rsidRPr="001F68F5">
        <w:rPr>
          <w:rFonts w:ascii="Times New Roman" w:hAnsi="Times New Roman" w:cs="Times New Roman"/>
          <w:snapToGrid w:val="0"/>
          <w:sz w:val="28"/>
          <w:szCs w:val="28"/>
        </w:rPr>
        <w:t>А.В.Алексеев, 2007).</w:t>
      </w:r>
    </w:p>
    <w:p w:rsidR="001F68F5" w:rsidRPr="001F68F5" w:rsidRDefault="001F68F5" w:rsidP="001F77F5">
      <w:pPr>
        <w:spacing w:line="360" w:lineRule="auto"/>
        <w:ind w:left="851" w:right="566" w:firstLine="851"/>
        <w:jc w:val="both"/>
        <w:rPr>
          <w:rFonts w:ascii="Times New Roman" w:hAnsi="Times New Roman" w:cs="Times New Roman"/>
          <w:snapToGrid w:val="0"/>
          <w:sz w:val="28"/>
          <w:szCs w:val="28"/>
        </w:rPr>
      </w:pPr>
      <w:r w:rsidRPr="001F68F5">
        <w:rPr>
          <w:rFonts w:ascii="Times New Roman" w:hAnsi="Times New Roman" w:cs="Times New Roman"/>
          <w:snapToGrid w:val="0"/>
          <w:sz w:val="28"/>
          <w:szCs w:val="28"/>
        </w:rPr>
        <w:t xml:space="preserve">Однако до настоящего времени нет </w:t>
      </w:r>
      <w:proofErr w:type="gramStart"/>
      <w:r w:rsidRPr="001F68F5">
        <w:rPr>
          <w:rFonts w:ascii="Times New Roman" w:hAnsi="Times New Roman" w:cs="Times New Roman"/>
          <w:snapToGrid w:val="0"/>
          <w:sz w:val="28"/>
          <w:szCs w:val="28"/>
        </w:rPr>
        <w:t>в достаточной степени</w:t>
      </w:r>
      <w:proofErr w:type="gramEnd"/>
      <w:r w:rsidRPr="001F68F5">
        <w:rPr>
          <w:rFonts w:ascii="Times New Roman" w:hAnsi="Times New Roman" w:cs="Times New Roman"/>
          <w:snapToGrid w:val="0"/>
          <w:sz w:val="28"/>
          <w:szCs w:val="28"/>
        </w:rPr>
        <w:t xml:space="preserve"> научно обоснованных психолого-педагогических методик </w:t>
      </w:r>
      <w:r w:rsidRPr="001F68F5">
        <w:rPr>
          <w:rFonts w:ascii="Times New Roman" w:hAnsi="Times New Roman" w:cs="Times New Roman"/>
          <w:sz w:val="28"/>
          <w:szCs w:val="28"/>
        </w:rPr>
        <w:t xml:space="preserve">оптимизации и совершенствования </w:t>
      </w:r>
      <w:proofErr w:type="spellStart"/>
      <w:r w:rsidRPr="001F68F5">
        <w:rPr>
          <w:rFonts w:ascii="Times New Roman" w:hAnsi="Times New Roman" w:cs="Times New Roman"/>
          <w:sz w:val="28"/>
          <w:szCs w:val="28"/>
        </w:rPr>
        <w:t>психофункциональной</w:t>
      </w:r>
      <w:proofErr w:type="spellEnd"/>
      <w:r w:rsidRPr="001F68F5">
        <w:rPr>
          <w:rFonts w:ascii="Times New Roman" w:hAnsi="Times New Roman" w:cs="Times New Roman"/>
          <w:sz w:val="28"/>
          <w:szCs w:val="28"/>
        </w:rPr>
        <w:t xml:space="preserve"> подготовленности</w:t>
      </w:r>
      <w:r w:rsidRPr="001F68F5">
        <w:rPr>
          <w:rFonts w:ascii="Times New Roman" w:hAnsi="Times New Roman" w:cs="Times New Roman"/>
          <w:snapToGrid w:val="0"/>
          <w:sz w:val="28"/>
          <w:szCs w:val="28"/>
        </w:rPr>
        <w:t xml:space="preserve"> спортсменов, которые могли бы быть использованы в широкой практике, а те которые имеются, применяются в основном в подготовке только взрослых спортсменов. </w:t>
      </w:r>
      <w:proofErr w:type="gramStart"/>
      <w:r w:rsidRPr="001F68F5">
        <w:rPr>
          <w:rFonts w:ascii="Times New Roman" w:hAnsi="Times New Roman" w:cs="Times New Roman"/>
          <w:sz w:val="28"/>
          <w:szCs w:val="28"/>
        </w:rPr>
        <w:t>Вместе с тем, в спортивных играх, и в футболе в том числе, вопросы психологической подготовки, и в особенности общей психологической подготовки, имеют первостепенное значение именно на ранних этапах спортивного совершенствования, так как от уровня развития психических качеств в большой мере зависит успешность овладения сложными техническими навыками, тактическая подготовленность и рост физической подготовленности (</w:t>
      </w:r>
      <w:proofErr w:type="spellStart"/>
      <w:r w:rsidRPr="001F68F5">
        <w:rPr>
          <w:rFonts w:ascii="Times New Roman" w:hAnsi="Times New Roman" w:cs="Times New Roman"/>
          <w:sz w:val="28"/>
          <w:szCs w:val="28"/>
        </w:rPr>
        <w:t>М.С.Полишкис</w:t>
      </w:r>
      <w:proofErr w:type="spellEnd"/>
      <w:r w:rsidRPr="001F68F5">
        <w:rPr>
          <w:rFonts w:ascii="Times New Roman" w:hAnsi="Times New Roman" w:cs="Times New Roman"/>
          <w:sz w:val="28"/>
          <w:szCs w:val="28"/>
        </w:rPr>
        <w:t>, 1977;</w:t>
      </w:r>
      <w:proofErr w:type="gramEnd"/>
      <w:r w:rsidRPr="001F68F5">
        <w:rPr>
          <w:rFonts w:ascii="Times New Roman" w:hAnsi="Times New Roman" w:cs="Times New Roman"/>
          <w:sz w:val="28"/>
          <w:szCs w:val="28"/>
        </w:rPr>
        <w:t xml:space="preserve"> </w:t>
      </w:r>
      <w:proofErr w:type="spellStart"/>
      <w:proofErr w:type="gramStart"/>
      <w:r w:rsidRPr="001F68F5">
        <w:rPr>
          <w:rFonts w:ascii="Times New Roman" w:hAnsi="Times New Roman" w:cs="Times New Roman"/>
          <w:sz w:val="28"/>
          <w:szCs w:val="28"/>
        </w:rPr>
        <w:t>В.Н.Люкшинов</w:t>
      </w:r>
      <w:proofErr w:type="spellEnd"/>
      <w:r w:rsidRPr="001F68F5">
        <w:rPr>
          <w:rFonts w:ascii="Times New Roman" w:hAnsi="Times New Roman" w:cs="Times New Roman"/>
          <w:sz w:val="28"/>
          <w:szCs w:val="28"/>
        </w:rPr>
        <w:t xml:space="preserve"> и др., 2003, 2006).</w:t>
      </w:r>
      <w:proofErr w:type="gramEnd"/>
    </w:p>
    <w:p w:rsidR="001F68F5" w:rsidRPr="001F68F5" w:rsidRDefault="001F68F5" w:rsidP="001F77F5">
      <w:pPr>
        <w:spacing w:line="360" w:lineRule="auto"/>
        <w:ind w:left="851" w:right="566" w:firstLine="851"/>
        <w:jc w:val="both"/>
        <w:rPr>
          <w:rFonts w:ascii="Times New Roman" w:hAnsi="Times New Roman" w:cs="Times New Roman"/>
          <w:sz w:val="28"/>
          <w:szCs w:val="28"/>
        </w:rPr>
      </w:pPr>
      <w:r w:rsidRPr="001F68F5">
        <w:rPr>
          <w:rFonts w:ascii="Times New Roman" w:hAnsi="Times New Roman" w:cs="Times New Roman"/>
          <w:snapToGrid w:val="0"/>
          <w:sz w:val="28"/>
          <w:szCs w:val="28"/>
        </w:rPr>
        <w:t>Надежность проявления в соревновательной деятельности достигнутого уровня подготовленности спортсменов в виде высокого уровня целевой точности выступает в качестве критерия высокого спортивного мастерства (</w:t>
      </w:r>
      <w:proofErr w:type="spellStart"/>
      <w:r w:rsidRPr="001F68F5">
        <w:rPr>
          <w:rFonts w:ascii="Times New Roman" w:hAnsi="Times New Roman" w:cs="Times New Roman"/>
          <w:snapToGrid w:val="0"/>
          <w:sz w:val="28"/>
          <w:szCs w:val="28"/>
        </w:rPr>
        <w:t>И.А.Алешков</w:t>
      </w:r>
      <w:proofErr w:type="spellEnd"/>
      <w:r w:rsidRPr="001F68F5">
        <w:rPr>
          <w:rFonts w:ascii="Times New Roman" w:hAnsi="Times New Roman" w:cs="Times New Roman"/>
          <w:snapToGrid w:val="0"/>
          <w:sz w:val="28"/>
          <w:szCs w:val="28"/>
        </w:rPr>
        <w:t xml:space="preserve">, 1976; </w:t>
      </w:r>
      <w:r w:rsidRPr="001F68F5">
        <w:rPr>
          <w:rFonts w:ascii="Times New Roman" w:hAnsi="Times New Roman" w:cs="Times New Roman"/>
          <w:snapToGrid w:val="0"/>
          <w:sz w:val="28"/>
          <w:szCs w:val="28"/>
          <w:lang w:val="en-US"/>
        </w:rPr>
        <w:t>I</w:t>
      </w:r>
      <w:r w:rsidRPr="001F68F5">
        <w:rPr>
          <w:rFonts w:ascii="Times New Roman" w:hAnsi="Times New Roman" w:cs="Times New Roman"/>
          <w:snapToGrid w:val="0"/>
          <w:sz w:val="28"/>
          <w:szCs w:val="28"/>
        </w:rPr>
        <w:t>.</w:t>
      </w:r>
      <w:r w:rsidRPr="001F68F5">
        <w:rPr>
          <w:rFonts w:ascii="Times New Roman" w:hAnsi="Times New Roman" w:cs="Times New Roman"/>
          <w:snapToGrid w:val="0"/>
          <w:sz w:val="28"/>
          <w:szCs w:val="28"/>
          <w:lang w:val="en-US"/>
        </w:rPr>
        <w:t>L</w:t>
      </w:r>
      <w:r w:rsidRPr="001F68F5">
        <w:rPr>
          <w:rFonts w:ascii="Times New Roman" w:hAnsi="Times New Roman" w:cs="Times New Roman"/>
          <w:snapToGrid w:val="0"/>
          <w:sz w:val="28"/>
          <w:szCs w:val="28"/>
        </w:rPr>
        <w:t>.</w:t>
      </w:r>
      <w:proofErr w:type="spellStart"/>
      <w:r w:rsidRPr="001F68F5">
        <w:rPr>
          <w:rFonts w:ascii="Times New Roman" w:hAnsi="Times New Roman" w:cs="Times New Roman"/>
          <w:snapToGrid w:val="0"/>
          <w:sz w:val="28"/>
          <w:szCs w:val="28"/>
          <w:lang w:val="en-US"/>
        </w:rPr>
        <w:t>Hicman</w:t>
      </w:r>
      <w:proofErr w:type="spellEnd"/>
      <w:r w:rsidRPr="001F68F5">
        <w:rPr>
          <w:rFonts w:ascii="Times New Roman" w:hAnsi="Times New Roman" w:cs="Times New Roman"/>
          <w:snapToGrid w:val="0"/>
          <w:sz w:val="28"/>
          <w:szCs w:val="28"/>
        </w:rPr>
        <w:t xml:space="preserve">, 1979; </w:t>
      </w:r>
      <w:proofErr w:type="spellStart"/>
      <w:r w:rsidRPr="001F68F5">
        <w:rPr>
          <w:rFonts w:ascii="Times New Roman" w:hAnsi="Times New Roman" w:cs="Times New Roman"/>
          <w:snapToGrid w:val="0"/>
          <w:sz w:val="28"/>
          <w:szCs w:val="28"/>
        </w:rPr>
        <w:t>Г.И.Савенков</w:t>
      </w:r>
      <w:proofErr w:type="spellEnd"/>
      <w:r w:rsidRPr="001F68F5">
        <w:rPr>
          <w:rFonts w:ascii="Times New Roman" w:hAnsi="Times New Roman" w:cs="Times New Roman"/>
          <w:snapToGrid w:val="0"/>
          <w:sz w:val="28"/>
          <w:szCs w:val="28"/>
        </w:rPr>
        <w:t xml:space="preserve">, 2007). В футболе в последнее время этому компоненту подготовленности придается особое значение в виду </w:t>
      </w:r>
      <w:r w:rsidRPr="001F68F5">
        <w:rPr>
          <w:rFonts w:ascii="Times New Roman" w:hAnsi="Times New Roman" w:cs="Times New Roman"/>
          <w:sz w:val="28"/>
          <w:szCs w:val="28"/>
        </w:rPr>
        <w:t>значительного роста напряженности тренировочных и соревновательных нагрузок. З</w:t>
      </w:r>
      <w:r w:rsidRPr="001F68F5">
        <w:rPr>
          <w:rFonts w:ascii="Times New Roman" w:hAnsi="Times New Roman" w:cs="Times New Roman"/>
          <w:snapToGrid w:val="0"/>
          <w:sz w:val="28"/>
          <w:szCs w:val="28"/>
        </w:rPr>
        <w:t xml:space="preserve">начительно повышаются </w:t>
      </w:r>
      <w:r w:rsidRPr="001F68F5">
        <w:rPr>
          <w:rFonts w:ascii="Times New Roman" w:hAnsi="Times New Roman" w:cs="Times New Roman"/>
          <w:sz w:val="28"/>
          <w:szCs w:val="28"/>
        </w:rPr>
        <w:t>требования к технико-тактическим действиям в условиях силового противодействия и дефицита времени (</w:t>
      </w:r>
      <w:r w:rsidRPr="001F68F5">
        <w:rPr>
          <w:rFonts w:ascii="Times New Roman" w:hAnsi="Times New Roman" w:cs="Times New Roman"/>
          <w:sz w:val="28"/>
          <w:szCs w:val="28"/>
          <w:lang w:val="en-US"/>
        </w:rPr>
        <w:t>J</w:t>
      </w:r>
      <w:r w:rsidRPr="001F68F5">
        <w:rPr>
          <w:rFonts w:ascii="Times New Roman" w:hAnsi="Times New Roman" w:cs="Times New Roman"/>
          <w:sz w:val="28"/>
          <w:szCs w:val="28"/>
        </w:rPr>
        <w:t>.</w:t>
      </w:r>
      <w:proofErr w:type="spellStart"/>
      <w:r w:rsidRPr="001F68F5">
        <w:rPr>
          <w:rFonts w:ascii="Times New Roman" w:hAnsi="Times New Roman" w:cs="Times New Roman"/>
          <w:sz w:val="28"/>
          <w:szCs w:val="28"/>
          <w:lang w:val="en-US"/>
        </w:rPr>
        <w:t>Bangsbo</w:t>
      </w:r>
      <w:proofErr w:type="spellEnd"/>
      <w:r w:rsidRPr="001F68F5">
        <w:rPr>
          <w:rFonts w:ascii="Times New Roman" w:hAnsi="Times New Roman" w:cs="Times New Roman"/>
          <w:sz w:val="28"/>
          <w:szCs w:val="28"/>
        </w:rPr>
        <w:t xml:space="preserve">, 2000; </w:t>
      </w:r>
      <w:proofErr w:type="spellStart"/>
      <w:r w:rsidRPr="001F68F5">
        <w:rPr>
          <w:rFonts w:ascii="Times New Roman" w:hAnsi="Times New Roman" w:cs="Times New Roman"/>
          <w:sz w:val="28"/>
          <w:szCs w:val="28"/>
        </w:rPr>
        <w:t>А.И.Шамардин</w:t>
      </w:r>
      <w:proofErr w:type="spellEnd"/>
      <w:r w:rsidRPr="001F68F5">
        <w:rPr>
          <w:rFonts w:ascii="Times New Roman" w:hAnsi="Times New Roman" w:cs="Times New Roman"/>
          <w:sz w:val="28"/>
          <w:szCs w:val="28"/>
        </w:rPr>
        <w:t xml:space="preserve">, 2000; </w:t>
      </w:r>
      <w:r w:rsidRPr="001F68F5">
        <w:rPr>
          <w:rFonts w:ascii="Times New Roman" w:hAnsi="Times New Roman" w:cs="Times New Roman"/>
          <w:sz w:val="28"/>
          <w:szCs w:val="28"/>
          <w:lang w:val="en-US"/>
        </w:rPr>
        <w:t>S</w:t>
      </w:r>
      <w:r w:rsidRPr="001F68F5">
        <w:rPr>
          <w:rFonts w:ascii="Times New Roman" w:hAnsi="Times New Roman" w:cs="Times New Roman"/>
          <w:sz w:val="28"/>
          <w:szCs w:val="28"/>
        </w:rPr>
        <w:t>.</w:t>
      </w:r>
      <w:proofErr w:type="spellStart"/>
      <w:r w:rsidRPr="001F68F5">
        <w:rPr>
          <w:rFonts w:ascii="Times New Roman" w:hAnsi="Times New Roman" w:cs="Times New Roman"/>
          <w:sz w:val="28"/>
          <w:szCs w:val="28"/>
          <w:lang w:val="en-US"/>
        </w:rPr>
        <w:t>Schmid</w:t>
      </w:r>
      <w:proofErr w:type="spellEnd"/>
      <w:r w:rsidRPr="001F68F5">
        <w:rPr>
          <w:rFonts w:ascii="Times New Roman" w:hAnsi="Times New Roman" w:cs="Times New Roman"/>
          <w:sz w:val="28"/>
          <w:szCs w:val="28"/>
        </w:rPr>
        <w:t xml:space="preserve">, </w:t>
      </w:r>
      <w:r w:rsidRPr="001F68F5">
        <w:rPr>
          <w:rFonts w:ascii="Times New Roman" w:hAnsi="Times New Roman" w:cs="Times New Roman"/>
          <w:sz w:val="28"/>
          <w:szCs w:val="28"/>
          <w:lang w:val="en-US"/>
        </w:rPr>
        <w:t>B</w:t>
      </w:r>
      <w:r w:rsidRPr="001F68F5">
        <w:rPr>
          <w:rFonts w:ascii="Times New Roman" w:hAnsi="Times New Roman" w:cs="Times New Roman"/>
          <w:sz w:val="28"/>
          <w:szCs w:val="28"/>
        </w:rPr>
        <w:t>.</w:t>
      </w:r>
      <w:proofErr w:type="spellStart"/>
      <w:r w:rsidRPr="001F68F5">
        <w:rPr>
          <w:rFonts w:ascii="Times New Roman" w:hAnsi="Times New Roman" w:cs="Times New Roman"/>
          <w:sz w:val="28"/>
          <w:szCs w:val="28"/>
          <w:lang w:val="en-US"/>
        </w:rPr>
        <w:t>Alejo</w:t>
      </w:r>
      <w:proofErr w:type="spellEnd"/>
      <w:r w:rsidRPr="001F68F5">
        <w:rPr>
          <w:rFonts w:ascii="Times New Roman" w:hAnsi="Times New Roman" w:cs="Times New Roman"/>
          <w:sz w:val="28"/>
          <w:szCs w:val="28"/>
        </w:rPr>
        <w:t xml:space="preserve">, 2002; </w:t>
      </w:r>
      <w:proofErr w:type="spellStart"/>
      <w:r w:rsidRPr="001F68F5">
        <w:rPr>
          <w:rFonts w:ascii="Times New Roman" w:hAnsi="Times New Roman" w:cs="Times New Roman"/>
          <w:sz w:val="28"/>
          <w:szCs w:val="28"/>
        </w:rPr>
        <w:t>В.Пшибыльски</w:t>
      </w:r>
      <w:proofErr w:type="spellEnd"/>
      <w:r w:rsidRPr="001F68F5">
        <w:rPr>
          <w:rFonts w:ascii="Times New Roman" w:hAnsi="Times New Roman" w:cs="Times New Roman"/>
          <w:sz w:val="28"/>
          <w:szCs w:val="28"/>
        </w:rPr>
        <w:t xml:space="preserve">, 2004), что, в свою очередь, обусловливает необходимость разработки и внедрения в практику отдельных специальных тренировочных </w:t>
      </w:r>
      <w:r w:rsidRPr="001F68F5">
        <w:rPr>
          <w:rFonts w:ascii="Times New Roman" w:hAnsi="Times New Roman" w:cs="Times New Roman"/>
          <w:sz w:val="28"/>
          <w:szCs w:val="28"/>
        </w:rPr>
        <w:lastRenderedPageBreak/>
        <w:t xml:space="preserve">программ для повышения уровня технического мастерства футболистов. В этом плане одной из перспективных методик является технология </w:t>
      </w:r>
      <w:proofErr w:type="spellStart"/>
      <w:r w:rsidRPr="001F68F5">
        <w:rPr>
          <w:rFonts w:ascii="Times New Roman" w:hAnsi="Times New Roman" w:cs="Times New Roman"/>
          <w:sz w:val="28"/>
          <w:szCs w:val="28"/>
        </w:rPr>
        <w:t>биоуправления</w:t>
      </w:r>
      <w:proofErr w:type="spellEnd"/>
      <w:r w:rsidRPr="001F68F5">
        <w:rPr>
          <w:rFonts w:ascii="Times New Roman" w:hAnsi="Times New Roman" w:cs="Times New Roman"/>
          <w:sz w:val="28"/>
          <w:szCs w:val="28"/>
        </w:rPr>
        <w:t xml:space="preserve"> с биологической обратной связью (Н.М. Яковлев и др., 1991; </w:t>
      </w:r>
      <w:proofErr w:type="spellStart"/>
      <w:r w:rsidRPr="001F68F5">
        <w:rPr>
          <w:rFonts w:ascii="Times New Roman" w:hAnsi="Times New Roman" w:cs="Times New Roman"/>
          <w:sz w:val="28"/>
          <w:szCs w:val="28"/>
        </w:rPr>
        <w:t>А.А.Сметанкин</w:t>
      </w:r>
      <w:proofErr w:type="spellEnd"/>
      <w:r w:rsidRPr="001F68F5">
        <w:rPr>
          <w:rFonts w:ascii="Times New Roman" w:hAnsi="Times New Roman" w:cs="Times New Roman"/>
          <w:sz w:val="28"/>
          <w:szCs w:val="28"/>
        </w:rPr>
        <w:t xml:space="preserve">, 1991; </w:t>
      </w:r>
      <w:proofErr w:type="spellStart"/>
      <w:proofErr w:type="gramStart"/>
      <w:r w:rsidRPr="001F68F5">
        <w:rPr>
          <w:rFonts w:ascii="Times New Roman" w:hAnsi="Times New Roman" w:cs="Times New Roman"/>
          <w:sz w:val="28"/>
          <w:szCs w:val="28"/>
        </w:rPr>
        <w:t>B.Blumenstein</w:t>
      </w:r>
      <w:proofErr w:type="spellEnd"/>
      <w:r w:rsidRPr="001F68F5">
        <w:rPr>
          <w:rFonts w:ascii="Times New Roman" w:hAnsi="Times New Roman" w:cs="Times New Roman"/>
          <w:sz w:val="28"/>
          <w:szCs w:val="28"/>
        </w:rPr>
        <w:t xml:space="preserve"> </w:t>
      </w:r>
      <w:proofErr w:type="spellStart"/>
      <w:r w:rsidRPr="001F68F5">
        <w:rPr>
          <w:rFonts w:ascii="Times New Roman" w:hAnsi="Times New Roman" w:cs="Times New Roman"/>
          <w:sz w:val="28"/>
          <w:szCs w:val="28"/>
        </w:rPr>
        <w:t>et</w:t>
      </w:r>
      <w:proofErr w:type="spellEnd"/>
      <w:r w:rsidRPr="001F68F5">
        <w:rPr>
          <w:rFonts w:ascii="Times New Roman" w:hAnsi="Times New Roman" w:cs="Times New Roman"/>
          <w:sz w:val="28"/>
          <w:szCs w:val="28"/>
        </w:rPr>
        <w:t xml:space="preserve"> </w:t>
      </w:r>
      <w:proofErr w:type="spellStart"/>
      <w:r w:rsidRPr="001F68F5">
        <w:rPr>
          <w:rFonts w:ascii="Times New Roman" w:hAnsi="Times New Roman" w:cs="Times New Roman"/>
          <w:sz w:val="28"/>
          <w:szCs w:val="28"/>
        </w:rPr>
        <w:t>al</w:t>
      </w:r>
      <w:proofErr w:type="spellEnd"/>
      <w:r w:rsidRPr="001F68F5">
        <w:rPr>
          <w:rFonts w:ascii="Times New Roman" w:hAnsi="Times New Roman" w:cs="Times New Roman"/>
          <w:sz w:val="28"/>
          <w:szCs w:val="28"/>
        </w:rPr>
        <w:t xml:space="preserve">., 1995), позволяющая оптимизировать функциональное состояние центральной нервной системы и на этой основе достигать более высокого уровня устойчивости к сбивающим факторам игровой деятельности, повышения и стабилизации технико-тактического мастерства юных футболистов (Н.М. </w:t>
      </w:r>
      <w:proofErr w:type="spellStart"/>
      <w:r w:rsidRPr="001F68F5">
        <w:rPr>
          <w:rFonts w:ascii="Times New Roman" w:hAnsi="Times New Roman" w:cs="Times New Roman"/>
          <w:sz w:val="28"/>
          <w:szCs w:val="28"/>
        </w:rPr>
        <w:t>Люкшинов</w:t>
      </w:r>
      <w:proofErr w:type="spellEnd"/>
      <w:r w:rsidRPr="001F68F5">
        <w:rPr>
          <w:rFonts w:ascii="Times New Roman" w:hAnsi="Times New Roman" w:cs="Times New Roman"/>
          <w:sz w:val="28"/>
          <w:szCs w:val="28"/>
        </w:rPr>
        <w:t>, 1981; В.И. Козловский, 1985).</w:t>
      </w:r>
      <w:proofErr w:type="gramEnd"/>
    </w:p>
    <w:p w:rsidR="001F68F5" w:rsidRPr="001F68F5" w:rsidRDefault="001F68F5" w:rsidP="001F77F5">
      <w:pPr>
        <w:spacing w:line="360" w:lineRule="auto"/>
        <w:ind w:left="851" w:right="566" w:firstLine="851"/>
        <w:jc w:val="both"/>
        <w:rPr>
          <w:rFonts w:ascii="Times New Roman" w:hAnsi="Times New Roman" w:cs="Times New Roman"/>
          <w:b/>
          <w:sz w:val="28"/>
          <w:szCs w:val="28"/>
        </w:rPr>
      </w:pPr>
      <w:r w:rsidRPr="001F68F5">
        <w:rPr>
          <w:rFonts w:ascii="Times New Roman" w:hAnsi="Times New Roman" w:cs="Times New Roman"/>
          <w:sz w:val="28"/>
          <w:szCs w:val="28"/>
        </w:rPr>
        <w:t xml:space="preserve">В настоящее время рельефно обозначилась необходимость совершенствования системы подготовки спортивного резерва в футболе, которая диктуется тенденциями развития современного спорта и насущной потребностью </w:t>
      </w:r>
      <w:proofErr w:type="gramStart"/>
      <w:r w:rsidRPr="001F68F5">
        <w:rPr>
          <w:rFonts w:ascii="Times New Roman" w:hAnsi="Times New Roman" w:cs="Times New Roman"/>
          <w:sz w:val="28"/>
          <w:szCs w:val="28"/>
        </w:rPr>
        <w:t>практики в более рациональных технологиях обеспечения необходимого уровня подготовленности спортсменов</w:t>
      </w:r>
      <w:proofErr w:type="gramEnd"/>
      <w:r w:rsidRPr="001F68F5">
        <w:rPr>
          <w:rFonts w:ascii="Times New Roman" w:hAnsi="Times New Roman" w:cs="Times New Roman"/>
          <w:sz w:val="28"/>
          <w:szCs w:val="28"/>
        </w:rPr>
        <w:t xml:space="preserve"> на всех этапах многолетнего тренировочного процесса, и в первую очередь – на начальных этапах занятий. Многие вопросы в этой проблемной области до сих пор остаются неразработанными в должной мере, в частности требуется модификация планирования и организации тренировочного процесса с выраженным акцентом на развитие физиологических механизмов и свойств, функциональных возможностей организма, лежащих в основе всех видов специальной подготовки юных футболистов. Данные положения и обусловливают актуальность настоящего исследования.</w:t>
      </w:r>
    </w:p>
    <w:p w:rsidR="001F68F5" w:rsidRPr="001F68F5" w:rsidRDefault="001F68F5" w:rsidP="001F77F5">
      <w:pPr>
        <w:spacing w:line="360" w:lineRule="auto"/>
        <w:ind w:left="851" w:right="566" w:firstLine="851"/>
        <w:jc w:val="both"/>
        <w:rPr>
          <w:rFonts w:ascii="Times New Roman" w:hAnsi="Times New Roman" w:cs="Times New Roman"/>
          <w:snapToGrid w:val="0"/>
          <w:sz w:val="28"/>
          <w:szCs w:val="28"/>
        </w:rPr>
      </w:pPr>
      <w:r w:rsidRPr="001F68F5">
        <w:rPr>
          <w:rFonts w:ascii="Times New Roman" w:hAnsi="Times New Roman" w:cs="Times New Roman"/>
          <w:b/>
          <w:snapToGrid w:val="0"/>
          <w:sz w:val="28"/>
          <w:szCs w:val="28"/>
        </w:rPr>
        <w:t xml:space="preserve">Объект исследования </w:t>
      </w:r>
      <w:r w:rsidRPr="001F68F5">
        <w:rPr>
          <w:rFonts w:ascii="Times New Roman" w:hAnsi="Times New Roman" w:cs="Times New Roman"/>
          <w:sz w:val="28"/>
          <w:szCs w:val="28"/>
        </w:rPr>
        <w:t>–</w:t>
      </w:r>
      <w:r w:rsidRPr="001F68F5">
        <w:rPr>
          <w:rFonts w:ascii="Times New Roman" w:hAnsi="Times New Roman" w:cs="Times New Roman"/>
          <w:snapToGrid w:val="0"/>
          <w:sz w:val="28"/>
          <w:szCs w:val="28"/>
        </w:rPr>
        <w:t xml:space="preserve"> </w:t>
      </w:r>
      <w:r w:rsidR="00F71588">
        <w:rPr>
          <w:rFonts w:ascii="Times New Roman" w:hAnsi="Times New Roman" w:cs="Times New Roman"/>
          <w:snapToGrid w:val="0"/>
          <w:sz w:val="28"/>
          <w:szCs w:val="28"/>
        </w:rPr>
        <w:t xml:space="preserve">управление детским коллективом в </w:t>
      </w:r>
      <w:r w:rsidRPr="001F68F5">
        <w:rPr>
          <w:rFonts w:ascii="Times New Roman" w:hAnsi="Times New Roman" w:cs="Times New Roman"/>
          <w:snapToGrid w:val="0"/>
          <w:sz w:val="28"/>
          <w:szCs w:val="28"/>
        </w:rPr>
        <w:t>процесс</w:t>
      </w:r>
      <w:r w:rsidR="00F71588">
        <w:rPr>
          <w:rFonts w:ascii="Times New Roman" w:hAnsi="Times New Roman" w:cs="Times New Roman"/>
          <w:snapToGrid w:val="0"/>
          <w:sz w:val="28"/>
          <w:szCs w:val="28"/>
        </w:rPr>
        <w:t>е</w:t>
      </w:r>
      <w:r w:rsidRPr="001F68F5">
        <w:rPr>
          <w:rFonts w:ascii="Times New Roman" w:hAnsi="Times New Roman" w:cs="Times New Roman"/>
          <w:snapToGrid w:val="0"/>
          <w:sz w:val="28"/>
          <w:szCs w:val="28"/>
        </w:rPr>
        <w:t xml:space="preserve"> </w:t>
      </w:r>
      <w:r w:rsidR="00F71588">
        <w:rPr>
          <w:rFonts w:ascii="Times New Roman" w:hAnsi="Times New Roman" w:cs="Times New Roman"/>
          <w:snapToGrid w:val="0"/>
          <w:sz w:val="28"/>
          <w:szCs w:val="28"/>
        </w:rPr>
        <w:t>тренировочной деятельности</w:t>
      </w:r>
      <w:r w:rsidRPr="001F68F5">
        <w:rPr>
          <w:rFonts w:ascii="Times New Roman" w:hAnsi="Times New Roman" w:cs="Times New Roman"/>
          <w:snapToGrid w:val="0"/>
          <w:sz w:val="28"/>
          <w:szCs w:val="28"/>
        </w:rPr>
        <w:t xml:space="preserve"> юных футболистов на начальных этапах многолетних спортивных занятий.</w:t>
      </w:r>
    </w:p>
    <w:p w:rsidR="001F68F5" w:rsidRPr="001F68F5" w:rsidRDefault="001F68F5" w:rsidP="001F77F5">
      <w:pPr>
        <w:spacing w:line="360" w:lineRule="auto"/>
        <w:ind w:left="851" w:right="566" w:firstLine="851"/>
        <w:jc w:val="both"/>
        <w:rPr>
          <w:rFonts w:ascii="Times New Roman" w:hAnsi="Times New Roman" w:cs="Times New Roman"/>
          <w:bCs/>
          <w:snapToGrid w:val="0"/>
          <w:sz w:val="28"/>
          <w:szCs w:val="28"/>
        </w:rPr>
      </w:pPr>
      <w:r w:rsidRPr="001F68F5">
        <w:rPr>
          <w:rFonts w:ascii="Times New Roman" w:hAnsi="Times New Roman" w:cs="Times New Roman"/>
          <w:b/>
          <w:snapToGrid w:val="0"/>
          <w:sz w:val="28"/>
          <w:szCs w:val="28"/>
        </w:rPr>
        <w:t xml:space="preserve">Предмет исследования </w:t>
      </w:r>
      <w:r w:rsidRPr="001F68F5">
        <w:rPr>
          <w:rFonts w:ascii="Times New Roman" w:hAnsi="Times New Roman" w:cs="Times New Roman"/>
          <w:sz w:val="28"/>
          <w:szCs w:val="28"/>
        </w:rPr>
        <w:t>–</w:t>
      </w:r>
      <w:r w:rsidRPr="001F68F5">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развитие</w:t>
      </w:r>
      <w:r w:rsidR="00AF63EF">
        <w:rPr>
          <w:rFonts w:ascii="Times New Roman" w:hAnsi="Times New Roman" w:cs="Times New Roman"/>
          <w:bCs/>
          <w:snapToGrid w:val="0"/>
          <w:sz w:val="28"/>
          <w:szCs w:val="28"/>
        </w:rPr>
        <w:t xml:space="preserve"> детского коллектива в условиях учебно-тренировочной</w:t>
      </w:r>
      <w:r w:rsidRPr="001F68F5">
        <w:rPr>
          <w:rFonts w:ascii="Times New Roman" w:hAnsi="Times New Roman" w:cs="Times New Roman"/>
          <w:bCs/>
          <w:snapToGrid w:val="0"/>
          <w:sz w:val="28"/>
          <w:szCs w:val="28"/>
        </w:rPr>
        <w:t xml:space="preserve"> подготовки и направленной функциональной специализации юных футболистов.</w:t>
      </w:r>
    </w:p>
    <w:p w:rsidR="001F68F5" w:rsidRPr="001F68F5" w:rsidRDefault="001F68F5" w:rsidP="001F77F5">
      <w:pPr>
        <w:spacing w:line="360" w:lineRule="auto"/>
        <w:ind w:left="851" w:right="566" w:firstLine="851"/>
        <w:jc w:val="both"/>
        <w:rPr>
          <w:rFonts w:ascii="Times New Roman" w:hAnsi="Times New Roman" w:cs="Times New Roman"/>
          <w:snapToGrid w:val="0"/>
          <w:sz w:val="28"/>
          <w:szCs w:val="28"/>
        </w:rPr>
      </w:pPr>
      <w:r w:rsidRPr="001F68F5">
        <w:rPr>
          <w:rFonts w:ascii="Times New Roman" w:hAnsi="Times New Roman" w:cs="Times New Roman"/>
          <w:b/>
          <w:snapToGrid w:val="0"/>
          <w:sz w:val="28"/>
          <w:szCs w:val="28"/>
        </w:rPr>
        <w:t xml:space="preserve">Цель исследования </w:t>
      </w:r>
      <w:r w:rsidRPr="001F68F5">
        <w:rPr>
          <w:rFonts w:ascii="Times New Roman" w:hAnsi="Times New Roman" w:cs="Times New Roman"/>
          <w:sz w:val="28"/>
          <w:szCs w:val="28"/>
        </w:rPr>
        <w:t>–</w:t>
      </w:r>
      <w:r w:rsidRPr="001F68F5">
        <w:rPr>
          <w:rFonts w:ascii="Times New Roman" w:hAnsi="Times New Roman" w:cs="Times New Roman"/>
          <w:snapToGrid w:val="0"/>
          <w:sz w:val="28"/>
          <w:szCs w:val="28"/>
        </w:rPr>
        <w:t xml:space="preserve"> </w:t>
      </w:r>
      <w:r w:rsidR="00F71588">
        <w:rPr>
          <w:rFonts w:ascii="Times New Roman" w:hAnsi="Times New Roman" w:cs="Times New Roman"/>
          <w:snapToGrid w:val="0"/>
          <w:sz w:val="28"/>
          <w:szCs w:val="28"/>
        </w:rPr>
        <w:t>повышение результативности тренировочной деятельности, в условиях развития детского коллектива.</w:t>
      </w:r>
    </w:p>
    <w:p w:rsidR="001F68F5" w:rsidRPr="001F68F5" w:rsidRDefault="001F68F5" w:rsidP="001F77F5">
      <w:pPr>
        <w:spacing w:line="360" w:lineRule="auto"/>
        <w:ind w:left="851" w:right="566" w:firstLine="851"/>
        <w:jc w:val="both"/>
        <w:rPr>
          <w:rFonts w:ascii="Times New Roman" w:hAnsi="Times New Roman" w:cs="Times New Roman"/>
          <w:bCs/>
          <w:snapToGrid w:val="0"/>
          <w:sz w:val="28"/>
          <w:szCs w:val="28"/>
        </w:rPr>
      </w:pPr>
      <w:r w:rsidRPr="001F68F5">
        <w:rPr>
          <w:rFonts w:ascii="Times New Roman" w:hAnsi="Times New Roman" w:cs="Times New Roman"/>
          <w:b/>
          <w:snapToGrid w:val="0"/>
          <w:sz w:val="28"/>
          <w:szCs w:val="28"/>
        </w:rPr>
        <w:lastRenderedPageBreak/>
        <w:t xml:space="preserve">Гипотеза: </w:t>
      </w:r>
      <w:r w:rsidRPr="001F68F5">
        <w:rPr>
          <w:rFonts w:ascii="Times New Roman" w:hAnsi="Times New Roman" w:cs="Times New Roman"/>
          <w:bCs/>
          <w:snapToGrid w:val="0"/>
          <w:sz w:val="28"/>
          <w:szCs w:val="28"/>
        </w:rPr>
        <w:t>высок</w:t>
      </w:r>
      <w:r w:rsidR="00AF63EF">
        <w:rPr>
          <w:rFonts w:ascii="Times New Roman" w:hAnsi="Times New Roman" w:cs="Times New Roman"/>
          <w:bCs/>
          <w:snapToGrid w:val="0"/>
          <w:sz w:val="28"/>
          <w:szCs w:val="28"/>
        </w:rPr>
        <w:t xml:space="preserve">ая эффективность учебно-тренировочной </w:t>
      </w:r>
      <w:r w:rsidRPr="001F68F5">
        <w:rPr>
          <w:rFonts w:ascii="Times New Roman" w:hAnsi="Times New Roman" w:cs="Times New Roman"/>
          <w:bCs/>
          <w:snapToGrid w:val="0"/>
          <w:sz w:val="28"/>
          <w:szCs w:val="28"/>
        </w:rPr>
        <w:t>подготовки юных футболистов на начальных этапах многолетней тренировки может быть достигнута, если вести ее планомерно и комплексно, строить с учетом индивидуально-типологических функциональных профилей, ориентировать на прогнозируемую игровую специализацию, основывать на использовании разнообразных тренирующих воздействий</w:t>
      </w:r>
      <w:r w:rsidR="00B13289">
        <w:rPr>
          <w:rFonts w:ascii="Times New Roman" w:hAnsi="Times New Roman" w:cs="Times New Roman"/>
          <w:bCs/>
          <w:snapToGrid w:val="0"/>
          <w:sz w:val="28"/>
          <w:szCs w:val="28"/>
        </w:rPr>
        <w:t>.</w:t>
      </w:r>
    </w:p>
    <w:p w:rsidR="001F68F5" w:rsidRPr="001F68F5" w:rsidRDefault="001F68F5" w:rsidP="001F77F5">
      <w:pPr>
        <w:spacing w:line="360" w:lineRule="auto"/>
        <w:ind w:left="851" w:right="566" w:firstLine="851"/>
        <w:jc w:val="both"/>
        <w:rPr>
          <w:rFonts w:ascii="Times New Roman" w:hAnsi="Times New Roman" w:cs="Times New Roman"/>
          <w:b/>
          <w:bCs/>
          <w:snapToGrid w:val="0"/>
          <w:sz w:val="28"/>
          <w:szCs w:val="28"/>
        </w:rPr>
      </w:pPr>
      <w:r w:rsidRPr="001F68F5">
        <w:rPr>
          <w:rFonts w:ascii="Times New Roman" w:hAnsi="Times New Roman" w:cs="Times New Roman"/>
          <w:b/>
          <w:bCs/>
          <w:snapToGrid w:val="0"/>
          <w:sz w:val="28"/>
          <w:szCs w:val="28"/>
        </w:rPr>
        <w:t xml:space="preserve">Задачи </w:t>
      </w:r>
      <w:r w:rsidRPr="001F68F5">
        <w:rPr>
          <w:rFonts w:ascii="Times New Roman" w:hAnsi="Times New Roman" w:cs="Times New Roman"/>
          <w:b/>
          <w:snapToGrid w:val="0"/>
          <w:sz w:val="28"/>
          <w:szCs w:val="28"/>
        </w:rPr>
        <w:t>исследования</w:t>
      </w:r>
      <w:r w:rsidRPr="001F68F5">
        <w:rPr>
          <w:rFonts w:ascii="Times New Roman" w:hAnsi="Times New Roman" w:cs="Times New Roman"/>
          <w:b/>
          <w:bCs/>
          <w:snapToGrid w:val="0"/>
          <w:sz w:val="28"/>
          <w:szCs w:val="28"/>
        </w:rPr>
        <w:t>:</w:t>
      </w:r>
    </w:p>
    <w:p w:rsidR="001F68F5" w:rsidRPr="001F68F5" w:rsidRDefault="001F68F5" w:rsidP="001F77F5">
      <w:pPr>
        <w:numPr>
          <w:ilvl w:val="0"/>
          <w:numId w:val="1"/>
        </w:numPr>
        <w:tabs>
          <w:tab w:val="clear" w:pos="1527"/>
        </w:tabs>
        <w:spacing w:after="0" w:line="360" w:lineRule="auto"/>
        <w:ind w:left="851" w:right="566" w:firstLine="851"/>
        <w:jc w:val="both"/>
        <w:rPr>
          <w:rFonts w:ascii="Times New Roman" w:hAnsi="Times New Roman" w:cs="Times New Roman"/>
          <w:sz w:val="28"/>
          <w:szCs w:val="28"/>
        </w:rPr>
      </w:pPr>
      <w:r w:rsidRPr="001F68F5">
        <w:rPr>
          <w:rFonts w:ascii="Times New Roman" w:hAnsi="Times New Roman" w:cs="Times New Roman"/>
          <w:sz w:val="28"/>
          <w:szCs w:val="28"/>
        </w:rPr>
        <w:t>Изучить структуру</w:t>
      </w:r>
      <w:r w:rsidR="007757E2" w:rsidRPr="007757E2">
        <w:rPr>
          <w:rFonts w:ascii="Times New Roman" w:hAnsi="Times New Roman" w:cs="Times New Roman"/>
          <w:sz w:val="28"/>
          <w:szCs w:val="28"/>
        </w:rPr>
        <w:t xml:space="preserve"> </w:t>
      </w:r>
      <w:r w:rsidR="007757E2">
        <w:rPr>
          <w:rFonts w:ascii="Times New Roman" w:hAnsi="Times New Roman" w:cs="Times New Roman"/>
          <w:sz w:val="28"/>
          <w:szCs w:val="28"/>
        </w:rPr>
        <w:t>учебно-тренировочного процесса</w:t>
      </w:r>
      <w:r w:rsidRPr="001F68F5">
        <w:rPr>
          <w:rFonts w:ascii="Times New Roman" w:hAnsi="Times New Roman" w:cs="Times New Roman"/>
          <w:sz w:val="28"/>
          <w:szCs w:val="28"/>
        </w:rPr>
        <w:t xml:space="preserve"> и уровень функциональной по</w:t>
      </w:r>
      <w:r w:rsidR="007757E2">
        <w:rPr>
          <w:rFonts w:ascii="Times New Roman" w:hAnsi="Times New Roman" w:cs="Times New Roman"/>
          <w:sz w:val="28"/>
          <w:szCs w:val="28"/>
        </w:rPr>
        <w:t>дготовленности юных футболистов.</w:t>
      </w:r>
    </w:p>
    <w:p w:rsidR="001F68F5" w:rsidRPr="001F68F5" w:rsidRDefault="001F68F5" w:rsidP="001F77F5">
      <w:pPr>
        <w:spacing w:line="360" w:lineRule="auto"/>
        <w:ind w:left="851" w:right="566" w:firstLine="851"/>
        <w:jc w:val="both"/>
        <w:rPr>
          <w:rFonts w:ascii="Times New Roman" w:hAnsi="Times New Roman" w:cs="Times New Roman"/>
          <w:snapToGrid w:val="0"/>
          <w:sz w:val="28"/>
          <w:szCs w:val="28"/>
        </w:rPr>
      </w:pPr>
      <w:r w:rsidRPr="001F68F5">
        <w:rPr>
          <w:rFonts w:ascii="Times New Roman" w:hAnsi="Times New Roman" w:cs="Times New Roman"/>
          <w:snapToGrid w:val="0"/>
          <w:sz w:val="28"/>
          <w:szCs w:val="28"/>
        </w:rPr>
        <w:t xml:space="preserve">2.  Обосновать </w:t>
      </w:r>
      <w:r w:rsidR="007757E2">
        <w:rPr>
          <w:rFonts w:ascii="Times New Roman" w:hAnsi="Times New Roman" w:cs="Times New Roman"/>
          <w:snapToGrid w:val="0"/>
          <w:sz w:val="28"/>
          <w:szCs w:val="28"/>
        </w:rPr>
        <w:t>на разных этапах развития функциональные возможности</w:t>
      </w:r>
      <w:r w:rsidRPr="001F68F5">
        <w:rPr>
          <w:rFonts w:ascii="Times New Roman" w:hAnsi="Times New Roman" w:cs="Times New Roman"/>
          <w:snapToGrid w:val="0"/>
          <w:sz w:val="28"/>
          <w:szCs w:val="28"/>
        </w:rPr>
        <w:t xml:space="preserve"> юных футболистов</w:t>
      </w:r>
      <w:r w:rsidR="007757E2">
        <w:rPr>
          <w:rFonts w:ascii="Times New Roman" w:hAnsi="Times New Roman" w:cs="Times New Roman"/>
          <w:snapToGrid w:val="0"/>
          <w:sz w:val="28"/>
          <w:szCs w:val="28"/>
        </w:rPr>
        <w:t>.</w:t>
      </w:r>
    </w:p>
    <w:p w:rsidR="001F68F5" w:rsidRPr="001F68F5" w:rsidRDefault="001F68F5" w:rsidP="001F77F5">
      <w:pPr>
        <w:numPr>
          <w:ilvl w:val="0"/>
          <w:numId w:val="2"/>
        </w:numPr>
        <w:tabs>
          <w:tab w:val="clear" w:pos="720"/>
        </w:tabs>
        <w:spacing w:after="0" w:line="360" w:lineRule="auto"/>
        <w:ind w:left="851" w:right="566" w:firstLine="851"/>
        <w:jc w:val="both"/>
        <w:rPr>
          <w:rFonts w:ascii="Times New Roman" w:hAnsi="Times New Roman" w:cs="Times New Roman"/>
          <w:snapToGrid w:val="0"/>
          <w:sz w:val="28"/>
          <w:szCs w:val="28"/>
        </w:rPr>
      </w:pPr>
      <w:r w:rsidRPr="001F68F5">
        <w:rPr>
          <w:rFonts w:ascii="Times New Roman" w:hAnsi="Times New Roman" w:cs="Times New Roman"/>
          <w:snapToGrid w:val="0"/>
          <w:sz w:val="28"/>
          <w:szCs w:val="28"/>
        </w:rPr>
        <w:t>О</w:t>
      </w:r>
      <w:r w:rsidR="007757E2">
        <w:rPr>
          <w:rFonts w:ascii="Times New Roman" w:hAnsi="Times New Roman" w:cs="Times New Roman"/>
          <w:sz w:val="28"/>
          <w:szCs w:val="28"/>
        </w:rPr>
        <w:t xml:space="preserve">босновать </w:t>
      </w:r>
      <w:r w:rsidRPr="001F68F5">
        <w:rPr>
          <w:rFonts w:ascii="Times New Roman" w:hAnsi="Times New Roman" w:cs="Times New Roman"/>
          <w:sz w:val="28"/>
          <w:szCs w:val="28"/>
        </w:rPr>
        <w:t xml:space="preserve">технологию использования средств развития важнейших психических качеств и свойств, а также приемов оптимизации </w:t>
      </w:r>
      <w:proofErr w:type="spellStart"/>
      <w:r w:rsidRPr="001F68F5">
        <w:rPr>
          <w:rFonts w:ascii="Times New Roman" w:hAnsi="Times New Roman" w:cs="Times New Roman"/>
          <w:sz w:val="28"/>
          <w:szCs w:val="28"/>
        </w:rPr>
        <w:t>психофункционального</w:t>
      </w:r>
      <w:proofErr w:type="spellEnd"/>
      <w:r w:rsidRPr="001F68F5">
        <w:rPr>
          <w:rFonts w:ascii="Times New Roman" w:hAnsi="Times New Roman" w:cs="Times New Roman"/>
          <w:sz w:val="28"/>
          <w:szCs w:val="28"/>
        </w:rPr>
        <w:t xml:space="preserve"> состояния в тренировочном процессе юных футболистов и оценить ее влияние на совершенствование основных компонентов подготовленности занимающихся.</w:t>
      </w:r>
    </w:p>
    <w:p w:rsidR="001F68F5" w:rsidRPr="001F68F5" w:rsidRDefault="007757E2" w:rsidP="001F77F5">
      <w:pPr>
        <w:numPr>
          <w:ilvl w:val="0"/>
          <w:numId w:val="2"/>
        </w:numPr>
        <w:tabs>
          <w:tab w:val="clear" w:pos="720"/>
        </w:tabs>
        <w:spacing w:after="0" w:line="360" w:lineRule="auto"/>
        <w:ind w:left="851" w:right="566" w:firstLine="851"/>
        <w:jc w:val="both"/>
        <w:rPr>
          <w:rFonts w:ascii="Times New Roman" w:hAnsi="Times New Roman" w:cs="Times New Roman"/>
          <w:sz w:val="28"/>
          <w:szCs w:val="28"/>
        </w:rPr>
      </w:pPr>
      <w:r>
        <w:rPr>
          <w:rFonts w:ascii="Times New Roman" w:hAnsi="Times New Roman" w:cs="Times New Roman"/>
          <w:sz w:val="28"/>
          <w:szCs w:val="28"/>
        </w:rPr>
        <w:t xml:space="preserve">Обосновать </w:t>
      </w:r>
      <w:r w:rsidR="001F68F5" w:rsidRPr="001F68F5">
        <w:rPr>
          <w:rFonts w:ascii="Times New Roman" w:hAnsi="Times New Roman" w:cs="Times New Roman"/>
          <w:sz w:val="28"/>
          <w:szCs w:val="28"/>
        </w:rPr>
        <w:t>и оценить эффективн</w:t>
      </w:r>
      <w:r w:rsidR="004437CF">
        <w:rPr>
          <w:rFonts w:ascii="Times New Roman" w:hAnsi="Times New Roman" w:cs="Times New Roman"/>
          <w:sz w:val="28"/>
          <w:szCs w:val="28"/>
        </w:rPr>
        <w:t xml:space="preserve">ость </w:t>
      </w:r>
      <w:r w:rsidR="001F68F5" w:rsidRPr="001F68F5">
        <w:rPr>
          <w:rFonts w:ascii="Times New Roman" w:hAnsi="Times New Roman" w:cs="Times New Roman"/>
          <w:sz w:val="28"/>
          <w:szCs w:val="28"/>
        </w:rPr>
        <w:t>организации функциональной подготовки с учетом целевых задач этапа подготовки</w:t>
      </w:r>
      <w:r w:rsidR="004437CF">
        <w:rPr>
          <w:rFonts w:ascii="Times New Roman" w:hAnsi="Times New Roman" w:cs="Times New Roman"/>
          <w:sz w:val="28"/>
          <w:szCs w:val="28"/>
        </w:rPr>
        <w:t>,</w:t>
      </w:r>
      <w:r w:rsidR="001F68F5" w:rsidRPr="001F68F5">
        <w:rPr>
          <w:rFonts w:ascii="Times New Roman" w:hAnsi="Times New Roman" w:cs="Times New Roman"/>
          <w:sz w:val="28"/>
          <w:szCs w:val="28"/>
        </w:rPr>
        <w:t xml:space="preserve"> и функциональной специализации юных футболистов.</w:t>
      </w:r>
    </w:p>
    <w:p w:rsidR="001F68F5" w:rsidRPr="001F68F5" w:rsidRDefault="001F68F5" w:rsidP="001F77F5">
      <w:pPr>
        <w:spacing w:line="360" w:lineRule="auto"/>
        <w:ind w:left="851" w:right="566" w:firstLine="851"/>
        <w:jc w:val="both"/>
        <w:rPr>
          <w:rFonts w:ascii="Times New Roman" w:hAnsi="Times New Roman" w:cs="Times New Roman"/>
          <w:bCs/>
          <w:sz w:val="28"/>
          <w:szCs w:val="28"/>
        </w:rPr>
      </w:pPr>
      <w:proofErr w:type="gramStart"/>
      <w:r w:rsidRPr="001F68F5">
        <w:rPr>
          <w:rFonts w:ascii="Times New Roman" w:hAnsi="Times New Roman" w:cs="Times New Roman"/>
          <w:b/>
          <w:snapToGrid w:val="0"/>
          <w:sz w:val="28"/>
          <w:szCs w:val="28"/>
        </w:rPr>
        <w:t xml:space="preserve">Методологическую базу исследований </w:t>
      </w:r>
      <w:r w:rsidRPr="001F68F5">
        <w:rPr>
          <w:rFonts w:ascii="Times New Roman" w:hAnsi="Times New Roman" w:cs="Times New Roman"/>
          <w:bCs/>
          <w:snapToGrid w:val="0"/>
          <w:sz w:val="28"/>
          <w:szCs w:val="28"/>
        </w:rPr>
        <w:t xml:space="preserve">составили: </w:t>
      </w:r>
      <w:r w:rsidRPr="001F68F5">
        <w:rPr>
          <w:rFonts w:ascii="Times New Roman" w:hAnsi="Times New Roman" w:cs="Times New Roman"/>
          <w:bCs/>
          <w:sz w:val="28"/>
          <w:szCs w:val="28"/>
        </w:rPr>
        <w:t>современная теория управления подготовкой спортивных резервов (</w:t>
      </w:r>
      <w:proofErr w:type="spellStart"/>
      <w:r w:rsidRPr="001F68F5">
        <w:rPr>
          <w:rFonts w:ascii="Times New Roman" w:hAnsi="Times New Roman" w:cs="Times New Roman"/>
          <w:bCs/>
          <w:sz w:val="28"/>
          <w:szCs w:val="28"/>
        </w:rPr>
        <w:t>В.П.Филин</w:t>
      </w:r>
      <w:proofErr w:type="spellEnd"/>
      <w:r w:rsidRPr="001F68F5">
        <w:rPr>
          <w:rFonts w:ascii="Times New Roman" w:hAnsi="Times New Roman" w:cs="Times New Roman"/>
          <w:bCs/>
          <w:sz w:val="28"/>
          <w:szCs w:val="28"/>
        </w:rPr>
        <w:t xml:space="preserve">, М.Я. </w:t>
      </w:r>
      <w:proofErr w:type="spellStart"/>
      <w:r w:rsidRPr="001F68F5">
        <w:rPr>
          <w:rFonts w:ascii="Times New Roman" w:hAnsi="Times New Roman" w:cs="Times New Roman"/>
          <w:bCs/>
          <w:sz w:val="28"/>
          <w:szCs w:val="28"/>
        </w:rPr>
        <w:t>Набатникова</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z w:val="28"/>
          <w:szCs w:val="28"/>
        </w:rPr>
        <w:t>Ю.Д.Железняк</w:t>
      </w:r>
      <w:proofErr w:type="spellEnd"/>
      <w:r w:rsidRPr="001F68F5">
        <w:rPr>
          <w:rFonts w:ascii="Times New Roman" w:hAnsi="Times New Roman" w:cs="Times New Roman"/>
          <w:bCs/>
          <w:sz w:val="28"/>
          <w:szCs w:val="28"/>
        </w:rPr>
        <w:t>), к</w:t>
      </w:r>
      <w:r w:rsidRPr="001F68F5">
        <w:rPr>
          <w:rFonts w:ascii="Times New Roman" w:hAnsi="Times New Roman" w:cs="Times New Roman"/>
          <w:bCs/>
          <w:snapToGrid w:val="0"/>
          <w:sz w:val="28"/>
          <w:szCs w:val="28"/>
        </w:rPr>
        <w:t>онцепция структурно-функционального анализа, в том числе применительно к решению проблем спортивной подготовки (</w:t>
      </w:r>
      <w:proofErr w:type="spellStart"/>
      <w:r w:rsidRPr="001F68F5">
        <w:rPr>
          <w:rFonts w:ascii="Times New Roman" w:hAnsi="Times New Roman" w:cs="Times New Roman"/>
          <w:bCs/>
          <w:snapToGrid w:val="0"/>
          <w:sz w:val="28"/>
          <w:szCs w:val="28"/>
        </w:rPr>
        <w:t>T.Parsons</w:t>
      </w:r>
      <w:proofErr w:type="spellEnd"/>
      <w:r w:rsidRPr="001F68F5">
        <w:rPr>
          <w:rFonts w:ascii="Times New Roman" w:hAnsi="Times New Roman" w:cs="Times New Roman"/>
          <w:bCs/>
          <w:snapToGrid w:val="0"/>
          <w:sz w:val="28"/>
          <w:szCs w:val="28"/>
        </w:rPr>
        <w:t xml:space="preserve">, </w:t>
      </w:r>
      <w:proofErr w:type="spellStart"/>
      <w:r w:rsidRPr="001F68F5">
        <w:rPr>
          <w:rFonts w:ascii="Times New Roman" w:hAnsi="Times New Roman" w:cs="Times New Roman"/>
          <w:bCs/>
          <w:snapToGrid w:val="0"/>
          <w:sz w:val="28"/>
          <w:szCs w:val="28"/>
        </w:rPr>
        <w:t>R.K.Merton</w:t>
      </w:r>
      <w:proofErr w:type="spellEnd"/>
      <w:r w:rsidRPr="001F68F5">
        <w:rPr>
          <w:rFonts w:ascii="Times New Roman" w:hAnsi="Times New Roman" w:cs="Times New Roman"/>
          <w:bCs/>
          <w:snapToGrid w:val="0"/>
          <w:sz w:val="28"/>
          <w:szCs w:val="28"/>
        </w:rPr>
        <w:t xml:space="preserve">, </w:t>
      </w:r>
      <w:proofErr w:type="spellStart"/>
      <w:r w:rsidRPr="001F68F5">
        <w:rPr>
          <w:rFonts w:ascii="Times New Roman" w:hAnsi="Times New Roman" w:cs="Times New Roman"/>
          <w:bCs/>
          <w:snapToGrid w:val="0"/>
          <w:sz w:val="28"/>
          <w:szCs w:val="28"/>
        </w:rPr>
        <w:t>Л.П.Матвеев</w:t>
      </w:r>
      <w:proofErr w:type="spellEnd"/>
      <w:r w:rsidRPr="001F68F5">
        <w:rPr>
          <w:rFonts w:ascii="Times New Roman" w:hAnsi="Times New Roman" w:cs="Times New Roman"/>
          <w:bCs/>
          <w:snapToGrid w:val="0"/>
          <w:sz w:val="28"/>
          <w:szCs w:val="28"/>
        </w:rPr>
        <w:t xml:space="preserve">, </w:t>
      </w:r>
      <w:proofErr w:type="spellStart"/>
      <w:r w:rsidRPr="001F68F5">
        <w:rPr>
          <w:rFonts w:ascii="Times New Roman" w:hAnsi="Times New Roman" w:cs="Times New Roman"/>
          <w:bCs/>
          <w:snapToGrid w:val="0"/>
          <w:sz w:val="28"/>
          <w:szCs w:val="28"/>
        </w:rPr>
        <w:t>В.Н.Платонов</w:t>
      </w:r>
      <w:proofErr w:type="spellEnd"/>
      <w:r w:rsidRPr="001F68F5">
        <w:rPr>
          <w:rFonts w:ascii="Times New Roman" w:hAnsi="Times New Roman" w:cs="Times New Roman"/>
          <w:bCs/>
          <w:snapToGrid w:val="0"/>
          <w:sz w:val="28"/>
          <w:szCs w:val="28"/>
        </w:rPr>
        <w:t>), т</w:t>
      </w:r>
      <w:r w:rsidRPr="001F68F5">
        <w:rPr>
          <w:rFonts w:ascii="Times New Roman" w:hAnsi="Times New Roman" w:cs="Times New Roman"/>
          <w:bCs/>
          <w:sz w:val="28"/>
          <w:szCs w:val="28"/>
        </w:rPr>
        <w:t>еория оптимального функционирования системы спортивной подготовки (</w:t>
      </w:r>
      <w:proofErr w:type="spellStart"/>
      <w:r w:rsidRPr="001F68F5">
        <w:rPr>
          <w:rFonts w:ascii="Times New Roman" w:hAnsi="Times New Roman" w:cs="Times New Roman"/>
          <w:bCs/>
          <w:sz w:val="28"/>
          <w:szCs w:val="28"/>
        </w:rPr>
        <w:t>В.В.Кузнецов</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z w:val="28"/>
          <w:szCs w:val="28"/>
        </w:rPr>
        <w:t>В.П.Филин</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z w:val="28"/>
          <w:szCs w:val="28"/>
        </w:rPr>
        <w:t>Ю.Д.Железняк</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napToGrid w:val="0"/>
          <w:sz w:val="28"/>
          <w:szCs w:val="28"/>
        </w:rPr>
        <w:t>деятельностный</w:t>
      </w:r>
      <w:proofErr w:type="spellEnd"/>
      <w:r w:rsidRPr="001F68F5">
        <w:rPr>
          <w:rFonts w:ascii="Times New Roman" w:hAnsi="Times New Roman" w:cs="Times New Roman"/>
          <w:bCs/>
          <w:snapToGrid w:val="0"/>
          <w:sz w:val="28"/>
          <w:szCs w:val="28"/>
        </w:rPr>
        <w:t xml:space="preserve"> подход к</w:t>
      </w:r>
      <w:proofErr w:type="gramEnd"/>
      <w:r w:rsidRPr="001F68F5">
        <w:rPr>
          <w:rFonts w:ascii="Times New Roman" w:hAnsi="Times New Roman" w:cs="Times New Roman"/>
          <w:bCs/>
          <w:snapToGrid w:val="0"/>
          <w:sz w:val="28"/>
          <w:szCs w:val="28"/>
        </w:rPr>
        <w:t xml:space="preserve"> </w:t>
      </w:r>
      <w:proofErr w:type="gramStart"/>
      <w:r w:rsidRPr="001F68F5">
        <w:rPr>
          <w:rFonts w:ascii="Times New Roman" w:hAnsi="Times New Roman" w:cs="Times New Roman"/>
          <w:bCs/>
          <w:snapToGrid w:val="0"/>
          <w:sz w:val="28"/>
          <w:szCs w:val="28"/>
        </w:rPr>
        <w:t>исследованию педагогического процесса (</w:t>
      </w:r>
      <w:proofErr w:type="spellStart"/>
      <w:r w:rsidRPr="001F68F5">
        <w:rPr>
          <w:rFonts w:ascii="Times New Roman" w:hAnsi="Times New Roman" w:cs="Times New Roman"/>
          <w:bCs/>
          <w:snapToGrid w:val="0"/>
          <w:sz w:val="28"/>
          <w:szCs w:val="28"/>
        </w:rPr>
        <w:t>А.Н.Леонтьев</w:t>
      </w:r>
      <w:proofErr w:type="spellEnd"/>
      <w:r w:rsidRPr="001F68F5">
        <w:rPr>
          <w:rFonts w:ascii="Times New Roman" w:hAnsi="Times New Roman" w:cs="Times New Roman"/>
          <w:bCs/>
          <w:snapToGrid w:val="0"/>
          <w:sz w:val="28"/>
          <w:szCs w:val="28"/>
        </w:rPr>
        <w:t xml:space="preserve">), </w:t>
      </w:r>
      <w:r w:rsidRPr="001F68F5">
        <w:rPr>
          <w:rFonts w:ascii="Times New Roman" w:hAnsi="Times New Roman" w:cs="Times New Roman"/>
          <w:bCs/>
          <w:sz w:val="28"/>
          <w:szCs w:val="28"/>
        </w:rPr>
        <w:t>научно-технологическая концепция развития систем подготовки спортсменов олимпийского класса (</w:t>
      </w:r>
      <w:proofErr w:type="spellStart"/>
      <w:r w:rsidRPr="001F68F5">
        <w:rPr>
          <w:rFonts w:ascii="Times New Roman" w:hAnsi="Times New Roman" w:cs="Times New Roman"/>
          <w:bCs/>
          <w:sz w:val="28"/>
          <w:szCs w:val="28"/>
        </w:rPr>
        <w:t>В.К.Бальсевич</w:t>
      </w:r>
      <w:proofErr w:type="spellEnd"/>
      <w:r w:rsidRPr="001F68F5">
        <w:rPr>
          <w:rFonts w:ascii="Times New Roman" w:hAnsi="Times New Roman" w:cs="Times New Roman"/>
          <w:bCs/>
          <w:sz w:val="28"/>
          <w:szCs w:val="28"/>
        </w:rPr>
        <w:t>), теория функциональных систем (</w:t>
      </w:r>
      <w:proofErr w:type="spellStart"/>
      <w:r w:rsidRPr="001F68F5">
        <w:rPr>
          <w:rFonts w:ascii="Times New Roman" w:hAnsi="Times New Roman" w:cs="Times New Roman"/>
          <w:bCs/>
          <w:sz w:val="28"/>
          <w:szCs w:val="28"/>
        </w:rPr>
        <w:t>П.К.Анохин</w:t>
      </w:r>
      <w:proofErr w:type="spellEnd"/>
      <w:r w:rsidRPr="001F68F5">
        <w:rPr>
          <w:rFonts w:ascii="Times New Roman" w:hAnsi="Times New Roman" w:cs="Times New Roman"/>
          <w:bCs/>
          <w:sz w:val="28"/>
          <w:szCs w:val="28"/>
        </w:rPr>
        <w:t xml:space="preserve">), </w:t>
      </w:r>
      <w:r w:rsidRPr="001F68F5">
        <w:rPr>
          <w:rFonts w:ascii="Times New Roman" w:hAnsi="Times New Roman" w:cs="Times New Roman"/>
          <w:bCs/>
          <w:snapToGrid w:val="0"/>
          <w:sz w:val="28"/>
          <w:szCs w:val="28"/>
        </w:rPr>
        <w:t>к</w:t>
      </w:r>
      <w:r w:rsidRPr="001F68F5">
        <w:rPr>
          <w:rFonts w:ascii="Times New Roman" w:hAnsi="Times New Roman" w:cs="Times New Roman"/>
          <w:bCs/>
          <w:sz w:val="28"/>
          <w:szCs w:val="28"/>
        </w:rPr>
        <w:t>онцепция обучения движениям на принципах биологической обратной связи (</w:t>
      </w:r>
      <w:proofErr w:type="spellStart"/>
      <w:r w:rsidRPr="001F68F5">
        <w:rPr>
          <w:rFonts w:ascii="Times New Roman" w:hAnsi="Times New Roman" w:cs="Times New Roman"/>
          <w:bCs/>
          <w:sz w:val="28"/>
          <w:szCs w:val="28"/>
        </w:rPr>
        <w:t>В.С.Фарфель</w:t>
      </w:r>
      <w:proofErr w:type="spellEnd"/>
      <w:r w:rsidRPr="001F68F5">
        <w:rPr>
          <w:rFonts w:ascii="Times New Roman" w:hAnsi="Times New Roman" w:cs="Times New Roman"/>
          <w:bCs/>
          <w:sz w:val="28"/>
          <w:szCs w:val="28"/>
        </w:rPr>
        <w:t xml:space="preserve">), концепция «искусственная управляющая среда как фактор спортивного </w:t>
      </w:r>
      <w:r w:rsidRPr="001F68F5">
        <w:rPr>
          <w:rFonts w:ascii="Times New Roman" w:hAnsi="Times New Roman" w:cs="Times New Roman"/>
          <w:bCs/>
          <w:sz w:val="28"/>
          <w:szCs w:val="28"/>
        </w:rPr>
        <w:lastRenderedPageBreak/>
        <w:t>совершенствования» (</w:t>
      </w:r>
      <w:proofErr w:type="spellStart"/>
      <w:r w:rsidRPr="001F68F5">
        <w:rPr>
          <w:rFonts w:ascii="Times New Roman" w:hAnsi="Times New Roman" w:cs="Times New Roman"/>
          <w:bCs/>
          <w:sz w:val="28"/>
          <w:szCs w:val="28"/>
        </w:rPr>
        <w:t>И.П.Ратов</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z w:val="28"/>
          <w:szCs w:val="28"/>
        </w:rPr>
        <w:t>Г.И.Попов</w:t>
      </w:r>
      <w:proofErr w:type="spellEnd"/>
      <w:r w:rsidRPr="001F68F5">
        <w:rPr>
          <w:rFonts w:ascii="Times New Roman" w:hAnsi="Times New Roman" w:cs="Times New Roman"/>
          <w:bCs/>
          <w:sz w:val="28"/>
          <w:szCs w:val="28"/>
        </w:rPr>
        <w:t>), концепция комплексной целенаправленной оптимизации функциональной подготовленности футболистов (</w:t>
      </w:r>
      <w:proofErr w:type="spellStart"/>
      <w:r w:rsidRPr="001F68F5">
        <w:rPr>
          <w:rFonts w:ascii="Times New Roman" w:hAnsi="Times New Roman" w:cs="Times New Roman"/>
          <w:bCs/>
          <w:sz w:val="28"/>
          <w:szCs w:val="28"/>
        </w:rPr>
        <w:t>А.И.Шамардин</w:t>
      </w:r>
      <w:proofErr w:type="spellEnd"/>
      <w:r w:rsidRPr="001F68F5">
        <w:rPr>
          <w:rFonts w:ascii="Times New Roman" w:hAnsi="Times New Roman" w:cs="Times New Roman"/>
          <w:bCs/>
          <w:sz w:val="28"/>
          <w:szCs w:val="28"/>
        </w:rPr>
        <w:t xml:space="preserve">), </w:t>
      </w:r>
      <w:r w:rsidRPr="001F68F5">
        <w:rPr>
          <w:rFonts w:ascii="Times New Roman" w:hAnsi="Times New Roman" w:cs="Times New Roman"/>
          <w:bCs/>
          <w:snapToGrid w:val="0"/>
          <w:sz w:val="28"/>
          <w:szCs w:val="28"/>
        </w:rPr>
        <w:t>представление о</w:t>
      </w:r>
      <w:proofErr w:type="gramEnd"/>
      <w:r w:rsidRPr="001F68F5">
        <w:rPr>
          <w:rFonts w:ascii="Times New Roman" w:hAnsi="Times New Roman" w:cs="Times New Roman"/>
          <w:bCs/>
          <w:snapToGrid w:val="0"/>
          <w:sz w:val="28"/>
          <w:szCs w:val="28"/>
        </w:rPr>
        <w:t xml:space="preserve"> </w:t>
      </w:r>
      <w:proofErr w:type="gramStart"/>
      <w:r w:rsidRPr="001F68F5">
        <w:rPr>
          <w:rFonts w:ascii="Times New Roman" w:hAnsi="Times New Roman" w:cs="Times New Roman"/>
          <w:bCs/>
          <w:snapToGrid w:val="0"/>
          <w:sz w:val="28"/>
          <w:szCs w:val="28"/>
        </w:rPr>
        <w:t>многокомпонентности структуры функциональной подготовленности спортсменов (</w:t>
      </w:r>
      <w:proofErr w:type="spellStart"/>
      <w:r w:rsidRPr="001F68F5">
        <w:rPr>
          <w:rFonts w:ascii="Times New Roman" w:hAnsi="Times New Roman" w:cs="Times New Roman"/>
          <w:bCs/>
          <w:snapToGrid w:val="0"/>
          <w:sz w:val="28"/>
          <w:szCs w:val="28"/>
        </w:rPr>
        <w:t>В.С.Фомин</w:t>
      </w:r>
      <w:proofErr w:type="spellEnd"/>
      <w:r w:rsidRPr="001F68F5">
        <w:rPr>
          <w:rFonts w:ascii="Times New Roman" w:hAnsi="Times New Roman" w:cs="Times New Roman"/>
          <w:bCs/>
          <w:snapToGrid w:val="0"/>
          <w:sz w:val="28"/>
          <w:szCs w:val="28"/>
        </w:rPr>
        <w:t xml:space="preserve">, </w:t>
      </w:r>
      <w:proofErr w:type="spellStart"/>
      <w:r w:rsidRPr="001F68F5">
        <w:rPr>
          <w:rFonts w:ascii="Times New Roman" w:hAnsi="Times New Roman" w:cs="Times New Roman"/>
          <w:bCs/>
          <w:snapToGrid w:val="0"/>
          <w:sz w:val="28"/>
          <w:szCs w:val="28"/>
        </w:rPr>
        <w:t>И.Н.Солопов</w:t>
      </w:r>
      <w:proofErr w:type="spellEnd"/>
      <w:r w:rsidRPr="001F68F5">
        <w:rPr>
          <w:rFonts w:ascii="Times New Roman" w:hAnsi="Times New Roman" w:cs="Times New Roman"/>
          <w:bCs/>
          <w:snapToGrid w:val="0"/>
          <w:sz w:val="28"/>
          <w:szCs w:val="28"/>
        </w:rPr>
        <w:t xml:space="preserve">, А.И. </w:t>
      </w:r>
      <w:proofErr w:type="spellStart"/>
      <w:r w:rsidRPr="001F68F5">
        <w:rPr>
          <w:rFonts w:ascii="Times New Roman" w:hAnsi="Times New Roman" w:cs="Times New Roman"/>
          <w:bCs/>
          <w:snapToGrid w:val="0"/>
          <w:sz w:val="28"/>
          <w:szCs w:val="28"/>
        </w:rPr>
        <w:t>Шамардин</w:t>
      </w:r>
      <w:proofErr w:type="spellEnd"/>
      <w:r w:rsidRPr="001F68F5">
        <w:rPr>
          <w:rFonts w:ascii="Times New Roman" w:hAnsi="Times New Roman" w:cs="Times New Roman"/>
          <w:bCs/>
          <w:snapToGrid w:val="0"/>
          <w:sz w:val="28"/>
          <w:szCs w:val="28"/>
        </w:rPr>
        <w:t xml:space="preserve">), </w:t>
      </w:r>
      <w:r w:rsidRPr="001F68F5">
        <w:rPr>
          <w:rFonts w:ascii="Times New Roman" w:hAnsi="Times New Roman" w:cs="Times New Roman"/>
          <w:bCs/>
          <w:sz w:val="28"/>
          <w:szCs w:val="28"/>
        </w:rPr>
        <w:t>концепция функциональной специализации организма спортсменов (</w:t>
      </w:r>
      <w:proofErr w:type="spellStart"/>
      <w:r w:rsidRPr="001F68F5">
        <w:rPr>
          <w:rFonts w:ascii="Times New Roman" w:hAnsi="Times New Roman" w:cs="Times New Roman"/>
          <w:bCs/>
          <w:sz w:val="28"/>
          <w:szCs w:val="28"/>
        </w:rPr>
        <w:t>В.Н.Платонов</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z w:val="28"/>
          <w:szCs w:val="28"/>
        </w:rPr>
        <w:t>Ю.В.Верхошанский</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z w:val="28"/>
          <w:szCs w:val="28"/>
        </w:rPr>
        <w:t>А.И.Шамардин</w:t>
      </w:r>
      <w:proofErr w:type="spellEnd"/>
      <w:r w:rsidRPr="001F68F5">
        <w:rPr>
          <w:rFonts w:ascii="Times New Roman" w:hAnsi="Times New Roman" w:cs="Times New Roman"/>
          <w:bCs/>
          <w:sz w:val="28"/>
          <w:szCs w:val="28"/>
        </w:rPr>
        <w:t>), положение о преимущественном развитии и совершенствовании «сильных» (доминирующих) способностей спортсмена (</w:t>
      </w:r>
      <w:proofErr w:type="spellStart"/>
      <w:r w:rsidRPr="001F68F5">
        <w:rPr>
          <w:rFonts w:ascii="Times New Roman" w:hAnsi="Times New Roman" w:cs="Times New Roman"/>
          <w:bCs/>
          <w:sz w:val="28"/>
          <w:szCs w:val="28"/>
        </w:rPr>
        <w:t>В.В.Кузнецов</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z w:val="28"/>
          <w:szCs w:val="28"/>
        </w:rPr>
        <w:t>Б.Н.Шустин</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z w:val="28"/>
          <w:szCs w:val="28"/>
        </w:rPr>
        <w:t>А.А.Новиков</w:t>
      </w:r>
      <w:proofErr w:type="spellEnd"/>
      <w:r w:rsidRPr="001F68F5">
        <w:rPr>
          <w:rFonts w:ascii="Times New Roman" w:hAnsi="Times New Roman" w:cs="Times New Roman"/>
          <w:bCs/>
          <w:sz w:val="28"/>
          <w:szCs w:val="28"/>
        </w:rPr>
        <w:t>), положение о реализации принципа индивидуализации в системе воспитания физических способностей (</w:t>
      </w:r>
      <w:proofErr w:type="spellStart"/>
      <w:r w:rsidRPr="001F68F5">
        <w:rPr>
          <w:rFonts w:ascii="Times New Roman" w:hAnsi="Times New Roman" w:cs="Times New Roman"/>
          <w:bCs/>
          <w:sz w:val="28"/>
          <w:szCs w:val="28"/>
        </w:rPr>
        <w:t>Л.В.Волков</w:t>
      </w:r>
      <w:proofErr w:type="spellEnd"/>
      <w:proofErr w:type="gramEnd"/>
      <w:r w:rsidRPr="001F68F5">
        <w:rPr>
          <w:rFonts w:ascii="Times New Roman" w:hAnsi="Times New Roman" w:cs="Times New Roman"/>
          <w:bCs/>
          <w:sz w:val="28"/>
          <w:szCs w:val="28"/>
        </w:rPr>
        <w:t xml:space="preserve">, </w:t>
      </w:r>
      <w:proofErr w:type="spellStart"/>
      <w:proofErr w:type="gramStart"/>
      <w:r w:rsidRPr="001F68F5">
        <w:rPr>
          <w:rFonts w:ascii="Times New Roman" w:hAnsi="Times New Roman" w:cs="Times New Roman"/>
          <w:bCs/>
          <w:sz w:val="28"/>
          <w:szCs w:val="28"/>
        </w:rPr>
        <w:t>В.Г.Никитушкин</w:t>
      </w:r>
      <w:proofErr w:type="spellEnd"/>
      <w:r w:rsidRPr="001F68F5">
        <w:rPr>
          <w:rFonts w:ascii="Times New Roman" w:hAnsi="Times New Roman" w:cs="Times New Roman"/>
          <w:bCs/>
          <w:sz w:val="28"/>
          <w:szCs w:val="28"/>
        </w:rPr>
        <w:t xml:space="preserve">, </w:t>
      </w:r>
      <w:proofErr w:type="spellStart"/>
      <w:r w:rsidRPr="001F68F5">
        <w:rPr>
          <w:rFonts w:ascii="Times New Roman" w:hAnsi="Times New Roman" w:cs="Times New Roman"/>
          <w:bCs/>
          <w:sz w:val="28"/>
          <w:szCs w:val="28"/>
        </w:rPr>
        <w:t>В.К.Бальсевич</w:t>
      </w:r>
      <w:proofErr w:type="spellEnd"/>
      <w:r w:rsidRPr="001F68F5">
        <w:rPr>
          <w:rFonts w:ascii="Times New Roman" w:hAnsi="Times New Roman" w:cs="Times New Roman"/>
          <w:bCs/>
          <w:sz w:val="28"/>
          <w:szCs w:val="28"/>
        </w:rPr>
        <w:t>).</w:t>
      </w:r>
      <w:proofErr w:type="gramEnd"/>
    </w:p>
    <w:p w:rsidR="001F68F5" w:rsidRDefault="001F68F5" w:rsidP="001F77F5">
      <w:pPr>
        <w:spacing w:line="360" w:lineRule="auto"/>
        <w:ind w:left="851" w:right="566" w:firstLine="851"/>
        <w:jc w:val="both"/>
        <w:rPr>
          <w:rFonts w:ascii="Times New Roman" w:hAnsi="Times New Roman" w:cs="Times New Roman"/>
          <w:sz w:val="28"/>
          <w:szCs w:val="28"/>
        </w:rPr>
      </w:pPr>
      <w:r w:rsidRPr="001F68F5">
        <w:rPr>
          <w:rFonts w:ascii="Times New Roman" w:hAnsi="Times New Roman" w:cs="Times New Roman"/>
          <w:b/>
          <w:sz w:val="28"/>
          <w:szCs w:val="28"/>
        </w:rPr>
        <w:t>Методы исследования.</w:t>
      </w:r>
      <w:r w:rsidRPr="001F68F5">
        <w:rPr>
          <w:rFonts w:ascii="Times New Roman" w:hAnsi="Times New Roman" w:cs="Times New Roman"/>
          <w:sz w:val="28"/>
          <w:szCs w:val="28"/>
        </w:rPr>
        <w:t xml:space="preserve"> Для решения поставленных задач примен</w:t>
      </w:r>
      <w:r w:rsidR="0076329C">
        <w:rPr>
          <w:rFonts w:ascii="Times New Roman" w:hAnsi="Times New Roman" w:cs="Times New Roman"/>
          <w:sz w:val="28"/>
          <w:szCs w:val="28"/>
        </w:rPr>
        <w:t>ялись следующие основные методы</w:t>
      </w:r>
      <w:r w:rsidRPr="001F68F5">
        <w:rPr>
          <w:rFonts w:ascii="Times New Roman" w:hAnsi="Times New Roman" w:cs="Times New Roman"/>
          <w:sz w:val="28"/>
          <w:szCs w:val="28"/>
        </w:rPr>
        <w:t xml:space="preserve"> исследования:</w:t>
      </w:r>
    </w:p>
    <w:p w:rsidR="0076329C" w:rsidRPr="0076329C" w:rsidRDefault="0076329C" w:rsidP="001F77F5">
      <w:pPr>
        <w:pStyle w:val="Standarduser"/>
        <w:numPr>
          <w:ilvl w:val="0"/>
          <w:numId w:val="3"/>
        </w:numPr>
        <w:tabs>
          <w:tab w:val="left" w:pos="851"/>
        </w:tabs>
        <w:spacing w:line="360" w:lineRule="auto"/>
        <w:ind w:left="851" w:right="566" w:firstLine="851"/>
        <w:jc w:val="both"/>
        <w:rPr>
          <w:sz w:val="28"/>
          <w:szCs w:val="28"/>
        </w:rPr>
      </w:pPr>
      <w:r w:rsidRPr="0076329C">
        <w:rPr>
          <w:rFonts w:eastAsia="Times New Roman" w:cs="Times New Roman"/>
          <w:i/>
          <w:color w:val="000000"/>
          <w:sz w:val="28"/>
          <w:szCs w:val="28"/>
          <w:shd w:val="clear" w:color="auto" w:fill="FFFFFF"/>
        </w:rPr>
        <w:t>- теоретические методы</w:t>
      </w:r>
      <w:r w:rsidRPr="0076329C">
        <w:rPr>
          <w:rFonts w:eastAsia="Times New Roman" w:cs="Times New Roman"/>
          <w:color w:val="000000"/>
          <w:sz w:val="28"/>
          <w:szCs w:val="28"/>
          <w:shd w:val="clear" w:color="auto" w:fill="FFFFFF"/>
        </w:rPr>
        <w:t>: теоретический анализ и синтез педагогической, методологической, научно-методической литературы; индукция и дедукция, обобщение, сравнение, абстрагирование;</w:t>
      </w:r>
    </w:p>
    <w:p w:rsidR="0076329C" w:rsidRPr="0076329C" w:rsidRDefault="0076329C" w:rsidP="001F77F5">
      <w:pPr>
        <w:pStyle w:val="Standarduser"/>
        <w:numPr>
          <w:ilvl w:val="0"/>
          <w:numId w:val="3"/>
        </w:numPr>
        <w:tabs>
          <w:tab w:val="left" w:pos="851"/>
        </w:tabs>
        <w:spacing w:line="360" w:lineRule="auto"/>
        <w:ind w:left="851" w:right="566" w:firstLine="851"/>
        <w:jc w:val="both"/>
        <w:rPr>
          <w:rFonts w:eastAsia="Times New Roman" w:cs="Times New Roman"/>
          <w:sz w:val="28"/>
          <w:szCs w:val="28"/>
        </w:rPr>
      </w:pPr>
      <w:r w:rsidRPr="0076329C">
        <w:rPr>
          <w:rFonts w:eastAsia="Times New Roman" w:cs="Times New Roman"/>
          <w:i/>
          <w:color w:val="000000"/>
          <w:sz w:val="28"/>
          <w:szCs w:val="28"/>
          <w:shd w:val="clear" w:color="auto" w:fill="FFFFFF"/>
        </w:rPr>
        <w:t>- эмпирические методы</w:t>
      </w:r>
      <w:r w:rsidRPr="0076329C">
        <w:rPr>
          <w:rFonts w:eastAsia="Times New Roman" w:cs="Times New Roman"/>
          <w:color w:val="000000"/>
          <w:sz w:val="28"/>
          <w:szCs w:val="28"/>
        </w:rPr>
        <w:t>: прямое и косвенное наблюдение, беседы, анкетирование, интервьюирование</w:t>
      </w:r>
      <w:r>
        <w:rPr>
          <w:rFonts w:eastAsia="Times New Roman" w:cs="Times New Roman"/>
          <w:sz w:val="28"/>
          <w:szCs w:val="28"/>
        </w:rPr>
        <w:t>. И</w:t>
      </w:r>
      <w:r w:rsidRPr="0076329C">
        <w:rPr>
          <w:rFonts w:eastAsia="Times New Roman" w:cs="Times New Roman"/>
          <w:sz w:val="28"/>
          <w:szCs w:val="28"/>
        </w:rPr>
        <w:t>зучение учебно-программной документации и организационно-нормативных документов, качественный и количественный анализ результатов исслед</w:t>
      </w:r>
      <w:r>
        <w:rPr>
          <w:rFonts w:eastAsia="Times New Roman" w:cs="Times New Roman"/>
          <w:sz w:val="28"/>
          <w:szCs w:val="28"/>
        </w:rPr>
        <w:t>ования, метод экспертных оценок.</w:t>
      </w:r>
      <w:r w:rsidRPr="0076329C">
        <w:rPr>
          <w:rFonts w:eastAsia="Times New Roman" w:cs="Times New Roman"/>
          <w:sz w:val="28"/>
          <w:szCs w:val="28"/>
        </w:rPr>
        <w:t xml:space="preserve"> </w:t>
      </w:r>
    </w:p>
    <w:p w:rsidR="0076329C" w:rsidRDefault="001F68F5" w:rsidP="001F77F5">
      <w:pPr>
        <w:spacing w:line="360" w:lineRule="auto"/>
        <w:ind w:left="851" w:right="566" w:firstLine="851"/>
        <w:jc w:val="both"/>
        <w:rPr>
          <w:rFonts w:ascii="Times New Roman" w:hAnsi="Times New Roman" w:cs="Times New Roman"/>
          <w:b/>
          <w:sz w:val="28"/>
          <w:szCs w:val="28"/>
        </w:rPr>
      </w:pPr>
      <w:r w:rsidRPr="001F68F5">
        <w:rPr>
          <w:rFonts w:ascii="Times New Roman" w:hAnsi="Times New Roman" w:cs="Times New Roman"/>
          <w:b/>
          <w:sz w:val="28"/>
          <w:szCs w:val="28"/>
        </w:rPr>
        <w:t>Научная новизна результатов исследования.</w:t>
      </w:r>
      <w:r w:rsidR="0076329C">
        <w:rPr>
          <w:rFonts w:ascii="Times New Roman" w:hAnsi="Times New Roman" w:cs="Times New Roman"/>
          <w:b/>
          <w:sz w:val="28"/>
          <w:szCs w:val="28"/>
        </w:rPr>
        <w:t xml:space="preserve"> </w:t>
      </w:r>
    </w:p>
    <w:p w:rsidR="001F68F5" w:rsidRPr="001F68F5" w:rsidRDefault="0076329C" w:rsidP="001F77F5">
      <w:pPr>
        <w:spacing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Рассмотрены</w:t>
      </w:r>
      <w:r w:rsidR="001F68F5" w:rsidRPr="001F68F5">
        <w:rPr>
          <w:rFonts w:ascii="Times New Roman" w:hAnsi="Times New Roman" w:cs="Times New Roman"/>
          <w:sz w:val="28"/>
          <w:szCs w:val="28"/>
        </w:rPr>
        <w:t xml:space="preserve"> структурные особенности и уровни развития основных компонентов функциональной подготовленности юных футболистов.</w:t>
      </w:r>
    </w:p>
    <w:p w:rsidR="001F68F5" w:rsidRPr="001F68F5" w:rsidRDefault="001F68F5" w:rsidP="001F77F5">
      <w:pPr>
        <w:spacing w:line="360" w:lineRule="auto"/>
        <w:ind w:left="851" w:right="566" w:firstLine="851"/>
        <w:jc w:val="both"/>
        <w:rPr>
          <w:rFonts w:ascii="Times New Roman" w:hAnsi="Times New Roman" w:cs="Times New Roman"/>
          <w:sz w:val="28"/>
          <w:szCs w:val="28"/>
        </w:rPr>
      </w:pPr>
      <w:r w:rsidRPr="001F68F5">
        <w:rPr>
          <w:rFonts w:ascii="Times New Roman" w:hAnsi="Times New Roman" w:cs="Times New Roman"/>
          <w:sz w:val="28"/>
          <w:szCs w:val="28"/>
        </w:rPr>
        <w:t xml:space="preserve">Установлено, что эффективность функциональной подготовки юных футболистов существенно повышается при дифференцированном (в соответствии с игровой специализацией) использовании дополнительных </w:t>
      </w:r>
      <w:proofErr w:type="spellStart"/>
      <w:r w:rsidRPr="001F68F5">
        <w:rPr>
          <w:rFonts w:ascii="Times New Roman" w:hAnsi="Times New Roman" w:cs="Times New Roman"/>
          <w:sz w:val="28"/>
          <w:szCs w:val="28"/>
        </w:rPr>
        <w:t>эргогенических</w:t>
      </w:r>
      <w:proofErr w:type="spellEnd"/>
      <w:r w:rsidRPr="001F68F5">
        <w:rPr>
          <w:rFonts w:ascii="Times New Roman" w:hAnsi="Times New Roman" w:cs="Times New Roman"/>
          <w:sz w:val="28"/>
          <w:szCs w:val="28"/>
        </w:rPr>
        <w:t xml:space="preserve"> средств воздействия.</w:t>
      </w:r>
    </w:p>
    <w:p w:rsidR="001F68F5" w:rsidRPr="001F68F5" w:rsidRDefault="001F68F5" w:rsidP="001F77F5">
      <w:pPr>
        <w:spacing w:line="360" w:lineRule="auto"/>
        <w:ind w:left="851" w:right="566" w:firstLine="851"/>
        <w:jc w:val="both"/>
        <w:rPr>
          <w:rFonts w:ascii="Times New Roman" w:hAnsi="Times New Roman" w:cs="Times New Roman"/>
          <w:snapToGrid w:val="0"/>
          <w:sz w:val="28"/>
          <w:szCs w:val="28"/>
        </w:rPr>
      </w:pPr>
      <w:r w:rsidRPr="001F68F5">
        <w:rPr>
          <w:rFonts w:ascii="Times New Roman" w:hAnsi="Times New Roman" w:cs="Times New Roman"/>
          <w:sz w:val="28"/>
          <w:szCs w:val="28"/>
        </w:rPr>
        <w:t xml:space="preserve">Разработаны </w:t>
      </w:r>
      <w:proofErr w:type="gramStart"/>
      <w:r w:rsidRPr="001F68F5">
        <w:rPr>
          <w:rFonts w:ascii="Times New Roman" w:hAnsi="Times New Roman" w:cs="Times New Roman"/>
          <w:sz w:val="28"/>
          <w:szCs w:val="28"/>
        </w:rPr>
        <w:t>методические подходы</w:t>
      </w:r>
      <w:proofErr w:type="gramEnd"/>
      <w:r w:rsidRPr="001F68F5">
        <w:rPr>
          <w:rFonts w:ascii="Times New Roman" w:hAnsi="Times New Roman" w:cs="Times New Roman"/>
          <w:sz w:val="28"/>
          <w:szCs w:val="28"/>
        </w:rPr>
        <w:t xml:space="preserve"> к использованию в тренировочном процессе юных футболистов средств </w:t>
      </w:r>
      <w:r w:rsidRPr="001F68F5">
        <w:rPr>
          <w:rFonts w:ascii="Times New Roman" w:hAnsi="Times New Roman" w:cs="Times New Roman"/>
          <w:snapToGrid w:val="0"/>
          <w:sz w:val="28"/>
          <w:szCs w:val="28"/>
        </w:rPr>
        <w:t xml:space="preserve">развития психических качеств, процессов и </w:t>
      </w:r>
      <w:r w:rsidRPr="001F68F5">
        <w:rPr>
          <w:rFonts w:ascii="Times New Roman" w:hAnsi="Times New Roman" w:cs="Times New Roman"/>
          <w:snapToGrid w:val="0"/>
          <w:sz w:val="28"/>
          <w:szCs w:val="28"/>
        </w:rPr>
        <w:lastRenderedPageBreak/>
        <w:t xml:space="preserve">свойств, обусловливающих эффективность специфической деятельности в футболе, а также приемов оптимизации </w:t>
      </w:r>
      <w:proofErr w:type="spellStart"/>
      <w:r w:rsidRPr="001F68F5">
        <w:rPr>
          <w:rFonts w:ascii="Times New Roman" w:hAnsi="Times New Roman" w:cs="Times New Roman"/>
          <w:snapToGrid w:val="0"/>
          <w:sz w:val="28"/>
          <w:szCs w:val="28"/>
        </w:rPr>
        <w:t>психофункционального</w:t>
      </w:r>
      <w:proofErr w:type="spellEnd"/>
      <w:r w:rsidRPr="001F68F5">
        <w:rPr>
          <w:rFonts w:ascii="Times New Roman" w:hAnsi="Times New Roman" w:cs="Times New Roman"/>
          <w:snapToGrid w:val="0"/>
          <w:sz w:val="28"/>
          <w:szCs w:val="28"/>
        </w:rPr>
        <w:t xml:space="preserve"> состояния.</w:t>
      </w:r>
    </w:p>
    <w:p w:rsidR="001F68F5" w:rsidRPr="001F68F5" w:rsidRDefault="001F68F5" w:rsidP="001F77F5">
      <w:pPr>
        <w:spacing w:line="360" w:lineRule="auto"/>
        <w:ind w:left="851" w:right="566" w:firstLine="851"/>
        <w:jc w:val="both"/>
        <w:rPr>
          <w:rFonts w:ascii="Times New Roman" w:hAnsi="Times New Roman" w:cs="Times New Roman"/>
          <w:snapToGrid w:val="0"/>
          <w:sz w:val="28"/>
          <w:szCs w:val="28"/>
        </w:rPr>
      </w:pPr>
      <w:r w:rsidRPr="001F68F5">
        <w:rPr>
          <w:rFonts w:ascii="Times New Roman" w:hAnsi="Times New Roman" w:cs="Times New Roman"/>
          <w:sz w:val="28"/>
          <w:szCs w:val="28"/>
        </w:rPr>
        <w:t xml:space="preserve">Установлено, что систематическое применение в тренировочном процессе средств и методов </w:t>
      </w:r>
      <w:r w:rsidRPr="001F68F5">
        <w:rPr>
          <w:rFonts w:ascii="Times New Roman" w:hAnsi="Times New Roman" w:cs="Times New Roman"/>
          <w:snapToGrid w:val="0"/>
          <w:sz w:val="28"/>
          <w:szCs w:val="28"/>
        </w:rPr>
        <w:t xml:space="preserve">развития психических качеств и функций, наиболее значимых для футбола, в совокупности с методами </w:t>
      </w:r>
      <w:r w:rsidRPr="001F68F5">
        <w:rPr>
          <w:rFonts w:ascii="Times New Roman" w:hAnsi="Times New Roman" w:cs="Times New Roman"/>
          <w:sz w:val="28"/>
          <w:szCs w:val="28"/>
        </w:rPr>
        <w:t xml:space="preserve">оптимизации психоэмоциональных состояний обеспечивает существенное повышение уровня </w:t>
      </w:r>
      <w:proofErr w:type="spellStart"/>
      <w:r w:rsidRPr="001F68F5">
        <w:rPr>
          <w:rFonts w:ascii="Times New Roman" w:hAnsi="Times New Roman" w:cs="Times New Roman"/>
          <w:sz w:val="28"/>
          <w:szCs w:val="28"/>
        </w:rPr>
        <w:t>психофункциональной</w:t>
      </w:r>
      <w:proofErr w:type="spellEnd"/>
      <w:r w:rsidRPr="001F68F5">
        <w:rPr>
          <w:rFonts w:ascii="Times New Roman" w:hAnsi="Times New Roman" w:cs="Times New Roman"/>
          <w:sz w:val="28"/>
          <w:szCs w:val="28"/>
        </w:rPr>
        <w:t>, технической, функциональной и физической подготовленности юных футболистов.</w:t>
      </w:r>
    </w:p>
    <w:p w:rsidR="001F68F5" w:rsidRPr="001F68F5" w:rsidRDefault="001F68F5" w:rsidP="001F77F5">
      <w:pPr>
        <w:spacing w:line="360" w:lineRule="auto"/>
        <w:ind w:left="851" w:right="566" w:firstLine="851"/>
        <w:jc w:val="both"/>
        <w:rPr>
          <w:rFonts w:ascii="Times New Roman" w:hAnsi="Times New Roman" w:cs="Times New Roman"/>
          <w:sz w:val="28"/>
          <w:szCs w:val="28"/>
        </w:rPr>
      </w:pPr>
      <w:r w:rsidRPr="001F68F5">
        <w:rPr>
          <w:rFonts w:ascii="Times New Roman" w:hAnsi="Times New Roman" w:cs="Times New Roman"/>
          <w:sz w:val="28"/>
          <w:szCs w:val="28"/>
        </w:rPr>
        <w:t>Разработана рациональная методика повышения надежности выполнения технико-тактических действий юными футболистами на основе введения дополнительных каналов обратной связи по показателям функционального состояния центральной нервной системы.</w:t>
      </w:r>
    </w:p>
    <w:p w:rsidR="001F68F5" w:rsidRPr="001F68F5" w:rsidRDefault="001F68F5" w:rsidP="001F77F5">
      <w:pPr>
        <w:pStyle w:val="a7"/>
        <w:ind w:left="851" w:right="566" w:firstLine="851"/>
        <w:rPr>
          <w:sz w:val="28"/>
          <w:szCs w:val="28"/>
        </w:rPr>
      </w:pPr>
      <w:r w:rsidRPr="001F68F5">
        <w:rPr>
          <w:sz w:val="28"/>
          <w:szCs w:val="28"/>
        </w:rPr>
        <w:t xml:space="preserve">Разработаны </w:t>
      </w:r>
      <w:proofErr w:type="gramStart"/>
      <w:r w:rsidRPr="001F68F5">
        <w:rPr>
          <w:sz w:val="28"/>
          <w:szCs w:val="28"/>
        </w:rPr>
        <w:t>методические подходы</w:t>
      </w:r>
      <w:proofErr w:type="gramEnd"/>
      <w:r w:rsidRPr="001F68F5">
        <w:rPr>
          <w:sz w:val="28"/>
          <w:szCs w:val="28"/>
        </w:rPr>
        <w:t xml:space="preserve"> и обоснована технология блочно-модульного построения процесса физической подготовки юных футболистов на этапе начальной специализации. Показано, что ее использование в тренировке обеспечивает более эффективное совершенствование подготовленности, позволяет оперативно управлять учебно-тренировочным процессом.</w:t>
      </w:r>
    </w:p>
    <w:p w:rsidR="001F68F5" w:rsidRPr="001F68F5" w:rsidRDefault="001F68F5" w:rsidP="001F77F5">
      <w:pPr>
        <w:spacing w:line="360" w:lineRule="auto"/>
        <w:ind w:left="851" w:right="566" w:firstLine="851"/>
        <w:jc w:val="both"/>
        <w:rPr>
          <w:rFonts w:ascii="Times New Roman" w:hAnsi="Times New Roman" w:cs="Times New Roman"/>
          <w:snapToGrid w:val="0"/>
          <w:sz w:val="28"/>
          <w:szCs w:val="28"/>
        </w:rPr>
      </w:pPr>
      <w:proofErr w:type="gramStart"/>
      <w:r w:rsidRPr="001F68F5">
        <w:rPr>
          <w:rFonts w:ascii="Times New Roman" w:hAnsi="Times New Roman" w:cs="Times New Roman"/>
          <w:b/>
          <w:sz w:val="28"/>
          <w:szCs w:val="28"/>
        </w:rPr>
        <w:t xml:space="preserve">Теоретическая значимость результатов исследования </w:t>
      </w:r>
      <w:r w:rsidRPr="001F68F5">
        <w:rPr>
          <w:rFonts w:ascii="Times New Roman" w:hAnsi="Times New Roman" w:cs="Times New Roman"/>
          <w:sz w:val="28"/>
          <w:szCs w:val="28"/>
        </w:rPr>
        <w:t xml:space="preserve">состоит в дополнении и углублении теории и методики спортивной тренировки юных футболистов </w:t>
      </w:r>
      <w:r w:rsidRPr="001F68F5">
        <w:rPr>
          <w:rFonts w:ascii="Times New Roman" w:hAnsi="Times New Roman" w:cs="Times New Roman"/>
          <w:snapToGrid w:val="0"/>
          <w:sz w:val="28"/>
          <w:szCs w:val="28"/>
        </w:rPr>
        <w:t xml:space="preserve">теоретически и экспериментально подкрепленными представлениями об особенностях функциональной подготовленности юных футболистов, о целесообразности индивидуализации подготовки юных футболистов различной игровой специализации на основе дифференцированного использования в тренировке дополнительных </w:t>
      </w:r>
      <w:proofErr w:type="spellStart"/>
      <w:r w:rsidRPr="001F68F5">
        <w:rPr>
          <w:rFonts w:ascii="Times New Roman" w:hAnsi="Times New Roman" w:cs="Times New Roman"/>
          <w:snapToGrid w:val="0"/>
          <w:sz w:val="28"/>
          <w:szCs w:val="28"/>
        </w:rPr>
        <w:t>эргогенических</w:t>
      </w:r>
      <w:proofErr w:type="spellEnd"/>
      <w:r w:rsidRPr="001F68F5">
        <w:rPr>
          <w:rFonts w:ascii="Times New Roman" w:hAnsi="Times New Roman" w:cs="Times New Roman"/>
          <w:snapToGrid w:val="0"/>
          <w:sz w:val="28"/>
          <w:szCs w:val="28"/>
        </w:rPr>
        <w:t xml:space="preserve"> средств воздействия, о методических подходах к интегрированию целенаправленных воздействий на дыхательную систему в виде различных форм</w:t>
      </w:r>
      <w:proofErr w:type="gramEnd"/>
      <w:r w:rsidRPr="001F68F5">
        <w:rPr>
          <w:rFonts w:ascii="Times New Roman" w:hAnsi="Times New Roman" w:cs="Times New Roman"/>
          <w:snapToGrid w:val="0"/>
          <w:sz w:val="28"/>
          <w:szCs w:val="28"/>
        </w:rPr>
        <w:t xml:space="preserve"> </w:t>
      </w:r>
      <w:proofErr w:type="gramStart"/>
      <w:r w:rsidRPr="001F68F5">
        <w:rPr>
          <w:rFonts w:ascii="Times New Roman" w:hAnsi="Times New Roman" w:cs="Times New Roman"/>
          <w:bCs/>
          <w:snapToGrid w:val="0"/>
          <w:sz w:val="28"/>
          <w:szCs w:val="28"/>
        </w:rPr>
        <w:t>регламентированных режимов дыхания</w:t>
      </w:r>
      <w:r w:rsidRPr="001F68F5">
        <w:rPr>
          <w:rFonts w:ascii="Times New Roman" w:hAnsi="Times New Roman" w:cs="Times New Roman"/>
          <w:snapToGrid w:val="0"/>
          <w:sz w:val="28"/>
          <w:szCs w:val="28"/>
        </w:rPr>
        <w:t xml:space="preserve"> в учебно-тренировочный процесс в разные периоды тренировочного цикла юных футболистов, о комплексности учебно-тренировочного процесса юных футболистов, о методических подходах интегрирования средств и приемов общей </w:t>
      </w:r>
      <w:proofErr w:type="spellStart"/>
      <w:r w:rsidRPr="001F68F5">
        <w:rPr>
          <w:rFonts w:ascii="Times New Roman" w:hAnsi="Times New Roman" w:cs="Times New Roman"/>
          <w:snapToGrid w:val="0"/>
          <w:sz w:val="28"/>
          <w:szCs w:val="28"/>
        </w:rPr>
        <w:t>психофункциональной</w:t>
      </w:r>
      <w:proofErr w:type="spellEnd"/>
      <w:r w:rsidRPr="001F68F5">
        <w:rPr>
          <w:rFonts w:ascii="Times New Roman" w:hAnsi="Times New Roman" w:cs="Times New Roman"/>
          <w:snapToGrid w:val="0"/>
          <w:sz w:val="28"/>
          <w:szCs w:val="28"/>
        </w:rPr>
        <w:t xml:space="preserve"> подготовки в учебно-тренировочный процесс </w:t>
      </w:r>
      <w:r w:rsidRPr="001F68F5">
        <w:rPr>
          <w:rFonts w:ascii="Times New Roman" w:hAnsi="Times New Roman" w:cs="Times New Roman"/>
          <w:snapToGrid w:val="0"/>
          <w:sz w:val="28"/>
          <w:szCs w:val="28"/>
        </w:rPr>
        <w:lastRenderedPageBreak/>
        <w:t>юных футболистов, а также с</w:t>
      </w:r>
      <w:r w:rsidRPr="001F68F5">
        <w:rPr>
          <w:rFonts w:ascii="Times New Roman" w:hAnsi="Times New Roman" w:cs="Times New Roman"/>
          <w:sz w:val="28"/>
          <w:szCs w:val="28"/>
        </w:rPr>
        <w:t xml:space="preserve">ведениями о возможности повышения надежности целевых двигательных действий юных футболистов на основе их обучения </w:t>
      </w:r>
      <w:proofErr w:type="spellStart"/>
      <w:r w:rsidRPr="001F68F5">
        <w:rPr>
          <w:rFonts w:ascii="Times New Roman" w:hAnsi="Times New Roman" w:cs="Times New Roman"/>
          <w:sz w:val="28"/>
          <w:szCs w:val="28"/>
        </w:rPr>
        <w:t>биоуправлению</w:t>
      </w:r>
      <w:proofErr w:type="spellEnd"/>
      <w:r w:rsidRPr="001F68F5">
        <w:rPr>
          <w:rFonts w:ascii="Times New Roman" w:hAnsi="Times New Roman" w:cs="Times New Roman"/>
          <w:sz w:val="28"/>
          <w:szCs w:val="28"/>
        </w:rPr>
        <w:t xml:space="preserve"> состоянием центральной нервной системы и гемодинамическими показателями.</w:t>
      </w:r>
      <w:proofErr w:type="gramEnd"/>
      <w:r w:rsidRPr="001F68F5">
        <w:rPr>
          <w:rFonts w:ascii="Times New Roman" w:hAnsi="Times New Roman" w:cs="Times New Roman"/>
          <w:sz w:val="28"/>
          <w:szCs w:val="28"/>
        </w:rPr>
        <w:t xml:space="preserve"> </w:t>
      </w:r>
      <w:r w:rsidRPr="001F68F5">
        <w:rPr>
          <w:rFonts w:ascii="Times New Roman" w:hAnsi="Times New Roman" w:cs="Times New Roman"/>
          <w:snapToGrid w:val="0"/>
          <w:sz w:val="28"/>
          <w:szCs w:val="28"/>
        </w:rPr>
        <w:t xml:space="preserve">Технологические подходы к </w:t>
      </w:r>
      <w:r w:rsidRPr="001F68F5">
        <w:rPr>
          <w:rFonts w:ascii="Times New Roman" w:hAnsi="Times New Roman" w:cs="Times New Roman"/>
          <w:sz w:val="28"/>
          <w:szCs w:val="28"/>
        </w:rPr>
        <w:t>блочно-модульному</w:t>
      </w:r>
      <w:r w:rsidRPr="001F68F5">
        <w:rPr>
          <w:rFonts w:ascii="Times New Roman" w:hAnsi="Times New Roman" w:cs="Times New Roman"/>
          <w:snapToGrid w:val="0"/>
          <w:sz w:val="28"/>
          <w:szCs w:val="28"/>
        </w:rPr>
        <w:t xml:space="preserve"> построению функциональной подготовки юных футболистов дополняют теорию и методику подготовки спортивного резерва в футболе.</w:t>
      </w:r>
    </w:p>
    <w:p w:rsidR="001F77F5" w:rsidRDefault="001F77F5"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1F77F5" w:rsidRDefault="001F77F5"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1F77F5" w:rsidRDefault="001F77F5"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1F77F5" w:rsidRDefault="001F77F5"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1F77F5" w:rsidRDefault="001F77F5"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1F77F5" w:rsidRDefault="001F77F5"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1F77F5" w:rsidRDefault="001F77F5"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F82659" w:rsidRDefault="00F82659"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F82659" w:rsidRDefault="00F82659"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DB1607" w:rsidRDefault="00DB160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9D27BC" w:rsidRDefault="009D27BC" w:rsidP="004437CF">
      <w:pPr>
        <w:autoSpaceDE w:val="0"/>
        <w:autoSpaceDN w:val="0"/>
        <w:adjustRightInd w:val="0"/>
        <w:spacing w:after="0" w:line="360" w:lineRule="auto"/>
        <w:ind w:left="708" w:right="566"/>
        <w:jc w:val="both"/>
        <w:rPr>
          <w:rFonts w:ascii="Times New Roman" w:hAnsi="Times New Roman" w:cs="Times New Roman"/>
          <w:b/>
          <w:bCs/>
          <w:sz w:val="28"/>
          <w:szCs w:val="28"/>
        </w:rPr>
      </w:pPr>
    </w:p>
    <w:p w:rsidR="003671A5" w:rsidRDefault="003671A5" w:rsidP="004437CF">
      <w:pPr>
        <w:autoSpaceDE w:val="0"/>
        <w:autoSpaceDN w:val="0"/>
        <w:adjustRightInd w:val="0"/>
        <w:spacing w:after="0" w:line="360" w:lineRule="auto"/>
        <w:ind w:left="708" w:right="566"/>
        <w:jc w:val="both"/>
        <w:rPr>
          <w:rFonts w:ascii="Times New Roman" w:hAnsi="Times New Roman" w:cs="Times New Roman"/>
          <w:b/>
          <w:bCs/>
          <w:sz w:val="28"/>
          <w:szCs w:val="28"/>
        </w:rPr>
      </w:pPr>
      <w:r w:rsidRPr="0076329C">
        <w:rPr>
          <w:rFonts w:ascii="Times New Roman" w:hAnsi="Times New Roman" w:cs="Times New Roman"/>
          <w:b/>
          <w:bCs/>
          <w:sz w:val="28"/>
          <w:szCs w:val="28"/>
        </w:rPr>
        <w:lastRenderedPageBreak/>
        <w:t>Глава 1. Подготовка юных футболистов и методические</w:t>
      </w:r>
      <w:r w:rsidR="006A7757">
        <w:rPr>
          <w:rFonts w:ascii="Times New Roman" w:hAnsi="Times New Roman" w:cs="Times New Roman"/>
          <w:b/>
          <w:bCs/>
          <w:sz w:val="28"/>
          <w:szCs w:val="28"/>
        </w:rPr>
        <w:t xml:space="preserve"> </w:t>
      </w:r>
      <w:r w:rsidRPr="0076329C">
        <w:rPr>
          <w:rFonts w:ascii="Times New Roman" w:hAnsi="Times New Roman" w:cs="Times New Roman"/>
          <w:b/>
          <w:bCs/>
          <w:sz w:val="28"/>
          <w:szCs w:val="28"/>
        </w:rPr>
        <w:t>принципы индивидуализации учебно-тренировочного процесса.</w:t>
      </w:r>
    </w:p>
    <w:p w:rsidR="006A7757" w:rsidRPr="0076329C" w:rsidRDefault="006A7757"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r w:rsidRPr="0076329C">
        <w:rPr>
          <w:rFonts w:ascii="Times New Roman" w:hAnsi="Times New Roman" w:cs="Times New Roman"/>
          <w:b/>
          <w:bCs/>
          <w:sz w:val="28"/>
          <w:szCs w:val="28"/>
        </w:rPr>
        <w:t>1.1. Методические основы тренировочной работы в детско-юношеском футболе</w:t>
      </w:r>
      <w:r w:rsidR="006A7757">
        <w:rPr>
          <w:rFonts w:ascii="Times New Roman" w:hAnsi="Times New Roman" w:cs="Times New Roman"/>
          <w:b/>
          <w:bCs/>
          <w:sz w:val="28"/>
          <w:szCs w:val="28"/>
        </w:rPr>
        <w:t>.</w:t>
      </w:r>
    </w:p>
    <w:p w:rsidR="003671A5" w:rsidRPr="0076329C" w:rsidRDefault="003671A5" w:rsidP="001F77F5">
      <w:pPr>
        <w:autoSpaceDE w:val="0"/>
        <w:autoSpaceDN w:val="0"/>
        <w:adjustRightInd w:val="0"/>
        <w:spacing w:after="0" w:line="360" w:lineRule="auto"/>
        <w:ind w:left="851" w:right="566" w:firstLine="565"/>
        <w:jc w:val="both"/>
        <w:rPr>
          <w:rFonts w:ascii="Times New Roman" w:hAnsi="Times New Roman" w:cs="Times New Roman"/>
          <w:sz w:val="28"/>
          <w:szCs w:val="28"/>
        </w:rPr>
      </w:pPr>
      <w:r w:rsidRPr="0076329C">
        <w:rPr>
          <w:rFonts w:ascii="Times New Roman" w:hAnsi="Times New Roman" w:cs="Times New Roman"/>
          <w:sz w:val="28"/>
          <w:szCs w:val="28"/>
        </w:rPr>
        <w:t>Общепринятым считается, что в детско-юношеском футболе многолетний</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тренировочный процесс состоит из нескольких этапов, которые имеют</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опре</w:t>
      </w:r>
      <w:r w:rsidR="006A7757">
        <w:rPr>
          <w:rFonts w:ascii="Times New Roman" w:hAnsi="Times New Roman" w:cs="Times New Roman"/>
          <w:sz w:val="28"/>
          <w:szCs w:val="28"/>
        </w:rPr>
        <w:t>деленную последовательность</w:t>
      </w:r>
      <w:r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начальная спортивная подготовка;</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начальная специализация;</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углубленная тренировка;</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спортивное совершенствование.</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На первом этапе средства подготовки должны охватывать самый широкий</w:t>
      </w:r>
      <w:r w:rsidR="006A7757">
        <w:rPr>
          <w:rFonts w:ascii="Times New Roman" w:hAnsi="Times New Roman" w:cs="Times New Roman"/>
          <w:sz w:val="28"/>
          <w:szCs w:val="28"/>
        </w:rPr>
        <w:t xml:space="preserve"> </w:t>
      </w:r>
      <w:r w:rsidRPr="0076329C">
        <w:rPr>
          <w:rFonts w:ascii="Times New Roman" w:hAnsi="Times New Roman" w:cs="Times New Roman"/>
          <w:sz w:val="28"/>
          <w:szCs w:val="28"/>
        </w:rPr>
        <w:t>круг упражнений и игр. Подготовка исключает специфическое воздействие</w:t>
      </w:r>
      <w:r w:rsidR="006A7757">
        <w:rPr>
          <w:rFonts w:ascii="Times New Roman" w:hAnsi="Times New Roman" w:cs="Times New Roman"/>
          <w:sz w:val="28"/>
          <w:szCs w:val="28"/>
        </w:rPr>
        <w:t xml:space="preserve"> </w:t>
      </w:r>
      <w:r w:rsidRPr="0076329C">
        <w:rPr>
          <w:rFonts w:ascii="Times New Roman" w:hAnsi="Times New Roman" w:cs="Times New Roman"/>
          <w:sz w:val="28"/>
          <w:szCs w:val="28"/>
        </w:rPr>
        <w:t>на одно из многих необходимых качеств.</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На втором и третьем этапах обучения происходит формирование</w:t>
      </w:r>
      <w:r w:rsidR="006A7757">
        <w:rPr>
          <w:rFonts w:ascii="Times New Roman" w:hAnsi="Times New Roman" w:cs="Times New Roman"/>
          <w:sz w:val="28"/>
          <w:szCs w:val="28"/>
        </w:rPr>
        <w:t xml:space="preserve"> </w:t>
      </w:r>
      <w:r w:rsidRPr="0076329C">
        <w:rPr>
          <w:rFonts w:ascii="Times New Roman" w:hAnsi="Times New Roman" w:cs="Times New Roman"/>
          <w:sz w:val="28"/>
          <w:szCs w:val="28"/>
        </w:rPr>
        <w:t>футбольных способностей и футбольного потенциала, с разучиванием и</w:t>
      </w:r>
      <w:r w:rsidR="006A7757">
        <w:rPr>
          <w:rFonts w:ascii="Times New Roman" w:hAnsi="Times New Roman" w:cs="Times New Roman"/>
          <w:sz w:val="28"/>
          <w:szCs w:val="28"/>
        </w:rPr>
        <w:t xml:space="preserve"> закреплением </w:t>
      </w:r>
      <w:r w:rsidRPr="0076329C">
        <w:rPr>
          <w:rFonts w:ascii="Times New Roman" w:hAnsi="Times New Roman" w:cs="Times New Roman"/>
          <w:sz w:val="28"/>
          <w:szCs w:val="28"/>
        </w:rPr>
        <w:t>отдельных технических элементов и приемов. Футболисту</w:t>
      </w:r>
      <w:r w:rsidR="006A7757">
        <w:rPr>
          <w:rFonts w:ascii="Times New Roman" w:hAnsi="Times New Roman" w:cs="Times New Roman"/>
          <w:sz w:val="28"/>
          <w:szCs w:val="28"/>
        </w:rPr>
        <w:t xml:space="preserve"> </w:t>
      </w:r>
      <w:r w:rsidRPr="0076329C">
        <w:rPr>
          <w:rFonts w:ascii="Times New Roman" w:hAnsi="Times New Roman" w:cs="Times New Roman"/>
          <w:sz w:val="28"/>
          <w:szCs w:val="28"/>
        </w:rPr>
        <w:t>необходимо приобрести и закрепить прочные навыки для решения</w:t>
      </w:r>
      <w:r w:rsidR="006A7757">
        <w:rPr>
          <w:rFonts w:ascii="Times New Roman" w:hAnsi="Times New Roman" w:cs="Times New Roman"/>
          <w:sz w:val="28"/>
          <w:szCs w:val="28"/>
        </w:rPr>
        <w:t xml:space="preserve"> </w:t>
      </w:r>
      <w:r w:rsidRPr="0076329C">
        <w:rPr>
          <w:rFonts w:ascii="Times New Roman" w:hAnsi="Times New Roman" w:cs="Times New Roman"/>
          <w:sz w:val="28"/>
          <w:szCs w:val="28"/>
        </w:rPr>
        <w:t>технических и двигательных задач в</w:t>
      </w:r>
      <w:r w:rsidR="00AF63EF">
        <w:rPr>
          <w:rFonts w:ascii="Times New Roman" w:hAnsi="Times New Roman" w:cs="Times New Roman"/>
          <w:sz w:val="28"/>
          <w:szCs w:val="28"/>
        </w:rPr>
        <w:t xml:space="preserve"> игре. Задачи четвертого этапа </w:t>
      </w:r>
      <w:r w:rsidRPr="0076329C">
        <w:rPr>
          <w:rFonts w:ascii="Times New Roman" w:hAnsi="Times New Roman" w:cs="Times New Roman"/>
          <w:sz w:val="28"/>
          <w:szCs w:val="28"/>
        </w:rPr>
        <w:t>совершенствования - заключаются в обеспечении физическим потенциалом,</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приобретенным на базе технических и тактических навыков.</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Совершенствование всех качеств, которые были достигнуты на предыдущих</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этапах, а также реализация индивидуальных возможностей футболистов в</w:t>
      </w:r>
      <w:r w:rsidR="001F77F5">
        <w:rPr>
          <w:rFonts w:ascii="Times New Roman" w:hAnsi="Times New Roman" w:cs="Times New Roman"/>
          <w:sz w:val="28"/>
          <w:szCs w:val="28"/>
        </w:rPr>
        <w:t xml:space="preserve"> </w:t>
      </w:r>
      <w:r w:rsidR="00AF63EF">
        <w:rPr>
          <w:rFonts w:ascii="Times New Roman" w:hAnsi="Times New Roman" w:cs="Times New Roman"/>
          <w:sz w:val="28"/>
          <w:szCs w:val="28"/>
        </w:rPr>
        <w:t>игре</w:t>
      </w:r>
      <w:r w:rsidRPr="0076329C">
        <w:rPr>
          <w:rFonts w:ascii="Times New Roman" w:hAnsi="Times New Roman" w:cs="Times New Roman"/>
          <w:sz w:val="28"/>
          <w:szCs w:val="28"/>
        </w:rPr>
        <w:t>.</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Принципы многолетней тренировки футболистов во многом определяются</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возрастными границами. Если условно обозначить вышеуказанные границы</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по годам, то это примерно будет выгля</w:t>
      </w:r>
      <w:r w:rsidR="00AF63EF">
        <w:rPr>
          <w:rFonts w:ascii="Times New Roman" w:hAnsi="Times New Roman" w:cs="Times New Roman"/>
          <w:sz w:val="28"/>
          <w:szCs w:val="28"/>
        </w:rPr>
        <w:t>деть так:</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1.Начальная подготовка - 8-10 лет;</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2.Начальная специализация - 11-12 лет;</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3.Углубленная подготовка - 13-15 лет;</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4.Спортивное совершенствование - 16-18 лет.</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lastRenderedPageBreak/>
        <w:t>Указанная возрастная периодизация многолетней подготовки</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спортивного резерва в футболе</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несколько условна и необходима, чтобы более</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четко увидеть разницу в планировании н</w:t>
      </w:r>
      <w:r w:rsidR="00AF63EF">
        <w:rPr>
          <w:rFonts w:ascii="Times New Roman" w:hAnsi="Times New Roman" w:cs="Times New Roman"/>
          <w:sz w:val="28"/>
          <w:szCs w:val="28"/>
        </w:rPr>
        <w:t>а разных этапах подготовки.</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Такой дифференцированный подход нужен, чтобы увидеть принципиальную</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разницу в поэтапном и годичном периодах подготовки. И, видимо, самое</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главное – представить качественное различие целей, чтобы стратегически</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правильно сориентироваться в многолетнем планировании.</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Известно, что планирование является одним из основных</w:t>
      </w:r>
      <w:r w:rsidR="00AF63EF">
        <w:rPr>
          <w:rFonts w:ascii="Times New Roman" w:hAnsi="Times New Roman" w:cs="Times New Roman"/>
          <w:sz w:val="28"/>
          <w:szCs w:val="28"/>
        </w:rPr>
        <w:t xml:space="preserve"> </w:t>
      </w:r>
      <w:r w:rsidRPr="0076329C">
        <w:rPr>
          <w:rFonts w:ascii="Times New Roman" w:hAnsi="Times New Roman" w:cs="Times New Roman"/>
          <w:sz w:val="28"/>
          <w:szCs w:val="28"/>
        </w:rPr>
        <w:t>элементов управления тренировочным процессом.</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Цель планирования - обеспечить должное формирование организма в</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многолетнем плане.</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Планирова</w:t>
      </w:r>
      <w:r w:rsidR="008E4D41">
        <w:rPr>
          <w:rFonts w:ascii="Times New Roman" w:hAnsi="Times New Roman" w:cs="Times New Roman"/>
          <w:sz w:val="28"/>
          <w:szCs w:val="28"/>
        </w:rPr>
        <w:t>ние тренировки определяется</w:t>
      </w:r>
      <w:r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1. Задачами, которые поставлены в годичном цикле.</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2. Закономерностями развития и становления спортивной формы.</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3. Периодизацией.</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4. Календарем спортивных соревнований.</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Известно, что тренировка с юными футболистами проводится круглогодично</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и имеет циклический характер. Годовой цикл тренировки разбивается на три</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периода: подготовительный, соревновательный, переходный.</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xml:space="preserve">Данные о построении учебно-тренировочного процесса </w:t>
      </w:r>
      <w:r w:rsidR="00CE0AD2">
        <w:rPr>
          <w:rFonts w:ascii="Times New Roman" w:hAnsi="Times New Roman" w:cs="Times New Roman"/>
          <w:sz w:val="28"/>
          <w:szCs w:val="28"/>
        </w:rPr>
        <w:t xml:space="preserve">юных </w:t>
      </w:r>
      <w:r w:rsidRPr="0076329C">
        <w:rPr>
          <w:rFonts w:ascii="Times New Roman" w:hAnsi="Times New Roman" w:cs="Times New Roman"/>
          <w:sz w:val="28"/>
          <w:szCs w:val="28"/>
        </w:rPr>
        <w:t>футболистов</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различной квалификации показывает, что периоды годичного цикла</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тренировки имеют разную продолжительность по времени.</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В зависимости от возраста, подготовленности и календаря соревнований,</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длительность отдельных циклов уменьшается или увеличива</w:t>
      </w:r>
      <w:r w:rsidR="00CE0AD2">
        <w:rPr>
          <w:rFonts w:ascii="Times New Roman" w:hAnsi="Times New Roman" w:cs="Times New Roman"/>
          <w:sz w:val="28"/>
          <w:szCs w:val="28"/>
        </w:rPr>
        <w:t>ется</w:t>
      </w:r>
      <w:r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Подготовительный период. В этом периоде, как правило, восстанавливаются</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и совершенствуются технические и тактические навыки юных футболистов,</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в большом объ</w:t>
      </w:r>
      <w:r w:rsidR="00CE0AD2">
        <w:rPr>
          <w:rFonts w:ascii="Times New Roman" w:hAnsi="Times New Roman" w:cs="Times New Roman"/>
          <w:sz w:val="28"/>
          <w:szCs w:val="28"/>
        </w:rPr>
        <w:t xml:space="preserve">еме осуществляется физическая, </w:t>
      </w:r>
      <w:r w:rsidRPr="0076329C">
        <w:rPr>
          <w:rFonts w:ascii="Times New Roman" w:hAnsi="Times New Roman" w:cs="Times New Roman"/>
          <w:sz w:val="28"/>
          <w:szCs w:val="28"/>
        </w:rPr>
        <w:t xml:space="preserve">волевая </w:t>
      </w:r>
      <w:r w:rsidR="00CE0AD2">
        <w:rPr>
          <w:rFonts w:ascii="Times New Roman" w:hAnsi="Times New Roman" w:cs="Times New Roman"/>
          <w:sz w:val="28"/>
          <w:szCs w:val="28"/>
        </w:rPr>
        <w:t xml:space="preserve">и функциональная </w:t>
      </w:r>
      <w:r w:rsidRPr="0076329C">
        <w:rPr>
          <w:rFonts w:ascii="Times New Roman" w:hAnsi="Times New Roman" w:cs="Times New Roman"/>
          <w:sz w:val="28"/>
          <w:szCs w:val="28"/>
        </w:rPr>
        <w:t>подготовка. Этот</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период характерен большим объемом тренировки по сравнению с</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соревновательным периодом. Значительный объем нагрузки создает</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необходимые предпосылки для сдвигов во всех системах организма и</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двигательных навыках.</w:t>
      </w:r>
      <w:r w:rsidR="00CE0AD2">
        <w:rPr>
          <w:rFonts w:ascii="Times New Roman" w:hAnsi="Times New Roman" w:cs="Times New Roman"/>
          <w:sz w:val="28"/>
          <w:szCs w:val="28"/>
        </w:rPr>
        <w:t xml:space="preserve"> Кроме этого в данный период развития активно используются и применяются психологические методы воздействия, </w:t>
      </w:r>
      <w:r w:rsidR="00CE0AD2">
        <w:rPr>
          <w:rFonts w:ascii="Times New Roman" w:hAnsi="Times New Roman" w:cs="Times New Roman"/>
          <w:sz w:val="28"/>
          <w:szCs w:val="28"/>
        </w:rPr>
        <w:lastRenderedPageBreak/>
        <w:t xml:space="preserve">направленные на функциональные возможности ребенка. </w:t>
      </w:r>
      <w:r w:rsidRPr="0076329C">
        <w:rPr>
          <w:rFonts w:ascii="Times New Roman" w:hAnsi="Times New Roman" w:cs="Times New Roman"/>
          <w:sz w:val="28"/>
          <w:szCs w:val="28"/>
        </w:rPr>
        <w:t>Подготовительный период делится на два этапа: обще-подготовительный и</w:t>
      </w:r>
      <w:r w:rsidR="00CE0AD2">
        <w:rPr>
          <w:rFonts w:ascii="Times New Roman" w:hAnsi="Times New Roman" w:cs="Times New Roman"/>
          <w:sz w:val="28"/>
          <w:szCs w:val="28"/>
        </w:rPr>
        <w:t xml:space="preserve"> специально-подготовительный</w:t>
      </w:r>
      <w:r w:rsidRPr="0076329C">
        <w:rPr>
          <w:rFonts w:ascii="Times New Roman" w:hAnsi="Times New Roman" w:cs="Times New Roman"/>
          <w:sz w:val="28"/>
          <w:szCs w:val="28"/>
        </w:rPr>
        <w:t>.</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На обще-подготовительном этапе главное внимание уделяется повышению</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функциональных возможностей, разносторонней общефизической</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подготовке юных футболистов. Техническая и тактическая подготовка</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направлена на восстановление двигательных навыков и тактических умений,</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совершенс</w:t>
      </w:r>
      <w:r w:rsidR="00CE0AD2">
        <w:rPr>
          <w:rFonts w:ascii="Times New Roman" w:hAnsi="Times New Roman" w:cs="Times New Roman"/>
          <w:sz w:val="28"/>
          <w:szCs w:val="28"/>
        </w:rPr>
        <w:t>твование их и освоение новых</w:t>
      </w:r>
      <w:r w:rsidRPr="0076329C">
        <w:rPr>
          <w:rFonts w:ascii="Times New Roman" w:hAnsi="Times New Roman" w:cs="Times New Roman"/>
          <w:sz w:val="28"/>
          <w:szCs w:val="28"/>
        </w:rPr>
        <w:t>.</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Большой объем на данном этапе отводится упражнениям, развивающим</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выносливость, силу, ловкость, гибкость и в меньшей степени упражнениям</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на развитие быстроты и упражнениям скоростно-силового характера.</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С учето</w:t>
      </w:r>
      <w:r w:rsidR="00CE0AD2">
        <w:rPr>
          <w:rFonts w:ascii="Times New Roman" w:hAnsi="Times New Roman" w:cs="Times New Roman"/>
          <w:sz w:val="28"/>
          <w:szCs w:val="28"/>
        </w:rPr>
        <w:t>м методических рекомендаций</w:t>
      </w:r>
      <w:r w:rsidRPr="0076329C">
        <w:rPr>
          <w:rFonts w:ascii="Times New Roman" w:hAnsi="Times New Roman" w:cs="Times New Roman"/>
          <w:sz w:val="28"/>
          <w:szCs w:val="28"/>
        </w:rPr>
        <w:t>,</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вначале не рекомендуется</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проводить товарищеские игры, так как</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 xml:space="preserve">организм </w:t>
      </w:r>
      <w:r w:rsidR="00CE0AD2">
        <w:rPr>
          <w:rFonts w:ascii="Times New Roman" w:hAnsi="Times New Roman" w:cs="Times New Roman"/>
          <w:sz w:val="28"/>
          <w:szCs w:val="28"/>
        </w:rPr>
        <w:t xml:space="preserve">юных </w:t>
      </w:r>
      <w:r w:rsidRPr="0076329C">
        <w:rPr>
          <w:rFonts w:ascii="Times New Roman" w:hAnsi="Times New Roman" w:cs="Times New Roman"/>
          <w:sz w:val="28"/>
          <w:szCs w:val="28"/>
        </w:rPr>
        <w:t>футболистов еще не готов к большим напряжениям,</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предъявляемым состязанием. Товарищеские игры рекомендуется проводить в</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конце этапа.</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На специально-подготовительном этапе осуществляется непосредственная</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подготовка к соревнованиям. Принято считать, что специальная физическая</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подготовка и, в частности, скоростно-силовая подготовка, работа над</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специальной выносливостью, занимает ведущее место в занятиях. При этом</w:t>
      </w:r>
      <w:r w:rsidR="00CE0AD2">
        <w:rPr>
          <w:rFonts w:ascii="Times New Roman" w:hAnsi="Times New Roman" w:cs="Times New Roman"/>
          <w:sz w:val="28"/>
          <w:szCs w:val="28"/>
        </w:rPr>
        <w:t xml:space="preserve"> </w:t>
      </w:r>
      <w:r w:rsidRPr="0076329C">
        <w:rPr>
          <w:rFonts w:ascii="Times New Roman" w:hAnsi="Times New Roman" w:cs="Times New Roman"/>
          <w:sz w:val="28"/>
          <w:szCs w:val="28"/>
        </w:rPr>
        <w:t>особое внимание уделяется адаптации двигательных навыков к усложненным</w:t>
      </w:r>
      <w:r w:rsidR="00CE0AD2">
        <w:rPr>
          <w:rFonts w:ascii="Times New Roman" w:hAnsi="Times New Roman" w:cs="Times New Roman"/>
          <w:sz w:val="28"/>
          <w:szCs w:val="28"/>
        </w:rPr>
        <w:t xml:space="preserve"> игровым условиям</w:t>
      </w:r>
      <w:r w:rsidRPr="0076329C">
        <w:rPr>
          <w:rFonts w:ascii="Times New Roman" w:hAnsi="Times New Roman" w:cs="Times New Roman"/>
          <w:sz w:val="28"/>
          <w:szCs w:val="28"/>
        </w:rPr>
        <w:t>.</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На этом этапе большое внимание необходимо уделить адаптации</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двигательного аппарата (после участия в тренировках, контрольных играх в</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закрытом помещении) к условиям естественного грунта и одновременно</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подготовка к увеличению интенсивности тренировочных нагрузок.</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При этом рекомендуется несколько сократить объем работы, но повысить ее</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интенсивность.</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 xml:space="preserve">Изменяются и методы тренировки, от </w:t>
      </w:r>
      <w:proofErr w:type="gramStart"/>
      <w:r w:rsidRPr="0076329C">
        <w:rPr>
          <w:rFonts w:ascii="Times New Roman" w:hAnsi="Times New Roman" w:cs="Times New Roman"/>
          <w:sz w:val="28"/>
          <w:szCs w:val="28"/>
        </w:rPr>
        <w:t>равномерного</w:t>
      </w:r>
      <w:proofErr w:type="gramEnd"/>
      <w:r w:rsidR="001D3813">
        <w:rPr>
          <w:rFonts w:ascii="Times New Roman" w:hAnsi="Times New Roman" w:cs="Times New Roman"/>
          <w:sz w:val="28"/>
          <w:szCs w:val="28"/>
        </w:rPr>
        <w:t xml:space="preserve"> </w:t>
      </w:r>
      <w:r w:rsidRPr="0076329C">
        <w:rPr>
          <w:rFonts w:ascii="Times New Roman" w:hAnsi="Times New Roman" w:cs="Times New Roman"/>
          <w:sz w:val="28"/>
          <w:szCs w:val="28"/>
        </w:rPr>
        <w:t>и переменного к повторному и интервальному. Широко</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ведется отработка технических</w:t>
      </w:r>
      <w:r w:rsidR="001D3813">
        <w:rPr>
          <w:rFonts w:ascii="Times New Roman" w:hAnsi="Times New Roman" w:cs="Times New Roman"/>
          <w:sz w:val="28"/>
          <w:szCs w:val="28"/>
        </w:rPr>
        <w:t xml:space="preserve"> элементов и вариантов игры</w:t>
      </w:r>
      <w:r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Соревновательный период. Продолжительность соревновательного периода</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(6-8 месяцев) требует целенаправленного распределения задач, как в ходе</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сезона возрастающее утомление можно снять только посредством правильно</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сбалансированного планирования. Тренировка в этом периоде направлена на</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поддержание общей и начальной подготовленности.</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 xml:space="preserve">При этом </w:t>
      </w:r>
      <w:r w:rsidRPr="0076329C">
        <w:rPr>
          <w:rFonts w:ascii="Times New Roman" w:hAnsi="Times New Roman" w:cs="Times New Roman"/>
          <w:sz w:val="28"/>
          <w:szCs w:val="28"/>
        </w:rPr>
        <w:lastRenderedPageBreak/>
        <w:t>средства тренировки в технике и тактике игры преимущественно</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направлены на повышение устойчивости и вариативности технических и</w:t>
      </w:r>
      <w:r w:rsidR="001D3813">
        <w:rPr>
          <w:rFonts w:ascii="Times New Roman" w:hAnsi="Times New Roman" w:cs="Times New Roman"/>
          <w:sz w:val="28"/>
          <w:szCs w:val="28"/>
        </w:rPr>
        <w:t xml:space="preserve"> тактических действий</w:t>
      </w:r>
      <w:r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В соревновательном периоде, в основном, планируются тренировочные</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нагрузки с преимущественной направленностью на развитие аэробных и</w:t>
      </w:r>
      <w:r w:rsidR="001D3813">
        <w:rPr>
          <w:rFonts w:ascii="Times New Roman" w:hAnsi="Times New Roman" w:cs="Times New Roman"/>
          <w:sz w:val="28"/>
          <w:szCs w:val="28"/>
        </w:rPr>
        <w:t xml:space="preserve"> анаэробных возможностей</w:t>
      </w:r>
      <w:r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Переходный период. Данный период необходим для снятия утомления,</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которое накопилось за соревновательный период, для восстановления</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функциональных и адаптацио</w:t>
      </w:r>
      <w:r w:rsidR="001D3813">
        <w:rPr>
          <w:rFonts w:ascii="Times New Roman" w:hAnsi="Times New Roman" w:cs="Times New Roman"/>
          <w:sz w:val="28"/>
          <w:szCs w:val="28"/>
        </w:rPr>
        <w:t>нных возможностей организма</w:t>
      </w:r>
      <w:r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При этом не рекомендуется прекращать активные занятия физическими</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упражнениями, что позволяет избежать резкого снижения спортивной</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формы. Объем нагрузки уменьшается. Рекомендуется переключиться на</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неспециф</w:t>
      </w:r>
      <w:r w:rsidR="001D3813">
        <w:rPr>
          <w:rFonts w:ascii="Times New Roman" w:hAnsi="Times New Roman" w:cs="Times New Roman"/>
          <w:sz w:val="28"/>
          <w:szCs w:val="28"/>
        </w:rPr>
        <w:t>ические средства тренировки</w:t>
      </w:r>
      <w:r w:rsidRPr="0076329C">
        <w:rPr>
          <w:rFonts w:ascii="Times New Roman" w:hAnsi="Times New Roman" w:cs="Times New Roman"/>
          <w:sz w:val="28"/>
          <w:szCs w:val="28"/>
        </w:rPr>
        <w:t>. Занятия другими видами спорта</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(теннис, плавание, спортивные и подвижные игры и др.) способствуют</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сохранению работоспособности, при этом, двигательный аппарат вынужден</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поднять различные движения, в которых участвуют пассивные его части, а</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части, которые были заняты в специфически</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соревновательном виде, отдыхают.</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Если говорить о подготовке юных футболистов, то необходимо</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учитывать следующее. Распределение объемов компонентов тренировки для</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различных возрастных периодов подготовки юных футболистов в ДЮСШ</w:t>
      </w:r>
      <w:r w:rsidR="001D3813">
        <w:rPr>
          <w:rFonts w:ascii="Times New Roman" w:hAnsi="Times New Roman" w:cs="Times New Roman"/>
          <w:sz w:val="28"/>
          <w:szCs w:val="28"/>
        </w:rPr>
        <w:t xml:space="preserve"> выглядит следующим образом</w:t>
      </w:r>
      <w:r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Рекомендации действующих учебных программ следующие. Возраст</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учащихся с 8 до 10 лет (этап начальной подготовки). Физической подготовке</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рекомендуется отводить 40-45 % от общего объема материала практических</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занятий, технико-тактической подготовке - 55- 60%.</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Возраст учащихся с 11 до 13 лет (этап начальной спортивной</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специализации). Физической подготовке - 35-40 %. Технико-тактической</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подготовке - 60-65%. Проводить не менее 20-25 % занятий с индивидуальной</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направленностью подготовки учащихся.</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Возраст учащихся с 14 до 15 лет (этап углубленной тренировки). Физической</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подготовке - 30-35 %. Технико-тактической подготовке - 65-70 %. Проводить</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не менее 30-40 % занятий с индивидуальной направленностью подготовки</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учащихся.</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Возраст учащихся с 16 до 18 лет (этап спортивного совершенствования).</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Физической подготовке - 20-25 %. Технико-тактической подготовке - 75-80</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 xml:space="preserve">%. Проводить не </w:t>
      </w:r>
      <w:r w:rsidRPr="0076329C">
        <w:rPr>
          <w:rFonts w:ascii="Times New Roman" w:hAnsi="Times New Roman" w:cs="Times New Roman"/>
          <w:sz w:val="28"/>
          <w:szCs w:val="28"/>
        </w:rPr>
        <w:lastRenderedPageBreak/>
        <w:t>менее 40-45 % занятий с индивидуальной направленностью</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подготовки учащихся.</w:t>
      </w:r>
    </w:p>
    <w:p w:rsidR="003671A5" w:rsidRPr="0076329C" w:rsidRDefault="001D3813"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Pr>
          <w:rFonts w:ascii="Times New Roman" w:hAnsi="Times New Roman" w:cs="Times New Roman"/>
          <w:sz w:val="28"/>
          <w:szCs w:val="28"/>
        </w:rPr>
        <w:t>Как отмечают специалисты</w:t>
      </w:r>
      <w:r w:rsidR="003671A5" w:rsidRPr="0076329C">
        <w:rPr>
          <w:rFonts w:ascii="Times New Roman" w:hAnsi="Times New Roman" w:cs="Times New Roman"/>
          <w:sz w:val="28"/>
          <w:szCs w:val="28"/>
        </w:rPr>
        <w:t>, в системе двухразовых тренировочных</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занятий в день существенное значение имеет направленность средств</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восстановления. Поэтому, для полного восстановления нужна схема,</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обеспечивающая восстановление с помощью соответствующих</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педагогических и медико-биологических средств.</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Планирование нагрузок и отдыха в рамках малых циклов занимает</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в работе</w:t>
      </w:r>
      <w:r>
        <w:rPr>
          <w:rFonts w:ascii="Times New Roman" w:hAnsi="Times New Roman" w:cs="Times New Roman"/>
          <w:sz w:val="28"/>
          <w:szCs w:val="28"/>
        </w:rPr>
        <w:t xml:space="preserve"> тренеров центральное место</w:t>
      </w:r>
      <w:r w:rsidR="003671A5" w:rsidRPr="0076329C">
        <w:rPr>
          <w:rFonts w:ascii="Times New Roman" w:hAnsi="Times New Roman" w:cs="Times New Roman"/>
          <w:sz w:val="28"/>
          <w:szCs w:val="28"/>
        </w:rPr>
        <w:t>.</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Из всего многообразия задач, стоящих при планировании работы</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в микроциклах, с</w:t>
      </w:r>
      <w:r>
        <w:rPr>
          <w:rFonts w:ascii="Times New Roman" w:hAnsi="Times New Roman" w:cs="Times New Roman"/>
          <w:sz w:val="28"/>
          <w:szCs w:val="28"/>
        </w:rPr>
        <w:t>ледует выделить две главные</w:t>
      </w:r>
      <w:r w:rsidR="003671A5"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1) определение целесообразной величины и направленности отдельных</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тренировочных занятий;</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2) рациональное распределение этих занятий в рамках цикла.</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Методические</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подходы при решении</w:t>
      </w:r>
      <w:r w:rsidR="001D3813">
        <w:rPr>
          <w:rFonts w:ascii="Times New Roman" w:hAnsi="Times New Roman" w:cs="Times New Roman"/>
          <w:sz w:val="28"/>
          <w:szCs w:val="28"/>
        </w:rPr>
        <w:t xml:space="preserve"> этих должны основываться </w:t>
      </w:r>
      <w:proofErr w:type="gramStart"/>
      <w:r w:rsidR="001D3813">
        <w:rPr>
          <w:rFonts w:ascii="Times New Roman" w:hAnsi="Times New Roman" w:cs="Times New Roman"/>
          <w:sz w:val="28"/>
          <w:szCs w:val="28"/>
        </w:rPr>
        <w:t>на</w:t>
      </w:r>
      <w:proofErr w:type="gramEnd"/>
      <w:r w:rsidRPr="0076329C">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xml:space="preserve">1) </w:t>
      </w:r>
      <w:proofErr w:type="gramStart"/>
      <w:r w:rsidRPr="0076329C">
        <w:rPr>
          <w:rFonts w:ascii="Times New Roman" w:hAnsi="Times New Roman" w:cs="Times New Roman"/>
          <w:sz w:val="28"/>
          <w:szCs w:val="28"/>
        </w:rPr>
        <w:t>характере</w:t>
      </w:r>
      <w:proofErr w:type="gramEnd"/>
      <w:r w:rsidRPr="0076329C">
        <w:rPr>
          <w:rFonts w:ascii="Times New Roman" w:hAnsi="Times New Roman" w:cs="Times New Roman"/>
          <w:sz w:val="28"/>
          <w:szCs w:val="28"/>
        </w:rPr>
        <w:t xml:space="preserve"> протекания процессов утомления и восстановления, вызванных</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воздействием нагрузок отдельных тренировочных занятий и их сочетаний;</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2) роли данного микроцикла в общей структуре этапа;</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xml:space="preserve">3) подготовленности </w:t>
      </w:r>
      <w:r w:rsidR="001D3813">
        <w:rPr>
          <w:rFonts w:ascii="Times New Roman" w:hAnsi="Times New Roman" w:cs="Times New Roman"/>
          <w:sz w:val="28"/>
          <w:szCs w:val="28"/>
        </w:rPr>
        <w:t xml:space="preserve">юных </w:t>
      </w:r>
      <w:r w:rsidRPr="0076329C">
        <w:rPr>
          <w:rFonts w:ascii="Times New Roman" w:hAnsi="Times New Roman" w:cs="Times New Roman"/>
          <w:sz w:val="28"/>
          <w:szCs w:val="28"/>
        </w:rPr>
        <w:t>футболистов;</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xml:space="preserve">4) </w:t>
      </w:r>
      <w:proofErr w:type="gramStart"/>
      <w:r w:rsidRPr="0076329C">
        <w:rPr>
          <w:rFonts w:ascii="Times New Roman" w:hAnsi="Times New Roman" w:cs="Times New Roman"/>
          <w:sz w:val="28"/>
          <w:szCs w:val="28"/>
        </w:rPr>
        <w:t>календаре</w:t>
      </w:r>
      <w:proofErr w:type="gramEnd"/>
      <w:r w:rsidRPr="0076329C">
        <w:rPr>
          <w:rFonts w:ascii="Times New Roman" w:hAnsi="Times New Roman" w:cs="Times New Roman"/>
          <w:sz w:val="28"/>
          <w:szCs w:val="28"/>
        </w:rPr>
        <w:t xml:space="preserve"> соревнований.</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В специальной литературе отмечается,</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что физиологической основой рациональной структуры физической подготовки является фаза перераспределения</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функциональных резервов в оптимальной реализации в соревновательной</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деятельности.</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На основе результатов обобщения практического опыта по изучению</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структуры специальной физической подготовки при определении ведущих</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физических качеств футболистов установлено, что на различные виды</w:t>
      </w:r>
      <w:r w:rsidR="001D3813">
        <w:rPr>
          <w:rFonts w:ascii="Times New Roman" w:hAnsi="Times New Roman" w:cs="Times New Roman"/>
          <w:sz w:val="28"/>
          <w:szCs w:val="28"/>
        </w:rPr>
        <w:t xml:space="preserve"> в</w:t>
      </w:r>
      <w:r w:rsidRPr="0076329C">
        <w:rPr>
          <w:rFonts w:ascii="Times New Roman" w:hAnsi="Times New Roman" w:cs="Times New Roman"/>
          <w:sz w:val="28"/>
          <w:szCs w:val="28"/>
        </w:rPr>
        <w:t>ыносливости приходится 48%, а на скоростно-силовые качества,</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включающие плановую, дистанционную и взрывную силу 24,5%.</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Как видим, первостепенная роль при этом отводится выносливости. В</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 xml:space="preserve">процессе футбольного матча </w:t>
      </w:r>
      <w:r w:rsidR="001D3813">
        <w:rPr>
          <w:rFonts w:ascii="Times New Roman" w:hAnsi="Times New Roman" w:cs="Times New Roman"/>
          <w:sz w:val="28"/>
          <w:szCs w:val="28"/>
        </w:rPr>
        <w:t xml:space="preserve">юные </w:t>
      </w:r>
      <w:r w:rsidRPr="0076329C">
        <w:rPr>
          <w:rFonts w:ascii="Times New Roman" w:hAnsi="Times New Roman" w:cs="Times New Roman"/>
          <w:sz w:val="28"/>
          <w:szCs w:val="28"/>
        </w:rPr>
        <w:t>футболисты многократно повторяют</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скоростные перемещения, силовые единоборства, технические приемы,</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 xml:space="preserve">поэтому </w:t>
      </w:r>
      <w:r w:rsidRPr="0076329C">
        <w:rPr>
          <w:rFonts w:ascii="Times New Roman" w:hAnsi="Times New Roman" w:cs="Times New Roman"/>
          <w:sz w:val="28"/>
          <w:szCs w:val="28"/>
        </w:rPr>
        <w:lastRenderedPageBreak/>
        <w:t>выполнение двигательных действий двигательных действий на</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протяжении игры без существенного снижения эффективности зависит от</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уровня выносливости, т. е. способности противостоять нарастающему</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утомлению, при достаточно высокой роли скоростно-силовой</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подготовленности. Большое значение в направлении скорости и силовых</w:t>
      </w:r>
      <w:r w:rsidR="001D3813">
        <w:rPr>
          <w:rFonts w:ascii="Times New Roman" w:hAnsi="Times New Roman" w:cs="Times New Roman"/>
          <w:sz w:val="28"/>
          <w:szCs w:val="28"/>
        </w:rPr>
        <w:t xml:space="preserve"> </w:t>
      </w:r>
      <w:r w:rsidRPr="0076329C">
        <w:rPr>
          <w:rFonts w:ascii="Times New Roman" w:hAnsi="Times New Roman" w:cs="Times New Roman"/>
          <w:sz w:val="28"/>
          <w:szCs w:val="28"/>
        </w:rPr>
        <w:t>качеств отводилось развитию силов</w:t>
      </w:r>
      <w:r w:rsidR="001D3813">
        <w:rPr>
          <w:rFonts w:ascii="Times New Roman" w:hAnsi="Times New Roman" w:cs="Times New Roman"/>
          <w:sz w:val="28"/>
          <w:szCs w:val="28"/>
        </w:rPr>
        <w:t>ых возможностей детей</w:t>
      </w:r>
      <w:r w:rsidRPr="0076329C">
        <w:rPr>
          <w:rFonts w:ascii="Times New Roman" w:hAnsi="Times New Roman" w:cs="Times New Roman"/>
          <w:sz w:val="28"/>
          <w:szCs w:val="28"/>
        </w:rPr>
        <w:t>.</w:t>
      </w:r>
    </w:p>
    <w:p w:rsidR="003671A5" w:rsidRPr="0076329C" w:rsidRDefault="001D3813"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Pr>
          <w:rFonts w:ascii="Times New Roman" w:hAnsi="Times New Roman" w:cs="Times New Roman"/>
          <w:sz w:val="28"/>
          <w:szCs w:val="28"/>
        </w:rPr>
        <w:t xml:space="preserve">В игре дети </w:t>
      </w:r>
      <w:r w:rsidR="003671A5" w:rsidRPr="0076329C">
        <w:rPr>
          <w:rFonts w:ascii="Times New Roman" w:hAnsi="Times New Roman" w:cs="Times New Roman"/>
          <w:sz w:val="28"/>
          <w:szCs w:val="28"/>
        </w:rPr>
        <w:t>выполняют многократные рывки, остановки,</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с изменением направления, поэтому с учетом этих положений,</w:t>
      </w:r>
      <w:r>
        <w:rPr>
          <w:rFonts w:ascii="Times New Roman" w:hAnsi="Times New Roman" w:cs="Times New Roman"/>
          <w:sz w:val="28"/>
          <w:szCs w:val="28"/>
        </w:rPr>
        <w:t xml:space="preserve"> </w:t>
      </w:r>
      <w:r w:rsidR="003671A5" w:rsidRPr="0076329C">
        <w:rPr>
          <w:rFonts w:ascii="Times New Roman" w:hAnsi="Times New Roman" w:cs="Times New Roman"/>
          <w:sz w:val="28"/>
          <w:szCs w:val="28"/>
        </w:rPr>
        <w:t>особое внимание уделялось фактору устойчивости двигательных</w:t>
      </w:r>
      <w:r>
        <w:rPr>
          <w:rFonts w:ascii="Times New Roman" w:hAnsi="Times New Roman" w:cs="Times New Roman"/>
          <w:sz w:val="28"/>
          <w:szCs w:val="28"/>
        </w:rPr>
        <w:t xml:space="preserve"> навыков к сбивающим факторам</w:t>
      </w:r>
      <w:r w:rsidR="003671A5" w:rsidRPr="0076329C">
        <w:rPr>
          <w:rFonts w:ascii="Times New Roman" w:hAnsi="Times New Roman" w:cs="Times New Roman"/>
          <w:sz w:val="28"/>
          <w:szCs w:val="28"/>
        </w:rPr>
        <w:t>.</w:t>
      </w:r>
      <w:r w:rsidR="00454404">
        <w:rPr>
          <w:rFonts w:ascii="Times New Roman" w:hAnsi="Times New Roman" w:cs="Times New Roman"/>
          <w:sz w:val="28"/>
          <w:szCs w:val="28"/>
        </w:rPr>
        <w:t xml:space="preserve"> </w:t>
      </w:r>
      <w:r w:rsidR="003671A5" w:rsidRPr="0076329C">
        <w:rPr>
          <w:rFonts w:ascii="Times New Roman" w:hAnsi="Times New Roman" w:cs="Times New Roman"/>
          <w:sz w:val="28"/>
          <w:szCs w:val="28"/>
        </w:rPr>
        <w:t>В специальной литературе имеются экспериментальные данные, которые</w:t>
      </w:r>
      <w:r w:rsidR="00454404">
        <w:rPr>
          <w:rFonts w:ascii="Times New Roman" w:hAnsi="Times New Roman" w:cs="Times New Roman"/>
          <w:sz w:val="28"/>
          <w:szCs w:val="28"/>
        </w:rPr>
        <w:t xml:space="preserve"> </w:t>
      </w:r>
      <w:r w:rsidR="003671A5" w:rsidRPr="0076329C">
        <w:rPr>
          <w:rFonts w:ascii="Times New Roman" w:hAnsi="Times New Roman" w:cs="Times New Roman"/>
          <w:sz w:val="28"/>
          <w:szCs w:val="28"/>
        </w:rPr>
        <w:t>приводят к предварительным выводам о рациональности использования</w:t>
      </w:r>
      <w:r w:rsidR="00454404">
        <w:rPr>
          <w:rFonts w:ascii="Times New Roman" w:hAnsi="Times New Roman" w:cs="Times New Roman"/>
          <w:sz w:val="28"/>
          <w:szCs w:val="28"/>
        </w:rPr>
        <w:t xml:space="preserve"> вместо </w:t>
      </w:r>
      <w:r w:rsidR="003671A5" w:rsidRPr="0076329C">
        <w:rPr>
          <w:rFonts w:ascii="Times New Roman" w:hAnsi="Times New Roman" w:cs="Times New Roman"/>
          <w:sz w:val="28"/>
          <w:szCs w:val="28"/>
        </w:rPr>
        <w:t>комплекса жестких структурных единиц в годичном цикле принципа</w:t>
      </w:r>
      <w:r w:rsidR="00454404">
        <w:rPr>
          <w:rFonts w:ascii="Times New Roman" w:hAnsi="Times New Roman" w:cs="Times New Roman"/>
          <w:sz w:val="28"/>
          <w:szCs w:val="28"/>
        </w:rPr>
        <w:t xml:space="preserve"> </w:t>
      </w:r>
      <w:r w:rsidR="003671A5" w:rsidRPr="0076329C">
        <w:rPr>
          <w:rFonts w:ascii="Times New Roman" w:hAnsi="Times New Roman" w:cs="Times New Roman"/>
          <w:sz w:val="28"/>
          <w:szCs w:val="28"/>
        </w:rPr>
        <w:t>полиморфизма (разнообразия) рабочего процесса спортсмена на основе</w:t>
      </w:r>
      <w:r w:rsidR="00454404">
        <w:rPr>
          <w:rFonts w:ascii="Times New Roman" w:hAnsi="Times New Roman" w:cs="Times New Roman"/>
          <w:sz w:val="28"/>
          <w:szCs w:val="28"/>
        </w:rPr>
        <w:t xml:space="preserve"> </w:t>
      </w:r>
      <w:r w:rsidR="003671A5" w:rsidRPr="0076329C">
        <w:rPr>
          <w:rFonts w:ascii="Times New Roman" w:hAnsi="Times New Roman" w:cs="Times New Roman"/>
          <w:sz w:val="28"/>
          <w:szCs w:val="28"/>
        </w:rPr>
        <w:t>блочно-модульных структур, допускающих различные гибкие перестроения</w:t>
      </w:r>
      <w:r w:rsidR="00454404">
        <w:rPr>
          <w:rFonts w:ascii="Times New Roman" w:hAnsi="Times New Roman" w:cs="Times New Roman"/>
          <w:sz w:val="28"/>
          <w:szCs w:val="28"/>
        </w:rPr>
        <w:t xml:space="preserve"> </w:t>
      </w:r>
      <w:r w:rsidR="003671A5" w:rsidRPr="0076329C">
        <w:rPr>
          <w:rFonts w:ascii="Times New Roman" w:hAnsi="Times New Roman" w:cs="Times New Roman"/>
          <w:sz w:val="28"/>
          <w:szCs w:val="28"/>
        </w:rPr>
        <w:t>и вариантные сценарии.</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proofErr w:type="gramStart"/>
      <w:r w:rsidRPr="0076329C">
        <w:rPr>
          <w:rFonts w:ascii="Times New Roman" w:hAnsi="Times New Roman" w:cs="Times New Roman"/>
          <w:sz w:val="28"/>
          <w:szCs w:val="28"/>
        </w:rPr>
        <w:t xml:space="preserve">В связи с вышеизложенным </w:t>
      </w:r>
      <w:r w:rsidR="00454404">
        <w:rPr>
          <w:rFonts w:ascii="Times New Roman" w:hAnsi="Times New Roman" w:cs="Times New Roman"/>
          <w:sz w:val="28"/>
          <w:szCs w:val="28"/>
        </w:rPr>
        <w:t>выделяли следующие «кванты»</w:t>
      </w:r>
      <w:r w:rsidRPr="0076329C">
        <w:rPr>
          <w:rFonts w:ascii="Times New Roman" w:hAnsi="Times New Roman" w:cs="Times New Roman"/>
          <w:sz w:val="28"/>
          <w:szCs w:val="28"/>
        </w:rPr>
        <w:t>:</w:t>
      </w:r>
      <w:proofErr w:type="gramEnd"/>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1. Этап - логически завершенный, продолжительный по времени период</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подготовки футболистов, призванный обеспечить кумулятивный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тренировочный эффект, за счет которого решаются масштабные задачи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учебно-тренировочного процесса, связанные как с выходом на пик</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 xml:space="preserve">спортивной </w:t>
      </w:r>
      <w:proofErr w:type="gramStart"/>
      <w:r w:rsidRPr="0076329C">
        <w:rPr>
          <w:rFonts w:ascii="Times New Roman" w:hAnsi="Times New Roman" w:cs="Times New Roman"/>
          <w:sz w:val="28"/>
          <w:szCs w:val="28"/>
        </w:rPr>
        <w:t>формы</w:t>
      </w:r>
      <w:proofErr w:type="gramEnd"/>
      <w:r w:rsidRPr="0076329C">
        <w:rPr>
          <w:rFonts w:ascii="Times New Roman" w:hAnsi="Times New Roman" w:cs="Times New Roman"/>
          <w:sz w:val="28"/>
          <w:szCs w:val="28"/>
        </w:rPr>
        <w:t xml:space="preserve"> так и с ее снижением до оптимального уровня 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обусловленные в первую очередь календарем соревнований и сроками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главных соревнований. Продолжительность этапа может составлять от 1 до 3</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месяцев;</w:t>
      </w:r>
    </w:p>
    <w:p w:rsidR="00454404"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2. Блок - более короткая по сравнению с этапом относительно целостная по</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содержанию часть тренировочного процесса, решающая задачи, связанные с</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участием команды в текущих соревнованиях.</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proofErr w:type="gramStart"/>
      <w:r w:rsidRPr="0076329C">
        <w:rPr>
          <w:rFonts w:ascii="Times New Roman" w:hAnsi="Times New Roman" w:cs="Times New Roman"/>
          <w:sz w:val="28"/>
          <w:szCs w:val="28"/>
        </w:rPr>
        <w:t>В зависимости от характера</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решаемых задач «блоки» могут быть развивающими (повышение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возможностей отдельных функциональных систем организма,</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совершенствование компонентов технико-тактической подготовленности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игрока и тактической подготовленности команды, атлетической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подготовленности (скоростно-силовые + координационные способности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игрока), синтезирующие (сопряжение возможностей, достигнутых</w:t>
      </w:r>
      <w:proofErr w:type="gramEnd"/>
    </w:p>
    <w:p w:rsidR="003671A5" w:rsidRPr="0076329C" w:rsidRDefault="003671A5" w:rsidP="001F77F5">
      <w:pPr>
        <w:autoSpaceDE w:val="0"/>
        <w:autoSpaceDN w:val="0"/>
        <w:adjustRightInd w:val="0"/>
        <w:spacing w:after="0" w:line="360" w:lineRule="auto"/>
        <w:ind w:left="851" w:right="566"/>
        <w:jc w:val="both"/>
        <w:rPr>
          <w:rFonts w:ascii="Times New Roman" w:hAnsi="Times New Roman" w:cs="Times New Roman"/>
          <w:sz w:val="28"/>
          <w:szCs w:val="28"/>
        </w:rPr>
      </w:pPr>
      <w:r w:rsidRPr="0076329C">
        <w:rPr>
          <w:rFonts w:ascii="Times New Roman" w:hAnsi="Times New Roman" w:cs="Times New Roman"/>
          <w:sz w:val="28"/>
          <w:szCs w:val="28"/>
        </w:rPr>
        <w:lastRenderedPageBreak/>
        <w:t>отдельными спортсменами и командой в предыдущих блоках),</w:t>
      </w:r>
      <w:r w:rsidR="00454404">
        <w:rPr>
          <w:rFonts w:ascii="Times New Roman" w:hAnsi="Times New Roman" w:cs="Times New Roman"/>
          <w:sz w:val="28"/>
          <w:szCs w:val="28"/>
        </w:rPr>
        <w:t xml:space="preserve"> </w:t>
      </w:r>
      <w:proofErr w:type="gramStart"/>
      <w:r w:rsidRPr="0076329C">
        <w:rPr>
          <w:rFonts w:ascii="Times New Roman" w:hAnsi="Times New Roman" w:cs="Times New Roman"/>
          <w:sz w:val="28"/>
          <w:szCs w:val="28"/>
        </w:rPr>
        <w:t>поддерживающие</w:t>
      </w:r>
      <w:proofErr w:type="gramEnd"/>
      <w:r w:rsidRPr="0076329C">
        <w:rPr>
          <w:rFonts w:ascii="Times New Roman" w:hAnsi="Times New Roman" w:cs="Times New Roman"/>
          <w:sz w:val="28"/>
          <w:szCs w:val="28"/>
        </w:rPr>
        <w:t>, снижающее и др. Продолжительность блока - от 2 до 3</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недель.</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3. Модуль - серия тренировочных дней, направленная на решение какой-либо</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частной (промежуточной) задачи тренировочного процесса и обусловленная</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взаимодействием процессов утомления и восстановления в зависимости от</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чередования нагрузок. Продолжительность модуля составляет 3-7 дней;</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4. Фрагмент - несколько тренировочных занятий, иногда дней, позволяющих</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при необходимости корректировать процесс решения задач,</w:t>
      </w:r>
      <w:r w:rsidR="00454404">
        <w:rPr>
          <w:rFonts w:ascii="Times New Roman" w:hAnsi="Times New Roman" w:cs="Times New Roman"/>
          <w:sz w:val="28"/>
          <w:szCs w:val="28"/>
        </w:rPr>
        <w:t xml:space="preserve"> запланированных в </w:t>
      </w:r>
      <w:r w:rsidRPr="0076329C">
        <w:rPr>
          <w:rFonts w:ascii="Times New Roman" w:hAnsi="Times New Roman" w:cs="Times New Roman"/>
          <w:sz w:val="28"/>
          <w:szCs w:val="28"/>
        </w:rPr>
        <w:t>модуле. Процесс корректировки модуля может быть</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связан с введением дополнительных тренировочных дней или занятий,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изменением последовательности тренировочных занятий или их отменой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(фрагменты в данном случае могут быть названы корректирующими 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 xml:space="preserve">уточняющими). </w:t>
      </w:r>
      <w:proofErr w:type="gramStart"/>
      <w:r w:rsidRPr="0076329C">
        <w:rPr>
          <w:rFonts w:ascii="Times New Roman" w:hAnsi="Times New Roman" w:cs="Times New Roman"/>
          <w:sz w:val="28"/>
          <w:szCs w:val="28"/>
        </w:rPr>
        <w:t>Выходной день или несколько выходных могут составлять</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отдельный фрагмент тренировочного процесса, так называемый, фрагмент</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отдыха);</w:t>
      </w:r>
      <w:proofErr w:type="gramEnd"/>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xml:space="preserve">5. Рабочий день - 2-3 занятия в день - тренировочных, </w:t>
      </w:r>
      <w:proofErr w:type="spellStart"/>
      <w:r w:rsidRPr="0076329C">
        <w:rPr>
          <w:rFonts w:ascii="Times New Roman" w:hAnsi="Times New Roman" w:cs="Times New Roman"/>
          <w:sz w:val="28"/>
          <w:szCs w:val="28"/>
        </w:rPr>
        <w:t>тренировочн</w:t>
      </w:r>
      <w:proofErr w:type="gramStart"/>
      <w:r w:rsidRPr="0076329C">
        <w:rPr>
          <w:rFonts w:ascii="Times New Roman" w:hAnsi="Times New Roman" w:cs="Times New Roman"/>
          <w:sz w:val="28"/>
          <w:szCs w:val="28"/>
        </w:rPr>
        <w:t>о</w:t>
      </w:r>
      <w:proofErr w:type="spellEnd"/>
      <w:r w:rsidRPr="0076329C">
        <w:rPr>
          <w:rFonts w:ascii="Times New Roman" w:hAnsi="Times New Roman" w:cs="Times New Roman"/>
          <w:sz w:val="28"/>
          <w:szCs w:val="28"/>
        </w:rPr>
        <w:t>-</w:t>
      </w:r>
      <w:proofErr w:type="gramEnd"/>
      <w:r w:rsidR="00454404">
        <w:rPr>
          <w:rFonts w:ascii="Times New Roman" w:hAnsi="Times New Roman" w:cs="Times New Roman"/>
          <w:sz w:val="28"/>
          <w:szCs w:val="28"/>
        </w:rPr>
        <w:t xml:space="preserve"> </w:t>
      </w:r>
      <w:r w:rsidRPr="0076329C">
        <w:rPr>
          <w:rFonts w:ascii="Times New Roman" w:hAnsi="Times New Roman" w:cs="Times New Roman"/>
          <w:sz w:val="28"/>
          <w:szCs w:val="28"/>
        </w:rPr>
        <w:t>соревновательных, комплексных, тематических, индивидуально-групповых,</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индивидуальных в сочетании с экспресс-диагностикой футболиста; рабочий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день трактуется как вариабельный относительно самостоятельный рычаг</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регулирования состоянием игрока.</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Следует отметить, что деятельность в футболе настолько многогранна, что</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одни недостатки, например, физической подготовленности, могут</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 xml:space="preserve">компенсироваться высоким технико-тактическим мастерством, </w:t>
      </w:r>
      <w:r w:rsidR="00454404">
        <w:rPr>
          <w:rFonts w:ascii="Times New Roman" w:hAnsi="Times New Roman" w:cs="Times New Roman"/>
          <w:sz w:val="28"/>
          <w:szCs w:val="28"/>
        </w:rPr>
        <w:t xml:space="preserve">функциональной подготовкой, </w:t>
      </w:r>
      <w:r w:rsidRPr="0076329C">
        <w:rPr>
          <w:rFonts w:ascii="Times New Roman" w:hAnsi="Times New Roman" w:cs="Times New Roman"/>
          <w:sz w:val="28"/>
          <w:szCs w:val="28"/>
        </w:rPr>
        <w:t>психической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устойчивостью и т.д. Задача школ высшего спортивного мастерства -</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воспитание подготовленных юных футболистов с развитием всех сторон</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подготовленности: физической, технико-тактической, функциональной,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психологической. Из среды таких школ высшего спортивного мастерства в</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дальнейшем вырастают и проявляются настоящие таланты, у которых при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явном» уникальном преобладании одних качеств, другие, благодаря «школе»,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остаются на достаточно высоком уровне</w:t>
      </w:r>
      <w:r w:rsidR="00454404">
        <w:rPr>
          <w:rFonts w:ascii="Times New Roman" w:hAnsi="Times New Roman" w:cs="Times New Roman"/>
          <w:sz w:val="28"/>
          <w:szCs w:val="28"/>
        </w:rPr>
        <w:t>.</w:t>
      </w:r>
    </w:p>
    <w:p w:rsidR="003671A5" w:rsidRPr="0076329C" w:rsidRDefault="003671A5" w:rsidP="001F77F5">
      <w:pPr>
        <w:autoSpaceDE w:val="0"/>
        <w:autoSpaceDN w:val="0"/>
        <w:adjustRightInd w:val="0"/>
        <w:spacing w:after="0" w:line="360" w:lineRule="auto"/>
        <w:ind w:left="143" w:right="566" w:firstLine="708"/>
        <w:jc w:val="both"/>
        <w:rPr>
          <w:rFonts w:ascii="Times New Roman" w:hAnsi="Times New Roman" w:cs="Times New Roman"/>
          <w:b/>
          <w:bCs/>
          <w:sz w:val="28"/>
          <w:szCs w:val="28"/>
        </w:rPr>
      </w:pPr>
      <w:r w:rsidRPr="0076329C">
        <w:rPr>
          <w:rFonts w:ascii="Times New Roman" w:hAnsi="Times New Roman" w:cs="Times New Roman"/>
          <w:b/>
          <w:bCs/>
          <w:sz w:val="28"/>
          <w:szCs w:val="28"/>
        </w:rPr>
        <w:t>1.2 Физиология игроков в детско-юношеском футболе.</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lastRenderedPageBreak/>
        <w:t>Современный спорт отличается острейшей борьбой, высоким уровнем</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спортивных достижений, невиданным ростом физических возможностей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человека. Высокий уровень спортивных достижений предъявляет особые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требования к качеству подготовки спортсменов. Одно из основных условий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высокой эффективности системы подготовки спортсменов заключается в</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строгом учете возрастных и индивидуальных анатомо-физиологических</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особенностей, характерных для отдельных этапов развития детей 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подростков.</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Одним из основных критериев биологического возраста считается скелетная</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зрелость, или «костный» возраст. В старшем школьном возрасте наблюдается</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значительное усиление роста позвоночника, продолжающееся до периода</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полного развития. Быстрее всех отделов позвоночника развивается</w:t>
      </w:r>
      <w:r w:rsidR="00454404">
        <w:rPr>
          <w:rFonts w:ascii="Times New Roman" w:hAnsi="Times New Roman" w:cs="Times New Roman"/>
          <w:sz w:val="28"/>
          <w:szCs w:val="28"/>
        </w:rPr>
        <w:t xml:space="preserve"> </w:t>
      </w:r>
      <w:proofErr w:type="gramStart"/>
      <w:r w:rsidRPr="0076329C">
        <w:rPr>
          <w:rFonts w:ascii="Times New Roman" w:hAnsi="Times New Roman" w:cs="Times New Roman"/>
          <w:sz w:val="28"/>
          <w:szCs w:val="28"/>
        </w:rPr>
        <w:t>поясничный</w:t>
      </w:r>
      <w:proofErr w:type="gramEnd"/>
      <w:r w:rsidRPr="0076329C">
        <w:rPr>
          <w:rFonts w:ascii="Times New Roman" w:hAnsi="Times New Roman" w:cs="Times New Roman"/>
          <w:sz w:val="28"/>
          <w:szCs w:val="28"/>
        </w:rPr>
        <w:t>, а медленнее - шейный. Окончательной высоты позвоночник</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достигает к 25 годам. Рост позвоночника по сравнению с ростом тела отстает.</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Это объясняется тем, что конечности растут быстрее позвоночника. В 14-15</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лет начинается окостенение верхних и нижних поверхностей позвонков,</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грудины и срастание ее с ребрами. Позвоночный столб становится более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прочным, а грудная клетка продолжает усиленно развиваться, они уже менее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подвержены деформации и способны выдерживать даже значительные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нагрузки.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К 14-15 годам срастаются нижние сегменты тела грудины. В 15-16 лет</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увеличивается преимущественно подвижность грудной клетки в отличие от</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предыдущих периодов роста грудной клетки.</w:t>
      </w:r>
      <w:r w:rsidR="00454404">
        <w:rPr>
          <w:rFonts w:ascii="Times New Roman" w:hAnsi="Times New Roman" w:cs="Times New Roman"/>
          <w:sz w:val="28"/>
          <w:szCs w:val="28"/>
        </w:rPr>
        <w:t xml:space="preserve"> </w:t>
      </w:r>
      <w:proofErr w:type="gramStart"/>
      <w:r w:rsidRPr="0076329C">
        <w:rPr>
          <w:rFonts w:ascii="Times New Roman" w:hAnsi="Times New Roman" w:cs="Times New Roman"/>
          <w:sz w:val="28"/>
          <w:szCs w:val="28"/>
        </w:rPr>
        <w:t>Окостенение костей предплюсны весьма длительный процесс, начинающейся</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на 4-8 месяце эмбриогенеза, т.е. значительно раньше костей запястья, и</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заканчивающийся только на 12-19 году.</w:t>
      </w:r>
      <w:proofErr w:type="gramEnd"/>
      <w:r w:rsidR="00454404">
        <w:rPr>
          <w:rFonts w:ascii="Times New Roman" w:hAnsi="Times New Roman" w:cs="Times New Roman"/>
          <w:sz w:val="28"/>
          <w:szCs w:val="28"/>
        </w:rPr>
        <w:t xml:space="preserve"> </w:t>
      </w:r>
      <w:r w:rsidRPr="0076329C">
        <w:rPr>
          <w:rFonts w:ascii="Times New Roman" w:hAnsi="Times New Roman" w:cs="Times New Roman"/>
          <w:sz w:val="28"/>
          <w:szCs w:val="28"/>
        </w:rPr>
        <w:t>У старших школьников рост тела в длину замедляется (у некоторых</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заканчивается). Если у подростков преобладает рост тела в длину, то у</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старших школьников явно преобладает рост в ширину. Кости становятся</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более толстыми и прочными, но процессы окостенения в них еще не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завершены.</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Увеличение массы мышц с возрастом происходит не равномерно: в течени</w:t>
      </w:r>
      <w:proofErr w:type="gramStart"/>
      <w:r w:rsidRPr="0076329C">
        <w:rPr>
          <w:rFonts w:ascii="Times New Roman" w:hAnsi="Times New Roman" w:cs="Times New Roman"/>
          <w:sz w:val="28"/>
          <w:szCs w:val="28"/>
        </w:rPr>
        <w:t>и</w:t>
      </w:r>
      <w:proofErr w:type="gramEnd"/>
      <w:r w:rsidR="00454404">
        <w:rPr>
          <w:rFonts w:ascii="Times New Roman" w:hAnsi="Times New Roman" w:cs="Times New Roman"/>
          <w:sz w:val="28"/>
          <w:szCs w:val="28"/>
        </w:rPr>
        <w:t xml:space="preserve"> </w:t>
      </w:r>
      <w:r w:rsidRPr="0076329C">
        <w:rPr>
          <w:rFonts w:ascii="Times New Roman" w:hAnsi="Times New Roman" w:cs="Times New Roman"/>
          <w:sz w:val="28"/>
          <w:szCs w:val="28"/>
        </w:rPr>
        <w:t>первых 15 лет вес мышцы увеличивается на 9%, а с 15 до 17-18 лет на 12%.</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Более высокие темпы роста характерны для мышц нижних конечностей по</w:t>
      </w:r>
    </w:p>
    <w:p w:rsidR="003671A5" w:rsidRPr="0076329C" w:rsidRDefault="003671A5" w:rsidP="001F77F5">
      <w:pPr>
        <w:autoSpaceDE w:val="0"/>
        <w:autoSpaceDN w:val="0"/>
        <w:adjustRightInd w:val="0"/>
        <w:spacing w:after="0" w:line="360" w:lineRule="auto"/>
        <w:ind w:left="851" w:right="566"/>
        <w:jc w:val="both"/>
        <w:rPr>
          <w:rFonts w:ascii="Times New Roman" w:hAnsi="Times New Roman" w:cs="Times New Roman"/>
          <w:sz w:val="28"/>
          <w:szCs w:val="28"/>
        </w:rPr>
      </w:pPr>
      <w:r w:rsidRPr="0076329C">
        <w:rPr>
          <w:rFonts w:ascii="Times New Roman" w:hAnsi="Times New Roman" w:cs="Times New Roman"/>
          <w:sz w:val="28"/>
          <w:szCs w:val="28"/>
        </w:rPr>
        <w:t>сравнению с мышцами верхних конечностей.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Различие в мышечной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силе с возрастом увеличивается: в 15 лет разница составляет 8-10 кг, в 18 лет</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 xml:space="preserve">- 15-20 кг. </w:t>
      </w:r>
    </w:p>
    <w:p w:rsidR="003671A5" w:rsidRPr="0076329C" w:rsidRDefault="003671A5" w:rsidP="001F77F5">
      <w:pPr>
        <w:autoSpaceDE w:val="0"/>
        <w:autoSpaceDN w:val="0"/>
        <w:adjustRightInd w:val="0"/>
        <w:spacing w:after="0" w:line="360" w:lineRule="auto"/>
        <w:ind w:left="851" w:right="566" w:firstLine="708"/>
        <w:jc w:val="both"/>
        <w:rPr>
          <w:rFonts w:ascii="Times New Roman" w:hAnsi="Times New Roman" w:cs="Times New Roman"/>
          <w:sz w:val="28"/>
          <w:szCs w:val="28"/>
        </w:rPr>
      </w:pPr>
      <w:r w:rsidRPr="0076329C">
        <w:rPr>
          <w:rFonts w:ascii="Times New Roman" w:hAnsi="Times New Roman" w:cs="Times New Roman"/>
          <w:sz w:val="28"/>
          <w:szCs w:val="28"/>
        </w:rPr>
        <w:lastRenderedPageBreak/>
        <w:t>К 13-15 годам заканчивается формирование всех отделов двигательного</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анализатора, которое особенно интенсивно происходит в возрасте 7-12 лет. В</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процессе развития опорно-двигательного аппарата изменяются двигательные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качества мышц: быстрота, сила, ловкость и выносливость. Их развитие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происходит не равномерно. Прежде всего, развиваются быстрота и ловкость</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движений. Быстрота определяется тремя показателями: скоростью</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одиночного движения, временем двигательной реакции и частотой движений.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Скорость одиночного движения значительно возрастает у детей с 4-5 лет и к</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13-14 годам достигает уровня взрослого. К 14-15 годам уровня взрослого</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достигает и время простой двигательной реакции. Максимальная,</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произвольная частота движений увеличивается с 7 до 14 лет, причем у</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мальчиков в 7-10 лет она выше, чем у девочек, а с 13-14 лет частота</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движений у девочек превышает этот показатель у мальчиков.</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До 14-15 лет завершается в основном развитие ловкости. Наибольший</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прирост точности движений наблюдается с 4-5 до 7-8 лет. В последнюю очередь совершенствуются способности быстро решать</w:t>
      </w:r>
      <w:r w:rsidR="00454404">
        <w:rPr>
          <w:rFonts w:ascii="Times New Roman" w:hAnsi="Times New Roman" w:cs="Times New Roman"/>
          <w:sz w:val="28"/>
          <w:szCs w:val="28"/>
        </w:rPr>
        <w:t xml:space="preserve"> д</w:t>
      </w:r>
      <w:r w:rsidRPr="0076329C">
        <w:rPr>
          <w:rFonts w:ascii="Times New Roman" w:hAnsi="Times New Roman" w:cs="Times New Roman"/>
          <w:sz w:val="28"/>
          <w:szCs w:val="28"/>
        </w:rPr>
        <w:t>вигательные задачи в различных ситуациях. Ловкость продолжает</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улучшаться до 17 лет.</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Наиболее значительные темпы увеличения показателей гибкости в</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движениях, совершаемых с участием крупных звеньев тела (например, в</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предельных наклонах туловища), наблюдаются, как правило, до 14-15-</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летнего возраста. Затем эти показатели стабилизируются и, если не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выполнять упражнений, направленно воздействующих на гибкость,</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начинают значительно уменьшаться уже в юношеском возрасте.</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Наибольший прирост силы наблюдается в среднем и старшем школьном</w:t>
      </w:r>
      <w:r w:rsidR="00454404">
        <w:rPr>
          <w:rFonts w:ascii="Times New Roman" w:hAnsi="Times New Roman" w:cs="Times New Roman"/>
          <w:sz w:val="28"/>
          <w:szCs w:val="28"/>
        </w:rPr>
        <w:t xml:space="preserve"> </w:t>
      </w:r>
      <w:r w:rsidRPr="0076329C">
        <w:rPr>
          <w:rFonts w:ascii="Times New Roman" w:hAnsi="Times New Roman" w:cs="Times New Roman"/>
          <w:sz w:val="28"/>
          <w:szCs w:val="28"/>
        </w:rPr>
        <w:t xml:space="preserve">возрасте, особенно увеличивается сила с 10-12 до 13-15 лет. </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Позже других физических качеств развивается выносливость. Существуют</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возрастные, половые и индивидуальные отличия выносливости.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Выносливость детей дошкольного возраста находится на низком уровне,</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особенно к статической работе. Интенсивный прирост выносливости к</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динамическ</w:t>
      </w:r>
      <w:r w:rsidR="0010406E">
        <w:rPr>
          <w:rFonts w:ascii="Times New Roman" w:hAnsi="Times New Roman" w:cs="Times New Roman"/>
          <w:sz w:val="28"/>
          <w:szCs w:val="28"/>
        </w:rPr>
        <w:t xml:space="preserve">ой </w:t>
      </w:r>
      <w:r w:rsidRPr="0076329C">
        <w:rPr>
          <w:rFonts w:ascii="Times New Roman" w:hAnsi="Times New Roman" w:cs="Times New Roman"/>
          <w:sz w:val="28"/>
          <w:szCs w:val="28"/>
        </w:rPr>
        <w:t>работе наблюдается с 11-12 лет. Также интенсивно с 11-12 лет</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возрастает выносливость к статическим нагрузкам. В целом к 14-15 годам</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выносливость школьников составляет около 65% уровня взрослого.</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Каждый возрастной период имеет свои особенности в строении, функциях</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 xml:space="preserve">отдельных </w:t>
      </w:r>
      <w:r w:rsidRPr="0076329C">
        <w:rPr>
          <w:rFonts w:ascii="Times New Roman" w:hAnsi="Times New Roman" w:cs="Times New Roman"/>
          <w:sz w:val="28"/>
          <w:szCs w:val="28"/>
        </w:rPr>
        <w:lastRenderedPageBreak/>
        <w:t>систем и органов, которые изменяются в связи с занятиями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физической культурой и спортом.</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У подростков и юношей после мышечной нагрузки наблюдаются</w:t>
      </w:r>
      <w:r w:rsidR="0010406E">
        <w:rPr>
          <w:rFonts w:ascii="Times New Roman" w:hAnsi="Times New Roman" w:cs="Times New Roman"/>
          <w:sz w:val="28"/>
          <w:szCs w:val="28"/>
        </w:rPr>
        <w:t xml:space="preserve"> </w:t>
      </w:r>
      <w:proofErr w:type="spellStart"/>
      <w:r w:rsidRPr="0076329C">
        <w:rPr>
          <w:rFonts w:ascii="Times New Roman" w:hAnsi="Times New Roman" w:cs="Times New Roman"/>
          <w:sz w:val="28"/>
          <w:szCs w:val="28"/>
        </w:rPr>
        <w:t>лимфоцитарный</w:t>
      </w:r>
      <w:proofErr w:type="spellEnd"/>
      <w:r w:rsidRPr="0076329C">
        <w:rPr>
          <w:rFonts w:ascii="Times New Roman" w:hAnsi="Times New Roman" w:cs="Times New Roman"/>
          <w:sz w:val="28"/>
          <w:szCs w:val="28"/>
        </w:rPr>
        <w:t xml:space="preserve"> и </w:t>
      </w:r>
      <w:proofErr w:type="spellStart"/>
      <w:r w:rsidRPr="0076329C">
        <w:rPr>
          <w:rFonts w:ascii="Times New Roman" w:hAnsi="Times New Roman" w:cs="Times New Roman"/>
          <w:sz w:val="28"/>
          <w:szCs w:val="28"/>
        </w:rPr>
        <w:t>нейтрофильный</w:t>
      </w:r>
      <w:proofErr w:type="spellEnd"/>
      <w:r w:rsidRPr="0076329C">
        <w:rPr>
          <w:rFonts w:ascii="Times New Roman" w:hAnsi="Times New Roman" w:cs="Times New Roman"/>
          <w:sz w:val="28"/>
          <w:szCs w:val="28"/>
        </w:rPr>
        <w:t xml:space="preserve"> лейкоцитозы, и некоторые изменения в</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составе красной крови.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У 15-летних школьников интенсивная мышечная работа сопровождается</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увеличением количества эритроцитов на 12-17%, гемоглобина на 7%. Это</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происходит главным образом за счет выхода депонированной крови в общий</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кровоток. Длительные физические напряжения в этом возрасте могут</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привести к уменьшению гемоглобина и эритроцитов. Восстановительные</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процессы в крови происходят у школьников медленнее, чем у взрослых.</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С возрастом повышается устойчивость к недостатку кислорода в крови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(гипоксемия). Наименьшей устойчивостью отличаются дети младшего</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школьного возраста. К 13-14 годам отдельные ее показатели достигают</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уровня 15-16-летних подростков, а по скорости восстановления даже</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превышают их.</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В 15-летнем возрасте наблюдается увеличение продолжительности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восстановительного периода с 28,8 до 52,9 секунд. Подобные изменения</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являются результатом нейрогуморальных перестроек, связанных с периодом</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полового созревания подростков.</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У подростков и юношей быстрее, чем у взрослых снижается содержание</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сахара в крови. Это объясняется не только меньшей экономичностью в</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расходовании энергетических ресурсов, но и совершенствованием регуляции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углеводного обмена, выражающимся в недостаточной мобилизационной</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способности печени к выделению сахара в кровь.</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Абсолютных запасов углеводов у подростков и юношей также меньше, чем</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у взрослых. Поэтому возможность длительной работы подростками и</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юношами ограничена.</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Одним из наиболее информативных показателей работоспособности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организма, интегральным показателем дееспособности основных</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 xml:space="preserve">энергетических систем организма, в первую очередь </w:t>
      </w:r>
      <w:proofErr w:type="gramStart"/>
      <w:r w:rsidRPr="0076329C">
        <w:rPr>
          <w:rFonts w:ascii="Times New Roman" w:hAnsi="Times New Roman" w:cs="Times New Roman"/>
          <w:sz w:val="28"/>
          <w:szCs w:val="28"/>
        </w:rPr>
        <w:t>сердечно-сосудистой</w:t>
      </w:r>
      <w:proofErr w:type="gramEnd"/>
      <w:r w:rsidRPr="0076329C">
        <w:rPr>
          <w:rFonts w:ascii="Times New Roman" w:hAnsi="Times New Roman" w:cs="Times New Roman"/>
          <w:sz w:val="28"/>
          <w:szCs w:val="28"/>
        </w:rPr>
        <w:t xml:space="preserve"> 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дыхательной, является величина максимального потребления кислорода</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(МПК).</w:t>
      </w:r>
    </w:p>
    <w:p w:rsidR="003671A5" w:rsidRPr="0076329C"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Многими исследователями показано, что МПК увеличивается с возрастом. В</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период с 5 до 17 лет имеется тенденция к неуклонному росту МПК - с 1385</w:t>
      </w:r>
      <w:r w:rsidR="001F77F5">
        <w:rPr>
          <w:rFonts w:ascii="Times New Roman" w:hAnsi="Times New Roman" w:cs="Times New Roman"/>
          <w:sz w:val="28"/>
          <w:szCs w:val="28"/>
        </w:rPr>
        <w:t xml:space="preserve"> </w:t>
      </w:r>
      <w:r w:rsidRPr="0076329C">
        <w:rPr>
          <w:rFonts w:ascii="Times New Roman" w:hAnsi="Times New Roman" w:cs="Times New Roman"/>
          <w:sz w:val="28"/>
          <w:szCs w:val="28"/>
        </w:rPr>
        <w:t xml:space="preserve">мл/мин у 8летних, до 3150 мл/мин </w:t>
      </w:r>
      <w:proofErr w:type="gramStart"/>
      <w:r w:rsidRPr="0076329C">
        <w:rPr>
          <w:rFonts w:ascii="Times New Roman" w:hAnsi="Times New Roman" w:cs="Times New Roman"/>
          <w:sz w:val="28"/>
          <w:szCs w:val="28"/>
        </w:rPr>
        <w:t>у</w:t>
      </w:r>
      <w:proofErr w:type="gramEnd"/>
      <w:r w:rsidRPr="0076329C">
        <w:rPr>
          <w:rFonts w:ascii="Times New Roman" w:hAnsi="Times New Roman" w:cs="Times New Roman"/>
          <w:sz w:val="28"/>
          <w:szCs w:val="28"/>
        </w:rPr>
        <w:t xml:space="preserve"> 17летних.</w:t>
      </w:r>
      <w:r w:rsidR="0010406E">
        <w:rPr>
          <w:rFonts w:ascii="Times New Roman" w:hAnsi="Times New Roman" w:cs="Times New Roman"/>
          <w:sz w:val="28"/>
          <w:szCs w:val="28"/>
        </w:rPr>
        <w:t xml:space="preserve"> </w:t>
      </w:r>
      <w:proofErr w:type="gramStart"/>
      <w:r w:rsidRPr="0076329C">
        <w:rPr>
          <w:rFonts w:ascii="Times New Roman" w:hAnsi="Times New Roman" w:cs="Times New Roman"/>
          <w:sz w:val="28"/>
          <w:szCs w:val="28"/>
        </w:rPr>
        <w:t xml:space="preserve">При анализе величин </w:t>
      </w:r>
      <w:r w:rsidRPr="0076329C">
        <w:rPr>
          <w:rFonts w:ascii="Times New Roman" w:hAnsi="Times New Roman" w:cs="Times New Roman"/>
          <w:sz w:val="28"/>
          <w:szCs w:val="28"/>
        </w:rPr>
        <w:lastRenderedPageBreak/>
        <w:t>относительного МПК, у школьников и школьниц,</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наблюдаются существенные различия.</w:t>
      </w:r>
      <w:proofErr w:type="gramEnd"/>
      <w:r w:rsidRPr="0076329C">
        <w:rPr>
          <w:rFonts w:ascii="Times New Roman" w:hAnsi="Times New Roman" w:cs="Times New Roman"/>
          <w:sz w:val="28"/>
          <w:szCs w:val="28"/>
        </w:rPr>
        <w:t xml:space="preserve"> Снижение с возрастом МПК/кг у</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школьниц очевидно связано с увеличением жировой ткани, которая, как</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 xml:space="preserve">известно, не является потребителем кислорода. </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С возрастом, по мере роста и формирования организма, повышаются как</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абсолютные, так и относительные размеры сердца. Важным показателем</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работы сердца является частота сердечных сокращений (ЧСС). С возрастом</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ЧСС понижается. В 14-15 лет она приближается к показателям взрослых 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составляет 70-78 уд/мин. ЧСС также зависит от пола: у девочек пульс</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несколько чаще, чем у мальчиков того же возраста. При постепенном</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снижении пульса увеличивается систолический объем (</w:t>
      </w:r>
      <w:proofErr w:type="gramStart"/>
      <w:r w:rsidRPr="0076329C">
        <w:rPr>
          <w:rFonts w:ascii="Times New Roman" w:hAnsi="Times New Roman" w:cs="Times New Roman"/>
          <w:sz w:val="28"/>
          <w:szCs w:val="28"/>
        </w:rPr>
        <w:t>СО</w:t>
      </w:r>
      <w:proofErr w:type="gramEnd"/>
      <w:r w:rsidRPr="0076329C">
        <w:rPr>
          <w:rFonts w:ascii="Times New Roman" w:hAnsi="Times New Roman" w:cs="Times New Roman"/>
          <w:sz w:val="28"/>
          <w:szCs w:val="28"/>
        </w:rPr>
        <w:t xml:space="preserve">). В 14-15 лет </w:t>
      </w:r>
      <w:proofErr w:type="gramStart"/>
      <w:r w:rsidRPr="0076329C">
        <w:rPr>
          <w:rFonts w:ascii="Times New Roman" w:hAnsi="Times New Roman" w:cs="Times New Roman"/>
          <w:sz w:val="28"/>
          <w:szCs w:val="28"/>
        </w:rPr>
        <w:t>СО</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составляет</w:t>
      </w:r>
      <w:proofErr w:type="gramEnd"/>
      <w:r w:rsidRPr="0076329C">
        <w:rPr>
          <w:rFonts w:ascii="Times New Roman" w:hAnsi="Times New Roman" w:cs="Times New Roman"/>
          <w:sz w:val="28"/>
          <w:szCs w:val="28"/>
        </w:rPr>
        <w:t xml:space="preserve"> 50-60 мл.</w:t>
      </w:r>
    </w:p>
    <w:p w:rsidR="003671A5" w:rsidRDefault="003671A5" w:rsidP="001F77F5">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76329C">
        <w:rPr>
          <w:rFonts w:ascii="Times New Roman" w:hAnsi="Times New Roman" w:cs="Times New Roman"/>
          <w:sz w:val="28"/>
          <w:szCs w:val="28"/>
        </w:rPr>
        <w:t xml:space="preserve">В настоящее время у подростков наблюдается акселерация </w:t>
      </w:r>
      <w:r w:rsidR="0010406E">
        <w:rPr>
          <w:rFonts w:ascii="Times New Roman" w:hAnsi="Times New Roman" w:cs="Times New Roman"/>
          <w:sz w:val="28"/>
          <w:szCs w:val="28"/>
        </w:rPr>
        <w:t>–</w:t>
      </w:r>
      <w:r w:rsidRPr="0076329C">
        <w:rPr>
          <w:rFonts w:ascii="Times New Roman" w:hAnsi="Times New Roman" w:cs="Times New Roman"/>
          <w:sz w:val="28"/>
          <w:szCs w:val="28"/>
        </w:rPr>
        <w:t xml:space="preserve"> сложное</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биосоциальное явление, которое выражается в ускоренном процессе</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биологических и психических процессов, увеличении антропометрических</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показателей, более раннем наступлении половой и интеллектуальной</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зрелости.</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У подростков с низкими показателями физического развития биологический</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возраст может отставать от паспортного на 1-2 года, а у подростков с</w:t>
      </w:r>
      <w:r w:rsidR="0010406E">
        <w:rPr>
          <w:rFonts w:ascii="Times New Roman" w:hAnsi="Times New Roman" w:cs="Times New Roman"/>
          <w:sz w:val="28"/>
          <w:szCs w:val="28"/>
        </w:rPr>
        <w:t xml:space="preserve"> </w:t>
      </w:r>
      <w:r w:rsidRPr="0076329C">
        <w:rPr>
          <w:rFonts w:ascii="Times New Roman" w:hAnsi="Times New Roman" w:cs="Times New Roman"/>
          <w:sz w:val="28"/>
          <w:szCs w:val="28"/>
        </w:rPr>
        <w:t>высоким физическим развитием опережать на 1-2 года.</w:t>
      </w:r>
    </w:p>
    <w:p w:rsidR="004437CF" w:rsidRPr="004437CF" w:rsidRDefault="004437CF" w:rsidP="004437CF">
      <w:pPr>
        <w:autoSpaceDE w:val="0"/>
        <w:autoSpaceDN w:val="0"/>
        <w:adjustRightInd w:val="0"/>
        <w:spacing w:after="0" w:line="360" w:lineRule="auto"/>
        <w:ind w:right="566" w:firstLine="708"/>
        <w:jc w:val="both"/>
        <w:rPr>
          <w:rFonts w:ascii="Times New Roman" w:hAnsi="Times New Roman" w:cs="Times New Roman"/>
          <w:sz w:val="28"/>
          <w:szCs w:val="28"/>
        </w:rPr>
      </w:pPr>
      <w:r>
        <w:rPr>
          <w:rFonts w:ascii="Times New Roman" w:hAnsi="Times New Roman" w:cs="Times New Roman"/>
          <w:b/>
          <w:bCs/>
          <w:sz w:val="28"/>
          <w:szCs w:val="28"/>
        </w:rPr>
        <w:t xml:space="preserve"> 1. 3. </w:t>
      </w:r>
      <w:r w:rsidRPr="004437CF">
        <w:rPr>
          <w:rFonts w:ascii="Times New Roman" w:hAnsi="Times New Roman" w:cs="Times New Roman"/>
          <w:b/>
          <w:bCs/>
          <w:sz w:val="28"/>
          <w:szCs w:val="28"/>
        </w:rPr>
        <w:t xml:space="preserve"> Спортивно-техническая подготовка юных футболистов</w:t>
      </w:r>
      <w:r>
        <w:rPr>
          <w:rFonts w:ascii="Times New Roman" w:hAnsi="Times New Roman" w:cs="Times New Roman"/>
          <w:b/>
          <w:bCs/>
          <w:sz w:val="28"/>
          <w:szCs w:val="28"/>
        </w:rPr>
        <w:t>.</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Под технической подготовкой спортсмена понимают степень освоения спортсменом системы движений (техники вида спорта), соответствующей особенностям данной спортивной дисциплины и направленной на достижение высоких спо</w:t>
      </w:r>
      <w:r>
        <w:rPr>
          <w:rFonts w:ascii="Times New Roman" w:hAnsi="Times New Roman" w:cs="Times New Roman"/>
          <w:sz w:val="28"/>
          <w:szCs w:val="28"/>
        </w:rPr>
        <w:t>ртивных результатов.</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Основной задачей технической подготовки спортсмена является обучение его основам техники соревновательной деятельности или упражнений, служащих средствами тренировки, а также совершенствование избранных для предмета состязания форм спортивной техники.</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Процесс технической подготовки осуществляется в течение всей многолетней тренировки спортсмена. В связи, с чем многолетний процесс технической подготовки спортсмена подразделяют на несколько стадий.</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Так, </w:t>
      </w:r>
      <w:proofErr w:type="spellStart"/>
      <w:r w:rsidRPr="004437CF">
        <w:rPr>
          <w:rFonts w:ascii="Times New Roman" w:hAnsi="Times New Roman" w:cs="Times New Roman"/>
          <w:sz w:val="28"/>
          <w:szCs w:val="28"/>
        </w:rPr>
        <w:t>Курамшин</w:t>
      </w:r>
      <w:proofErr w:type="spellEnd"/>
      <w:r w:rsidRPr="004437CF">
        <w:rPr>
          <w:rFonts w:ascii="Times New Roman" w:hAnsi="Times New Roman" w:cs="Times New Roman"/>
          <w:sz w:val="28"/>
          <w:szCs w:val="28"/>
        </w:rPr>
        <w:t xml:space="preserve"> Ю. Ф. выделяет 3 стадии многолетней технической подготовки спортсмена: стадию базовой технической подготовки; стадию углубленного технического совершенствования и достижение высшего </w:t>
      </w:r>
      <w:r w:rsidRPr="004437CF">
        <w:rPr>
          <w:rFonts w:ascii="Times New Roman" w:hAnsi="Times New Roman" w:cs="Times New Roman"/>
          <w:sz w:val="28"/>
          <w:szCs w:val="28"/>
        </w:rPr>
        <w:lastRenderedPageBreak/>
        <w:t>спортивно-технического мастерства; стадию сохранения спортивно-технического мастерства.</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Каждая стадия включает этапы, состоящие из годичных циклов. Например, первая стадия состоит обычно из 4—6 годичных циклов, вторая — 6—8, третья — 4—6. Поэтому построение, конкретное содержание и методика технической подготовки спортсмена на каждой стадии, как правило, подчиняется периодизации годичного цикла тренировки. Чаще всего это наиболее ярко выражено в подготовке высококвалифицированных спортсменов. Отсюда следует, что процесс овладения и совершенствования техники движений в рамках годичного цикла тренировки у квалифицированных спортсменов во многом зависит от закономерностей приобретения, сохранения и дальнейшего развития спортивной формы. В связи с этим в годичном цикле он выделяют 3 этапа технической подготовки:</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proofErr w:type="gramStart"/>
      <w:r w:rsidRPr="004437CF">
        <w:rPr>
          <w:rFonts w:ascii="Times New Roman" w:hAnsi="Times New Roman" w:cs="Times New Roman"/>
          <w:sz w:val="28"/>
          <w:szCs w:val="28"/>
        </w:rPr>
        <w:t>1) поисковый, направлен на формирование новой техники соревновательных действий (или ее обновленного варианта), улучшение предпосылок ее практического освоения, разучивания (или переучивания) отдельных движений, входящих в состав соревновательных действий;</w:t>
      </w:r>
      <w:proofErr w:type="gramEnd"/>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2) этап стабилизации, направлен на углубленное освоение и закрепление целостных навыков соревновательных действий;</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3) адаптивного совершенствования (приспособительного), </w:t>
      </w:r>
      <w:proofErr w:type="gramStart"/>
      <w:r w:rsidRPr="004437CF">
        <w:rPr>
          <w:rFonts w:ascii="Times New Roman" w:hAnsi="Times New Roman" w:cs="Times New Roman"/>
          <w:sz w:val="28"/>
          <w:szCs w:val="28"/>
        </w:rPr>
        <w:t>направлен</w:t>
      </w:r>
      <w:proofErr w:type="gramEnd"/>
      <w:r w:rsidRPr="004437CF">
        <w:rPr>
          <w:rFonts w:ascii="Times New Roman" w:hAnsi="Times New Roman" w:cs="Times New Roman"/>
          <w:sz w:val="28"/>
          <w:szCs w:val="28"/>
        </w:rPr>
        <w:t xml:space="preserve"> на совершенствование сформированных навыков, увеличение диапазона их целесообразной вариативности (изменчивости), стабильности (устойчивости), надежности применительно к условиям основных соревнований.</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Таким образом, основной задачей технической подготовки является становление таких навыков выполнения соревновательных действий, которые позволили бы спортсмену с наибольшей эффективностью использовать свои возможности в состязаниях. Другими словами главная цель технической подготовки спортсмена — формирование его технической подготовленности. В этой связи, дадим определение этому виду подготовленности спортсмена и раскроем её содержание.</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Так, </w:t>
      </w:r>
      <w:proofErr w:type="spellStart"/>
      <w:r w:rsidRPr="004437CF">
        <w:rPr>
          <w:rFonts w:ascii="Times New Roman" w:hAnsi="Times New Roman" w:cs="Times New Roman"/>
          <w:sz w:val="28"/>
          <w:szCs w:val="28"/>
        </w:rPr>
        <w:t>Курамшин</w:t>
      </w:r>
      <w:proofErr w:type="spellEnd"/>
      <w:r w:rsidRPr="004437CF">
        <w:rPr>
          <w:rFonts w:ascii="Times New Roman" w:hAnsi="Times New Roman" w:cs="Times New Roman"/>
          <w:sz w:val="28"/>
          <w:szCs w:val="28"/>
        </w:rPr>
        <w:t xml:space="preserve"> Ю. Ф., под технической подготовленностью спортсмена понимает его умение выполнять технику освое</w:t>
      </w:r>
      <w:r>
        <w:rPr>
          <w:rFonts w:ascii="Times New Roman" w:hAnsi="Times New Roman" w:cs="Times New Roman"/>
          <w:sz w:val="28"/>
          <w:szCs w:val="28"/>
        </w:rPr>
        <w:t>нных двигательных действий</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lastRenderedPageBreak/>
        <w:t xml:space="preserve">В отечественных и зарубежных публикациях специалисты биомеханики, теории и методики физического воспитания и спорта (С. В. </w:t>
      </w:r>
      <w:proofErr w:type="spellStart"/>
      <w:r w:rsidRPr="004437CF">
        <w:rPr>
          <w:rFonts w:ascii="Times New Roman" w:hAnsi="Times New Roman" w:cs="Times New Roman"/>
          <w:sz w:val="28"/>
          <w:szCs w:val="28"/>
        </w:rPr>
        <w:t>Янанис</w:t>
      </w:r>
      <w:proofErr w:type="spellEnd"/>
      <w:r w:rsidRPr="004437CF">
        <w:rPr>
          <w:rFonts w:ascii="Times New Roman" w:hAnsi="Times New Roman" w:cs="Times New Roman"/>
          <w:sz w:val="28"/>
          <w:szCs w:val="28"/>
        </w:rPr>
        <w:t xml:space="preserve">, Б. А. </w:t>
      </w:r>
      <w:proofErr w:type="spellStart"/>
      <w:r w:rsidRPr="004437CF">
        <w:rPr>
          <w:rFonts w:ascii="Times New Roman" w:hAnsi="Times New Roman" w:cs="Times New Roman"/>
          <w:sz w:val="28"/>
          <w:szCs w:val="28"/>
        </w:rPr>
        <w:t>Ашмарин</w:t>
      </w:r>
      <w:proofErr w:type="spellEnd"/>
      <w:r w:rsidRPr="004437CF">
        <w:rPr>
          <w:rFonts w:ascii="Times New Roman" w:hAnsi="Times New Roman" w:cs="Times New Roman"/>
          <w:sz w:val="28"/>
          <w:szCs w:val="28"/>
        </w:rPr>
        <w:t xml:space="preserve">, В. Л. Уткин, М. М. </w:t>
      </w:r>
      <w:proofErr w:type="spellStart"/>
      <w:r w:rsidRPr="004437CF">
        <w:rPr>
          <w:rFonts w:ascii="Times New Roman" w:hAnsi="Times New Roman" w:cs="Times New Roman"/>
          <w:sz w:val="28"/>
          <w:szCs w:val="28"/>
        </w:rPr>
        <w:t>Боген</w:t>
      </w:r>
      <w:proofErr w:type="spellEnd"/>
      <w:r w:rsidRPr="004437CF">
        <w:rPr>
          <w:rFonts w:ascii="Times New Roman" w:hAnsi="Times New Roman" w:cs="Times New Roman"/>
          <w:sz w:val="28"/>
          <w:szCs w:val="28"/>
        </w:rPr>
        <w:t xml:space="preserve">, Б. </w:t>
      </w:r>
      <w:proofErr w:type="spellStart"/>
      <w:r w:rsidRPr="004437CF">
        <w:rPr>
          <w:rFonts w:ascii="Times New Roman" w:hAnsi="Times New Roman" w:cs="Times New Roman"/>
          <w:sz w:val="28"/>
          <w:szCs w:val="28"/>
        </w:rPr>
        <w:t>Чабаньски</w:t>
      </w:r>
      <w:proofErr w:type="spellEnd"/>
      <w:r w:rsidRPr="004437CF">
        <w:rPr>
          <w:rFonts w:ascii="Times New Roman" w:hAnsi="Times New Roman" w:cs="Times New Roman"/>
          <w:sz w:val="28"/>
          <w:szCs w:val="28"/>
        </w:rPr>
        <w:t xml:space="preserve"> и другие) определяют «технику» как способ выполнения двигательного действия, с помощью которого двигательная задача решается рационально (целесообразно и экономично) и эффективно. Такое понимание отличается от традиционных взглядов на «технику», которые отождествляют ее с идеальной (образцовой или эталонной) моделью двигательного действия, а не соотносят ее с двигательной задачей. Именно задача, стоящая перед учеником (спортсменом), имеющая строго определенную цель, вынуждает его выбрать тот, а не другой способ выполнения действия, который должен обеспечить по возможности наиболее экономичное и эффективное решение этой задачи в соответствии с ранее поставленной целью.</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Различают основу техники движений, её определяющее звено и детали. Основа техники — это совокупность тех звеньев и черт динамической, кинематической и ритмической структуры движения, какие, безусловно, необходимы для решения двигательной задачи определённым способом (необходимая последовательность в проявлении мышечных сил; необходимый состав движений, согласованных в пространстве и во времени и др.). Выпадение или нарушение хотя бы одного элемента или соотношения в данной совокупности делает невозможным само реш</w:t>
      </w:r>
      <w:r>
        <w:rPr>
          <w:rFonts w:ascii="Times New Roman" w:hAnsi="Times New Roman" w:cs="Times New Roman"/>
          <w:sz w:val="28"/>
          <w:szCs w:val="28"/>
        </w:rPr>
        <w:t>ение двигательной задачи</w:t>
      </w:r>
      <w:r w:rsidRPr="004437CF">
        <w:rPr>
          <w:rFonts w:ascii="Times New Roman" w:hAnsi="Times New Roman" w:cs="Times New Roman"/>
          <w:sz w:val="28"/>
          <w:szCs w:val="28"/>
        </w:rPr>
        <w:t>.</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Определяющее звено техники — это наиболее важная, решающая часть данного способа выполнения двигательной задачи. Например, для прыжков в высоту с разбега основным звеном техники будет отталкивание, соединенное с быстрым и высоким махом ногой; для метания — финальной усилие; для подъёма разгибом на гимнастических снарядах — своевременное и быстрое разгибание в </w:t>
      </w:r>
      <w:proofErr w:type="spellStart"/>
      <w:r w:rsidRPr="004437CF">
        <w:rPr>
          <w:rFonts w:ascii="Times New Roman" w:hAnsi="Times New Roman" w:cs="Times New Roman"/>
          <w:sz w:val="28"/>
          <w:szCs w:val="28"/>
        </w:rPr>
        <w:t>тазобёдренных</w:t>
      </w:r>
      <w:proofErr w:type="spellEnd"/>
      <w:r w:rsidRPr="004437CF">
        <w:rPr>
          <w:rFonts w:ascii="Times New Roman" w:hAnsi="Times New Roman" w:cs="Times New Roman"/>
          <w:sz w:val="28"/>
          <w:szCs w:val="28"/>
        </w:rPr>
        <w:t xml:space="preserve"> суставах с последующим торможением. Выполнение основного звена в спортивных движениях обычно происходит в сравнительно короткий промежуток времени и требует больших мышечных усилий.</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Детали техники — это второстепенные особенности движения, не нарушающие его основного механизма. Детали техники могут быть различными у разных спортсменов и в большинстве случаев зависят от их индивидуальных </w:t>
      </w:r>
      <w:r w:rsidRPr="004437CF">
        <w:rPr>
          <w:rFonts w:ascii="Times New Roman" w:hAnsi="Times New Roman" w:cs="Times New Roman"/>
          <w:sz w:val="28"/>
          <w:szCs w:val="28"/>
        </w:rPr>
        <w:lastRenderedPageBreak/>
        <w:t>морфологических и функциональных особенностей (например, маховое движение сильно или мало согнутой ногой при прыжках в высоту). Правильное использование индивидуальных особенностей характеризует индивидуальную технику, которая для данного лица (при соблюдении всех общих правил рациональной техники) является наиболее совершённой (увеличенной сгибание ног на последних шагах разбега у некоторых ведущих бегунов, своеобразное соотношение фаз в тройном прыжке и т. д.).</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Критериями «техники» (технического мастерства) чаще всего называют: объем техники, разносторонность техники, рациональность и эффективность техники, </w:t>
      </w:r>
      <w:r>
        <w:rPr>
          <w:rFonts w:ascii="Times New Roman" w:hAnsi="Times New Roman" w:cs="Times New Roman"/>
          <w:sz w:val="28"/>
          <w:szCs w:val="28"/>
        </w:rPr>
        <w:t>а также освоенность техники</w:t>
      </w:r>
      <w:r w:rsidRPr="004437CF">
        <w:rPr>
          <w:rFonts w:ascii="Times New Roman" w:hAnsi="Times New Roman" w:cs="Times New Roman"/>
          <w:sz w:val="28"/>
          <w:szCs w:val="28"/>
        </w:rPr>
        <w:t>.</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Объем техники определяется совокупностью технических приемов, которыми владеет ученик. В практической работе учитель должен по возможности научить своих учеников всему техническому арсеналу данного вида спорта. К реализации этого арсенала следует стремиться не только на тренировках, но и на соревнованиях. Увеличение соревновательного объема техники достигается посредством постоянного разучивания новых приемов и совершенствования уже освоенных в различных ситуациях. Как следует из сказанного, технические приемы, которыми владеет ученик, могут быть освоены на уровне двигательных умений или двигательных навыков. Вероятно, их владение на уровне навыка является основной предпосылкой использования их не только в спокойной обстановке (на уроке, на тренировке), но и в стрессовой ситуации (на соревновании).</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Разносторонность (вариативность) техники определяется способностью спортсмена к оперативной коррекции двигательных действий в зависимости от условий соревновательной борьбы. Техника является разносторонней, если ученик владеет техническими приемами из различных групп технических элементов, выполняет их разными способами и вариантами в различных условиях тренировки и соревнований.</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Эффективность техники — это степень соответствия техники конкретного человека избранному критерию оптимальности. Такими критериями могут выступать: биомеханический эталон или модель, которые определяются с помощью современной техники и компьютеров; стандартная </w:t>
      </w:r>
      <w:r w:rsidRPr="004437CF">
        <w:rPr>
          <w:rFonts w:ascii="Times New Roman" w:hAnsi="Times New Roman" w:cs="Times New Roman"/>
          <w:sz w:val="28"/>
          <w:szCs w:val="28"/>
        </w:rPr>
        <w:lastRenderedPageBreak/>
        <w:t>техника, отражающая наиболее рациональный способ выполнения действия ведущими для данного времени спортсменами; спортивный результат. Другими словами эффективность спортивной техники определяется её соответствием решаемым задачам и высоким конечным результатам, соответствием уровню физической, технической, психической подготовленности.</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proofErr w:type="gramStart"/>
      <w:r w:rsidRPr="004437CF">
        <w:rPr>
          <w:rFonts w:ascii="Times New Roman" w:hAnsi="Times New Roman" w:cs="Times New Roman"/>
          <w:sz w:val="28"/>
          <w:szCs w:val="28"/>
        </w:rPr>
        <w:t>Рациональность техники означает наилучший для большинства людей в определенный возрастной или квалификационной группе вариант техники.</w:t>
      </w:r>
      <w:proofErr w:type="gramEnd"/>
      <w:r w:rsidRPr="004437CF">
        <w:rPr>
          <w:rFonts w:ascii="Times New Roman" w:hAnsi="Times New Roman" w:cs="Times New Roman"/>
          <w:sz w:val="28"/>
          <w:szCs w:val="28"/>
        </w:rPr>
        <w:t xml:space="preserve"> Например, наиболее рациональным способом бега на лыжах в настоящее время признается «коньковый ход», рациональными способами прыжков в высоту среди школьников являются «ножницы» или «перекидной», в длину с разбега — «согнув ноги». Бросок мяча в прыжке — наиболее рациональный способ атаки кольца в баскетболе со средней и дальней дистанции.</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Освоенность техники понимается как стабильность выполнения технических приемов в стандартных условиях (на уроке, тренировке) и их устойчивость в усложненных условиях (разные погодные условия, несколько другие инвентарь и оборудование, условия соревнования). Современная тренировочная и особенно соревновательная деятельность характеризуются большим количеством сбивающих факторов. К ним относятся активное противодействие соперников, прогрессирующее утомление, непривычная манера судейства, непривычное место соревнований, оборудование, недоброжелательное поведение болельщиков и др. Способность спортсмена к выполнению эффективных приемов и действий в сложных условиях является основным показателем стабильности и во многом определяет уровень технической подготовленности в целом.</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Таким образом, количественно освоенность техники можно оценить по показателям снижения эффективности техники (например, точности ударов по воротам, бросков мяча в кольцо) в усложненных условиях по сравнению с </w:t>
      </w:r>
      <w:proofErr w:type="gramStart"/>
      <w:r w:rsidRPr="004437CF">
        <w:rPr>
          <w:rFonts w:ascii="Times New Roman" w:hAnsi="Times New Roman" w:cs="Times New Roman"/>
          <w:sz w:val="28"/>
          <w:szCs w:val="28"/>
        </w:rPr>
        <w:t>обычными</w:t>
      </w:r>
      <w:proofErr w:type="gramEnd"/>
      <w:r w:rsidRPr="004437CF">
        <w:rPr>
          <w:rFonts w:ascii="Times New Roman" w:hAnsi="Times New Roman" w:cs="Times New Roman"/>
          <w:sz w:val="28"/>
          <w:szCs w:val="28"/>
        </w:rPr>
        <w:t>. Освоенность техники можно оценить также по тем ее показателям, которые демонстрирует спортсмен, например, в начале дистанции (бега, плавания, бега на лыжах, коньках и т. п.) и в конце дистанции. Если он показывает одинаково рациональную (образцовую) технику на старте и на финише дистанции, то это говорит о ее высокой степени освоенности.</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В. Н. Платонов </w:t>
      </w:r>
      <w:r w:rsidRPr="004437CF">
        <w:rPr>
          <w:rFonts w:ascii="Times New Roman" w:hAnsi="Times New Roman" w:cs="Times New Roman"/>
          <w:sz w:val="28"/>
          <w:szCs w:val="28"/>
        </w:rPr>
        <w:t>к критериям технической подготовленности добавляет экономичность техники и минимальную тактическую информативность техники для соперника.</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Экономичность техники характеризуется рациональным использованием энергии при выполнении приемов и действий, целесообразным использованием времени и пространства. При прочих равных условиях лучшим является тот вариант двигательных действий, который сопровождается минимальными </w:t>
      </w:r>
      <w:proofErr w:type="spellStart"/>
      <w:r w:rsidRPr="004437CF">
        <w:rPr>
          <w:rFonts w:ascii="Times New Roman" w:hAnsi="Times New Roman" w:cs="Times New Roman"/>
          <w:sz w:val="28"/>
          <w:szCs w:val="28"/>
        </w:rPr>
        <w:t>энергозатратами</w:t>
      </w:r>
      <w:proofErr w:type="spellEnd"/>
      <w:r w:rsidRPr="004437CF">
        <w:rPr>
          <w:rFonts w:ascii="Times New Roman" w:hAnsi="Times New Roman" w:cs="Times New Roman"/>
          <w:sz w:val="28"/>
          <w:szCs w:val="28"/>
        </w:rPr>
        <w:t>, наименьшим напряжением психических возможностей спортсмена. Применение таких вариантов техники позволяет существенно повысить эффективность тренировочной и соревновательной деятельности.</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Минимальная тактическая информативность техники для соперника является важным показателем результативности в спортивных играх и единоборствах. Совершенной здесь может быть только та техника, которая позволяет маскировать тактические замыслы и действовать неожиданно. Поэтому высокий уровень технической подготовленности предусматривает наличие способности спортсмена к выполнению таких движений, которые, с одной стороны, достаточно эффективны для достижения цели, а с другой — не имеют четко выраженных информативных деталей, демаскирующих тактиче</w:t>
      </w:r>
      <w:r>
        <w:rPr>
          <w:rFonts w:ascii="Times New Roman" w:hAnsi="Times New Roman" w:cs="Times New Roman"/>
          <w:sz w:val="28"/>
          <w:szCs w:val="28"/>
        </w:rPr>
        <w:t>ский замысел спортсмена</w:t>
      </w:r>
      <w:r w:rsidRPr="004437CF">
        <w:rPr>
          <w:rFonts w:ascii="Times New Roman" w:hAnsi="Times New Roman" w:cs="Times New Roman"/>
          <w:sz w:val="28"/>
          <w:szCs w:val="28"/>
        </w:rPr>
        <w:t>.</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Сделанный анализ позволяет глубже понять общие признаки и различий между понятиями «навык» и «техника». Прежде всего, следует сказать, что между данными понятиями значительно больше общего, чем различий. В частности, человека, владеющего «правильным» навыком, например, игры в волейбол, отличают высокая (оптимальная) быстрота технических приемов, стабильность их выполнения в относительно стандартных и вариативных условиях тренировки и соревнований, надежность и экономичность совершаемых действий. То же самое можно сказать про ученика, который овладел совершенной техникой игры. Ему присущи высокая эффективность, рациональность (целесообразность и экономичность) и стабильность выполнения технических приемов в различных условиях тренировки и соревнований. </w:t>
      </w:r>
      <w:proofErr w:type="gramStart"/>
      <w:r w:rsidRPr="004437CF">
        <w:rPr>
          <w:rFonts w:ascii="Times New Roman" w:hAnsi="Times New Roman" w:cs="Times New Roman"/>
          <w:sz w:val="28"/>
          <w:szCs w:val="28"/>
        </w:rPr>
        <w:t xml:space="preserve">Различия заключаются в том, что, во-первых, разные по объему и разнообразию технические приемы, в частности, упомянутой игры в волейбол, </w:t>
      </w:r>
      <w:r w:rsidRPr="004437CF">
        <w:rPr>
          <w:rFonts w:ascii="Times New Roman" w:hAnsi="Times New Roman" w:cs="Times New Roman"/>
          <w:sz w:val="28"/>
          <w:szCs w:val="28"/>
        </w:rPr>
        <w:lastRenderedPageBreak/>
        <w:t>могут находиться у человека на уровне умения или навыка, Во-вторых, приобретенные тем или иным учеником навыки игры далеко не всегда можно рассматривать как технически правильные (рациональные) спосо</w:t>
      </w:r>
      <w:r>
        <w:rPr>
          <w:rFonts w:ascii="Times New Roman" w:hAnsi="Times New Roman" w:cs="Times New Roman"/>
          <w:sz w:val="28"/>
          <w:szCs w:val="28"/>
        </w:rPr>
        <w:t>бы выполнения игровых приемов</w:t>
      </w:r>
      <w:r w:rsidRPr="004437CF">
        <w:rPr>
          <w:rFonts w:ascii="Times New Roman" w:hAnsi="Times New Roman" w:cs="Times New Roman"/>
          <w:sz w:val="28"/>
          <w:szCs w:val="28"/>
        </w:rPr>
        <w:t>].</w:t>
      </w:r>
      <w:proofErr w:type="gramEnd"/>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Таким образом, на начальных этапах многолетней подготовки, в соревнованиях спортсменов относительно невысокой квалификации, уровень технического мастерства и спортивный результат в целом определяется совершенством базовых движений и действий. Это обуславливает в процессе совершенствования спортивно-технической подготовки, чтобы техника спортсмена отвечала следующим требованиям: эффективностью, стабильностью, вариативностью, экономичностью, минимальной тактической информированностью для соперника.</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Общие положения спортивной подготовки юных футболистов на этапе начальной подготовки:</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Обобщенными задачами в процессе многолетней подготовки юных футболистов являются:</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1. Укрепление здоровья, содействие правильному физическому развитию и разносторонней физической подготовленности.</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2. Развитие быстроты, ловкости, гибкости, скоростно-силовых качеств.</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3. Обучение основам техники и тактики игры.</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4. Приучение к игровым условиям.</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5. Привитие учащимся стойкого интереса к занятиям футболом.</w:t>
      </w:r>
    </w:p>
    <w:p w:rsidR="004437CF" w:rsidRP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sidRPr="004437CF">
        <w:rPr>
          <w:rFonts w:ascii="Times New Roman" w:hAnsi="Times New Roman" w:cs="Times New Roman"/>
          <w:sz w:val="28"/>
          <w:szCs w:val="28"/>
        </w:rPr>
        <w:t xml:space="preserve">В процессе обучения учащихся создаются предпосылки для успешного овладения широким кругом </w:t>
      </w:r>
      <w:proofErr w:type="gramStart"/>
      <w:r w:rsidRPr="004437CF">
        <w:rPr>
          <w:rFonts w:ascii="Times New Roman" w:hAnsi="Times New Roman" w:cs="Times New Roman"/>
          <w:sz w:val="28"/>
          <w:szCs w:val="28"/>
        </w:rPr>
        <w:t>технический</w:t>
      </w:r>
      <w:proofErr w:type="gramEnd"/>
      <w:r w:rsidRPr="004437CF">
        <w:rPr>
          <w:rFonts w:ascii="Times New Roman" w:hAnsi="Times New Roman" w:cs="Times New Roman"/>
          <w:sz w:val="28"/>
          <w:szCs w:val="28"/>
        </w:rPr>
        <w:t xml:space="preserve"> действий, достижения высокого уровня специальной физической подготовленности на последующих этапах многолетнего процесса подготовки.</w:t>
      </w:r>
    </w:p>
    <w:p w:rsid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Pr>
          <w:rFonts w:ascii="Times New Roman" w:hAnsi="Times New Roman" w:cs="Times New Roman"/>
          <w:sz w:val="28"/>
          <w:szCs w:val="28"/>
        </w:rPr>
        <w:br/>
      </w:r>
    </w:p>
    <w:p w:rsid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p>
    <w:p w:rsid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p>
    <w:p w:rsidR="004437CF" w:rsidRDefault="004437CF"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p>
    <w:p w:rsidR="006B606C" w:rsidRPr="004437CF" w:rsidRDefault="008E4D41" w:rsidP="004437CF">
      <w:pPr>
        <w:autoSpaceDE w:val="0"/>
        <w:autoSpaceDN w:val="0"/>
        <w:adjustRightInd w:val="0"/>
        <w:spacing w:after="0" w:line="360" w:lineRule="auto"/>
        <w:ind w:left="851" w:right="566" w:firstLine="851"/>
        <w:jc w:val="both"/>
        <w:rPr>
          <w:rFonts w:ascii="Times New Roman" w:hAnsi="Times New Roman" w:cs="Times New Roman"/>
          <w:sz w:val="28"/>
          <w:szCs w:val="28"/>
        </w:rPr>
      </w:pPr>
      <w:r>
        <w:rPr>
          <w:rFonts w:ascii="Times New Roman" w:hAnsi="Times New Roman" w:cs="Times New Roman"/>
          <w:b/>
          <w:bCs/>
          <w:sz w:val="28"/>
          <w:szCs w:val="28"/>
        </w:rPr>
        <w:lastRenderedPageBreak/>
        <w:t>Глава 2</w:t>
      </w:r>
      <w:r w:rsidRPr="0076329C">
        <w:rPr>
          <w:rFonts w:ascii="Times New Roman" w:hAnsi="Times New Roman" w:cs="Times New Roman"/>
          <w:b/>
          <w:bCs/>
          <w:sz w:val="28"/>
          <w:szCs w:val="28"/>
        </w:rPr>
        <w:t xml:space="preserve">. </w:t>
      </w:r>
      <w:r>
        <w:rPr>
          <w:rFonts w:ascii="Times New Roman" w:hAnsi="Times New Roman" w:cs="Times New Roman"/>
          <w:b/>
          <w:bCs/>
          <w:sz w:val="28"/>
          <w:szCs w:val="28"/>
        </w:rPr>
        <w:t>Структур</w:t>
      </w:r>
      <w:r w:rsidR="00493A35">
        <w:rPr>
          <w:rFonts w:ascii="Times New Roman" w:hAnsi="Times New Roman" w:cs="Times New Roman"/>
          <w:b/>
          <w:bCs/>
          <w:sz w:val="28"/>
          <w:szCs w:val="28"/>
        </w:rPr>
        <w:t>а учебно-тренировочной и функциональной подготовки</w:t>
      </w:r>
      <w:r>
        <w:rPr>
          <w:rFonts w:ascii="Times New Roman" w:hAnsi="Times New Roman" w:cs="Times New Roman"/>
          <w:b/>
          <w:bCs/>
          <w:sz w:val="28"/>
          <w:szCs w:val="28"/>
        </w:rPr>
        <w:t xml:space="preserve"> юных футболистов.</w:t>
      </w:r>
    </w:p>
    <w:p w:rsidR="00493A35" w:rsidRDefault="00493A35"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p>
    <w:p w:rsidR="008E4D41" w:rsidRDefault="008E4D41" w:rsidP="001F77F5">
      <w:pPr>
        <w:autoSpaceDE w:val="0"/>
        <w:autoSpaceDN w:val="0"/>
        <w:adjustRightInd w:val="0"/>
        <w:spacing w:after="0" w:line="360" w:lineRule="auto"/>
        <w:ind w:left="851" w:right="566" w:firstLine="851"/>
        <w:jc w:val="both"/>
        <w:rPr>
          <w:rFonts w:ascii="Times New Roman" w:hAnsi="Times New Roman" w:cs="Times New Roman"/>
          <w:b/>
          <w:bCs/>
          <w:sz w:val="28"/>
          <w:szCs w:val="28"/>
        </w:rPr>
      </w:pPr>
      <w:r>
        <w:rPr>
          <w:rFonts w:ascii="Times New Roman" w:hAnsi="Times New Roman" w:cs="Times New Roman"/>
          <w:b/>
          <w:bCs/>
          <w:sz w:val="28"/>
          <w:szCs w:val="28"/>
        </w:rPr>
        <w:t>2.1. Дополнительная общеразвивающая программа по футболу</w:t>
      </w:r>
      <w:r w:rsidR="001F77F5">
        <w:rPr>
          <w:rFonts w:ascii="Times New Roman" w:hAnsi="Times New Roman" w:cs="Times New Roman"/>
          <w:b/>
          <w:bCs/>
          <w:sz w:val="28"/>
          <w:szCs w:val="28"/>
        </w:rPr>
        <w:t>, как основа подготовки юных футболистов.</w:t>
      </w:r>
    </w:p>
    <w:p w:rsidR="008E4D41" w:rsidRPr="00CE0AD2" w:rsidRDefault="008E4D41" w:rsidP="001F77F5">
      <w:pPr>
        <w:spacing w:after="0" w:line="360" w:lineRule="auto"/>
        <w:ind w:left="851" w:right="566" w:firstLine="851"/>
        <w:jc w:val="both"/>
        <w:rPr>
          <w:rFonts w:ascii="Times New Roman" w:hAnsi="Times New Roman" w:cs="Times New Roman"/>
          <w:sz w:val="28"/>
          <w:szCs w:val="28"/>
        </w:rPr>
      </w:pPr>
      <w:r w:rsidRPr="00CE0AD2">
        <w:rPr>
          <w:rFonts w:ascii="Times New Roman" w:hAnsi="Times New Roman" w:cs="Times New Roman"/>
          <w:sz w:val="28"/>
          <w:szCs w:val="28"/>
        </w:rPr>
        <w:t>Основным</w:t>
      </w:r>
      <w:r w:rsidR="0010406E">
        <w:rPr>
          <w:rFonts w:ascii="Times New Roman" w:hAnsi="Times New Roman" w:cs="Times New Roman"/>
          <w:sz w:val="28"/>
          <w:szCs w:val="28"/>
        </w:rPr>
        <w:t xml:space="preserve">и задачами реализации Программы </w:t>
      </w:r>
      <w:r w:rsidRPr="00CE0AD2">
        <w:rPr>
          <w:rFonts w:ascii="Times New Roman" w:hAnsi="Times New Roman" w:cs="Times New Roman"/>
          <w:sz w:val="28"/>
          <w:szCs w:val="28"/>
        </w:rPr>
        <w:t>являются:</w:t>
      </w:r>
    </w:p>
    <w:p w:rsidR="008E4D41" w:rsidRPr="001F77F5" w:rsidRDefault="0010501E" w:rsidP="001F77F5">
      <w:pPr>
        <w:pStyle w:val="aa"/>
        <w:numPr>
          <w:ilvl w:val="0"/>
          <w:numId w:val="7"/>
        </w:numPr>
        <w:tabs>
          <w:tab w:val="left" w:pos="18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Ф</w:t>
      </w:r>
      <w:r w:rsidR="008E4D41" w:rsidRPr="001F77F5">
        <w:rPr>
          <w:rFonts w:ascii="Times New Roman" w:hAnsi="Times New Roman" w:cs="Times New Roman"/>
          <w:sz w:val="28"/>
          <w:szCs w:val="28"/>
        </w:rPr>
        <w:t>ормирование и развитие творческих и спортивных способностей обучающихся, удовлетворение их индивидуальных потребностей в физическом, интеллектуальном и нравственном совершенствовании;</w:t>
      </w:r>
    </w:p>
    <w:p w:rsidR="008E4D41" w:rsidRPr="0010501E" w:rsidRDefault="0010501E" w:rsidP="0010501E">
      <w:pPr>
        <w:pStyle w:val="aa"/>
        <w:numPr>
          <w:ilvl w:val="0"/>
          <w:numId w:val="7"/>
        </w:numPr>
        <w:tabs>
          <w:tab w:val="left" w:pos="18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Ф</w:t>
      </w:r>
      <w:r w:rsidR="008E4D41" w:rsidRPr="0010501E">
        <w:rPr>
          <w:rFonts w:ascii="Times New Roman" w:hAnsi="Times New Roman" w:cs="Times New Roman"/>
          <w:sz w:val="28"/>
          <w:szCs w:val="28"/>
        </w:rPr>
        <w:t xml:space="preserve">ормирование культуры здорового и безопасного образа жизни, укрепление здоровья </w:t>
      </w:r>
      <w:proofErr w:type="gramStart"/>
      <w:r w:rsidR="008E4D41" w:rsidRPr="0010501E">
        <w:rPr>
          <w:rFonts w:ascii="Times New Roman" w:hAnsi="Times New Roman" w:cs="Times New Roman"/>
          <w:sz w:val="28"/>
          <w:szCs w:val="28"/>
        </w:rPr>
        <w:t>обучающихся</w:t>
      </w:r>
      <w:proofErr w:type="gramEnd"/>
      <w:r w:rsidR="008E4D41" w:rsidRPr="0010501E">
        <w:rPr>
          <w:rFonts w:ascii="Times New Roman" w:hAnsi="Times New Roman" w:cs="Times New Roman"/>
          <w:sz w:val="28"/>
          <w:szCs w:val="28"/>
        </w:rPr>
        <w:t>;</w:t>
      </w:r>
    </w:p>
    <w:p w:rsidR="008E4D41" w:rsidRPr="0010501E" w:rsidRDefault="0010501E" w:rsidP="0010501E">
      <w:pPr>
        <w:pStyle w:val="aa"/>
        <w:numPr>
          <w:ilvl w:val="0"/>
          <w:numId w:val="7"/>
        </w:numPr>
        <w:tabs>
          <w:tab w:val="left" w:pos="18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Ф</w:t>
      </w:r>
      <w:r w:rsidR="008E4D41" w:rsidRPr="0010501E">
        <w:rPr>
          <w:rFonts w:ascii="Times New Roman" w:hAnsi="Times New Roman" w:cs="Times New Roman"/>
          <w:sz w:val="28"/>
          <w:szCs w:val="28"/>
        </w:rPr>
        <w:t>ормирование навыков адаптации к жизни в обществе.</w:t>
      </w:r>
    </w:p>
    <w:p w:rsidR="008E4D41" w:rsidRPr="00CE0AD2" w:rsidRDefault="008E4D41" w:rsidP="001F77F5">
      <w:pPr>
        <w:spacing w:after="0" w:line="360" w:lineRule="auto"/>
        <w:ind w:left="851" w:right="566" w:firstLine="851"/>
        <w:jc w:val="both"/>
        <w:rPr>
          <w:rFonts w:ascii="Times New Roman" w:hAnsi="Times New Roman" w:cs="Times New Roman"/>
          <w:sz w:val="28"/>
          <w:szCs w:val="28"/>
        </w:rPr>
      </w:pPr>
      <w:r w:rsidRPr="00CE0AD2">
        <w:rPr>
          <w:rFonts w:ascii="Times New Roman" w:hAnsi="Times New Roman" w:cs="Times New Roman"/>
          <w:sz w:val="28"/>
          <w:szCs w:val="28"/>
        </w:rPr>
        <w:t>Решение перечисленных задач осуществляется исходя из конкретных требований, учитывающих специализацию и квалификацию обучающихся. В основу отбора и систематизации материала положены принципы комплексности, преемственности и вариативности.</w:t>
      </w:r>
    </w:p>
    <w:p w:rsidR="008E4D41" w:rsidRPr="00CE0AD2" w:rsidRDefault="008E4D41" w:rsidP="0010501E">
      <w:pPr>
        <w:tabs>
          <w:tab w:val="left" w:pos="1240"/>
          <w:tab w:val="left" w:pos="3300"/>
          <w:tab w:val="left" w:pos="4580"/>
          <w:tab w:val="left" w:pos="4920"/>
          <w:tab w:val="left" w:pos="6440"/>
          <w:tab w:val="left" w:pos="8140"/>
          <w:tab w:val="left" w:pos="8880"/>
        </w:tabs>
        <w:spacing w:after="0" w:line="360" w:lineRule="auto"/>
        <w:ind w:left="851" w:right="566" w:firstLine="851"/>
        <w:jc w:val="both"/>
        <w:rPr>
          <w:rFonts w:ascii="Times New Roman" w:hAnsi="Times New Roman" w:cs="Times New Roman"/>
          <w:sz w:val="28"/>
          <w:szCs w:val="28"/>
        </w:rPr>
      </w:pPr>
      <w:r w:rsidRPr="00CE0AD2">
        <w:rPr>
          <w:rFonts w:ascii="Times New Roman" w:hAnsi="Times New Roman" w:cs="Times New Roman"/>
          <w:i/>
          <w:iCs/>
          <w:sz w:val="28"/>
          <w:szCs w:val="28"/>
        </w:rPr>
        <w:t>Принцип</w:t>
      </w:r>
      <w:r w:rsidRPr="00CE0AD2">
        <w:rPr>
          <w:rFonts w:ascii="Times New Roman" w:hAnsi="Times New Roman" w:cs="Times New Roman"/>
          <w:i/>
          <w:iCs/>
          <w:sz w:val="28"/>
          <w:szCs w:val="28"/>
        </w:rPr>
        <w:tab/>
        <w:t>комплексности</w:t>
      </w:r>
      <w:r w:rsidRPr="00CE0AD2">
        <w:rPr>
          <w:rFonts w:ascii="Times New Roman" w:hAnsi="Times New Roman" w:cs="Times New Roman"/>
          <w:sz w:val="28"/>
          <w:szCs w:val="28"/>
        </w:rPr>
        <w:tab/>
        <w:t>выражен</w:t>
      </w:r>
      <w:r w:rsidRPr="00CE0AD2">
        <w:rPr>
          <w:rFonts w:ascii="Times New Roman" w:hAnsi="Times New Roman" w:cs="Times New Roman"/>
          <w:sz w:val="28"/>
          <w:szCs w:val="28"/>
        </w:rPr>
        <w:tab/>
        <w:t>в</w:t>
      </w:r>
      <w:r w:rsidRPr="00CE0AD2">
        <w:rPr>
          <w:rFonts w:ascii="Times New Roman" w:hAnsi="Times New Roman" w:cs="Times New Roman"/>
          <w:sz w:val="28"/>
          <w:szCs w:val="28"/>
        </w:rPr>
        <w:tab/>
        <w:t>теснейше</w:t>
      </w:r>
      <w:r w:rsidR="0010501E">
        <w:rPr>
          <w:rFonts w:ascii="Times New Roman" w:hAnsi="Times New Roman" w:cs="Times New Roman"/>
          <w:sz w:val="28"/>
          <w:szCs w:val="28"/>
        </w:rPr>
        <w:t xml:space="preserve">й </w:t>
      </w:r>
      <w:r w:rsidRPr="00CE0AD2">
        <w:rPr>
          <w:rFonts w:ascii="Times New Roman" w:hAnsi="Times New Roman" w:cs="Times New Roman"/>
          <w:sz w:val="28"/>
          <w:szCs w:val="28"/>
        </w:rPr>
        <w:t>взаимосвязи</w:t>
      </w:r>
      <w:r w:rsidRPr="00CE0AD2">
        <w:rPr>
          <w:rFonts w:ascii="Times New Roman" w:hAnsi="Times New Roman" w:cs="Times New Roman"/>
          <w:sz w:val="28"/>
          <w:szCs w:val="28"/>
        </w:rPr>
        <w:tab/>
        <w:t>всех</w:t>
      </w:r>
      <w:r w:rsidRPr="00CE0AD2">
        <w:rPr>
          <w:rFonts w:ascii="Times New Roman" w:hAnsi="Times New Roman" w:cs="Times New Roman"/>
          <w:sz w:val="28"/>
          <w:szCs w:val="28"/>
        </w:rPr>
        <w:tab/>
        <w:t>сторон</w:t>
      </w:r>
      <w:r w:rsidR="0010501E">
        <w:rPr>
          <w:rFonts w:ascii="Times New Roman" w:hAnsi="Times New Roman" w:cs="Times New Roman"/>
          <w:sz w:val="28"/>
          <w:szCs w:val="28"/>
        </w:rPr>
        <w:t xml:space="preserve"> </w:t>
      </w:r>
      <w:r w:rsidRPr="00CE0AD2">
        <w:rPr>
          <w:rFonts w:ascii="Times New Roman" w:hAnsi="Times New Roman" w:cs="Times New Roman"/>
          <w:sz w:val="28"/>
          <w:szCs w:val="28"/>
        </w:rPr>
        <w:t>тренировочного процесса: теоретической, физической, технической, тактической и психологической подготовок.</w:t>
      </w:r>
    </w:p>
    <w:p w:rsidR="008E4D41" w:rsidRPr="00CE0AD2" w:rsidRDefault="008E4D41" w:rsidP="001F77F5">
      <w:pPr>
        <w:spacing w:after="0" w:line="360" w:lineRule="auto"/>
        <w:ind w:left="851" w:right="566" w:firstLine="851"/>
        <w:jc w:val="both"/>
        <w:rPr>
          <w:rFonts w:ascii="Times New Roman" w:hAnsi="Times New Roman" w:cs="Times New Roman"/>
          <w:sz w:val="28"/>
          <w:szCs w:val="28"/>
        </w:rPr>
      </w:pPr>
      <w:r w:rsidRPr="00CE0AD2">
        <w:rPr>
          <w:rFonts w:ascii="Times New Roman" w:hAnsi="Times New Roman" w:cs="Times New Roman"/>
          <w:i/>
          <w:iCs/>
          <w:sz w:val="28"/>
          <w:szCs w:val="28"/>
        </w:rPr>
        <w:t xml:space="preserve">Принцип преемственности </w:t>
      </w:r>
      <w:r w:rsidRPr="00CE0AD2">
        <w:rPr>
          <w:rFonts w:ascii="Times New Roman" w:hAnsi="Times New Roman" w:cs="Times New Roman"/>
          <w:sz w:val="28"/>
          <w:szCs w:val="28"/>
        </w:rPr>
        <w:t>прослеживается в последовательности изложения</w:t>
      </w:r>
      <w:r w:rsidRPr="00CE0AD2">
        <w:rPr>
          <w:rFonts w:ascii="Times New Roman" w:hAnsi="Times New Roman" w:cs="Times New Roman"/>
          <w:i/>
          <w:iCs/>
          <w:sz w:val="28"/>
          <w:szCs w:val="28"/>
        </w:rPr>
        <w:t xml:space="preserve"> </w:t>
      </w:r>
      <w:r w:rsidRPr="00CE0AD2">
        <w:rPr>
          <w:rFonts w:ascii="Times New Roman" w:hAnsi="Times New Roman" w:cs="Times New Roman"/>
          <w:sz w:val="28"/>
          <w:szCs w:val="28"/>
        </w:rPr>
        <w:t>теоретического материала в течение обучения, в углублении и расширении знаний по вопросам теории в соответствии с требованиями, в постепенном усложнении содержания тренировок, в росте объемов тренировочных нагрузок, в единстве задач, средств и методов подготовки.</w:t>
      </w:r>
    </w:p>
    <w:p w:rsidR="00D72017" w:rsidRDefault="008E4D41" w:rsidP="001F77F5">
      <w:pPr>
        <w:spacing w:after="0" w:line="360" w:lineRule="auto"/>
        <w:ind w:left="851" w:right="566" w:firstLine="851"/>
        <w:jc w:val="both"/>
        <w:rPr>
          <w:rFonts w:ascii="Times New Roman" w:hAnsi="Times New Roman" w:cs="Times New Roman"/>
          <w:sz w:val="28"/>
          <w:szCs w:val="28"/>
        </w:rPr>
      </w:pPr>
      <w:r w:rsidRPr="00CE0AD2">
        <w:rPr>
          <w:rFonts w:ascii="Times New Roman" w:hAnsi="Times New Roman" w:cs="Times New Roman"/>
          <w:i/>
          <w:iCs/>
          <w:sz w:val="28"/>
          <w:szCs w:val="28"/>
        </w:rPr>
        <w:t xml:space="preserve">Принцип вариативности </w:t>
      </w:r>
      <w:r w:rsidRPr="00CE0AD2">
        <w:rPr>
          <w:rFonts w:ascii="Times New Roman" w:hAnsi="Times New Roman" w:cs="Times New Roman"/>
          <w:sz w:val="28"/>
          <w:szCs w:val="28"/>
        </w:rPr>
        <w:t>дает определенную свободу выбора средств и методов,</w:t>
      </w:r>
      <w:r w:rsidR="006B606C">
        <w:rPr>
          <w:rFonts w:ascii="Times New Roman" w:hAnsi="Times New Roman" w:cs="Times New Roman"/>
          <w:sz w:val="28"/>
          <w:szCs w:val="28"/>
        </w:rPr>
        <w:t xml:space="preserve"> </w:t>
      </w:r>
      <w:r w:rsidR="0010406E">
        <w:rPr>
          <w:rFonts w:ascii="Times New Roman" w:hAnsi="Times New Roman" w:cs="Times New Roman"/>
          <w:sz w:val="28"/>
          <w:szCs w:val="28"/>
        </w:rPr>
        <w:t xml:space="preserve">в </w:t>
      </w:r>
      <w:r w:rsidRPr="00CE0AD2">
        <w:rPr>
          <w:rFonts w:ascii="Times New Roman" w:hAnsi="Times New Roman" w:cs="Times New Roman"/>
          <w:sz w:val="28"/>
          <w:szCs w:val="28"/>
        </w:rPr>
        <w:t>определении времени для подготовки обучающихся. Исходя из конкретных обстоятельств, при решении той или иной педагогической задачи педагоги могут вносить свои коррективы в построение тренировочных циклов, занятий, не нарушая общих подходов.</w:t>
      </w:r>
      <w:r w:rsidR="0010406E">
        <w:rPr>
          <w:rFonts w:ascii="Times New Roman" w:hAnsi="Times New Roman" w:cs="Times New Roman"/>
          <w:sz w:val="28"/>
          <w:szCs w:val="28"/>
        </w:rPr>
        <w:t xml:space="preserve"> </w:t>
      </w:r>
      <w:r w:rsidRPr="00CE0AD2">
        <w:rPr>
          <w:rFonts w:ascii="Times New Roman" w:hAnsi="Times New Roman" w:cs="Times New Roman"/>
          <w:sz w:val="28"/>
          <w:szCs w:val="28"/>
        </w:rPr>
        <w:t xml:space="preserve">Программа регламентирует организацию и планирование тренировочного процесса </w:t>
      </w:r>
      <w:r w:rsidR="0010406E">
        <w:rPr>
          <w:rFonts w:ascii="Times New Roman" w:hAnsi="Times New Roman" w:cs="Times New Roman"/>
          <w:sz w:val="28"/>
          <w:szCs w:val="28"/>
        </w:rPr>
        <w:t xml:space="preserve">юных </w:t>
      </w:r>
      <w:r w:rsidRPr="00CE0AD2">
        <w:rPr>
          <w:rFonts w:ascii="Times New Roman" w:hAnsi="Times New Roman" w:cs="Times New Roman"/>
          <w:sz w:val="28"/>
          <w:szCs w:val="28"/>
        </w:rPr>
        <w:t>футболистов на спортивно-оздоровительном этапе мн</w:t>
      </w:r>
      <w:r w:rsidR="0010406E">
        <w:rPr>
          <w:rFonts w:ascii="Times New Roman" w:hAnsi="Times New Roman" w:cs="Times New Roman"/>
          <w:sz w:val="28"/>
          <w:szCs w:val="28"/>
        </w:rPr>
        <w:t>оголетней подготовки</w:t>
      </w:r>
      <w:r w:rsidRPr="00CE0AD2">
        <w:rPr>
          <w:rFonts w:ascii="Times New Roman" w:hAnsi="Times New Roman" w:cs="Times New Roman"/>
          <w:sz w:val="28"/>
          <w:szCs w:val="28"/>
        </w:rPr>
        <w:t>.</w:t>
      </w:r>
    </w:p>
    <w:p w:rsidR="001F77F5" w:rsidRDefault="001F77F5" w:rsidP="001F77F5">
      <w:pPr>
        <w:spacing w:after="0" w:line="360" w:lineRule="auto"/>
        <w:ind w:left="851" w:right="566" w:firstLine="851"/>
        <w:jc w:val="both"/>
        <w:rPr>
          <w:rFonts w:ascii="Times New Roman" w:hAnsi="Times New Roman" w:cs="Times New Roman"/>
          <w:sz w:val="28"/>
          <w:szCs w:val="28"/>
        </w:rPr>
      </w:pPr>
    </w:p>
    <w:p w:rsidR="001F77F5" w:rsidRDefault="001F77F5" w:rsidP="001F77F5">
      <w:pPr>
        <w:spacing w:after="0" w:line="360" w:lineRule="auto"/>
        <w:ind w:left="851" w:right="566" w:firstLine="851"/>
        <w:jc w:val="both"/>
        <w:rPr>
          <w:rFonts w:ascii="Times New Roman" w:hAnsi="Times New Roman" w:cs="Times New Roman"/>
          <w:sz w:val="28"/>
          <w:szCs w:val="28"/>
        </w:rPr>
      </w:pPr>
    </w:p>
    <w:p w:rsidR="008E4D41" w:rsidRPr="00CE0AD2" w:rsidRDefault="001F77F5" w:rsidP="001F77F5">
      <w:pPr>
        <w:spacing w:after="0" w:line="360" w:lineRule="auto"/>
        <w:ind w:left="851" w:right="566"/>
        <w:rPr>
          <w:rFonts w:ascii="Times New Roman" w:hAnsi="Times New Roman" w:cs="Times New Roman"/>
          <w:sz w:val="28"/>
          <w:szCs w:val="28"/>
        </w:rPr>
      </w:pPr>
      <w:r>
        <w:rPr>
          <w:rFonts w:ascii="Times New Roman" w:hAnsi="Times New Roman" w:cs="Times New Roman"/>
          <w:b/>
          <w:bCs/>
          <w:sz w:val="28"/>
          <w:szCs w:val="28"/>
        </w:rPr>
        <w:t>2</w:t>
      </w:r>
      <w:r w:rsidR="008E4D41" w:rsidRPr="00CE0AD2">
        <w:rPr>
          <w:rFonts w:ascii="Times New Roman" w:hAnsi="Times New Roman" w:cs="Times New Roman"/>
          <w:b/>
          <w:bCs/>
          <w:sz w:val="28"/>
          <w:szCs w:val="28"/>
        </w:rPr>
        <w:t>.</w:t>
      </w:r>
      <w:r w:rsidR="006B606C">
        <w:rPr>
          <w:rFonts w:ascii="Times New Roman" w:hAnsi="Times New Roman" w:cs="Times New Roman"/>
          <w:b/>
          <w:bCs/>
          <w:sz w:val="28"/>
          <w:szCs w:val="28"/>
        </w:rPr>
        <w:t>1.1.</w:t>
      </w:r>
      <w:r w:rsidR="008E4D41" w:rsidRPr="00CE0AD2">
        <w:rPr>
          <w:rFonts w:ascii="Times New Roman" w:hAnsi="Times New Roman" w:cs="Times New Roman"/>
          <w:b/>
          <w:bCs/>
          <w:sz w:val="28"/>
          <w:szCs w:val="28"/>
        </w:rPr>
        <w:t xml:space="preserve"> Организационно-методические указания.</w:t>
      </w:r>
    </w:p>
    <w:p w:rsidR="008E4D41" w:rsidRPr="00CE0AD2" w:rsidRDefault="008E4D41" w:rsidP="001F77F5">
      <w:pPr>
        <w:spacing w:after="0" w:line="360" w:lineRule="auto"/>
        <w:ind w:left="851" w:right="566" w:firstLine="708"/>
        <w:jc w:val="both"/>
        <w:rPr>
          <w:rFonts w:ascii="Times New Roman" w:hAnsi="Times New Roman" w:cs="Times New Roman"/>
          <w:sz w:val="28"/>
          <w:szCs w:val="28"/>
        </w:rPr>
      </w:pPr>
      <w:r w:rsidRPr="00CE0AD2">
        <w:rPr>
          <w:rFonts w:ascii="Times New Roman" w:hAnsi="Times New Roman" w:cs="Times New Roman"/>
          <w:sz w:val="28"/>
          <w:szCs w:val="28"/>
        </w:rPr>
        <w:t xml:space="preserve">Занятия по футболу, предусмотренные Программой начинаются с 6 лет. После окончания курса </w:t>
      </w:r>
      <w:proofErr w:type="gramStart"/>
      <w:r w:rsidRPr="00CE0AD2">
        <w:rPr>
          <w:rFonts w:ascii="Times New Roman" w:hAnsi="Times New Roman" w:cs="Times New Roman"/>
          <w:sz w:val="28"/>
          <w:szCs w:val="28"/>
        </w:rPr>
        <w:t>обучения по</w:t>
      </w:r>
      <w:proofErr w:type="gramEnd"/>
      <w:r w:rsidRPr="00CE0AD2">
        <w:rPr>
          <w:rFonts w:ascii="Times New Roman" w:hAnsi="Times New Roman" w:cs="Times New Roman"/>
          <w:sz w:val="28"/>
          <w:szCs w:val="28"/>
        </w:rPr>
        <w:t xml:space="preserve"> данной Программе спортсмены, по желанию и согласно требованиям к уровню подготовки, переходят на этап начальной подготовки дополнительной предпрофессиональной программы, являющийся очередным этапом многолетней подготовки.</w:t>
      </w:r>
    </w:p>
    <w:p w:rsidR="008E4D41" w:rsidRPr="00CE0AD2" w:rsidRDefault="008E4D41" w:rsidP="0010501E">
      <w:pPr>
        <w:spacing w:after="0" w:line="360" w:lineRule="auto"/>
        <w:ind w:left="851" w:right="566" w:firstLine="565"/>
        <w:jc w:val="both"/>
        <w:rPr>
          <w:rFonts w:ascii="Times New Roman" w:hAnsi="Times New Roman" w:cs="Times New Roman"/>
          <w:sz w:val="28"/>
          <w:szCs w:val="28"/>
        </w:rPr>
      </w:pPr>
      <w:r w:rsidRPr="00CE0AD2">
        <w:rPr>
          <w:rFonts w:ascii="Times New Roman" w:hAnsi="Times New Roman" w:cs="Times New Roman"/>
          <w:sz w:val="28"/>
          <w:szCs w:val="28"/>
        </w:rPr>
        <w:t xml:space="preserve">Многолетняя подготовка </w:t>
      </w:r>
      <w:r w:rsidR="006B606C">
        <w:rPr>
          <w:rFonts w:ascii="Times New Roman" w:hAnsi="Times New Roman" w:cs="Times New Roman"/>
          <w:sz w:val="28"/>
          <w:szCs w:val="28"/>
        </w:rPr>
        <w:t xml:space="preserve">юных </w:t>
      </w:r>
      <w:r w:rsidRPr="00CE0AD2">
        <w:rPr>
          <w:rFonts w:ascii="Times New Roman" w:hAnsi="Times New Roman" w:cs="Times New Roman"/>
          <w:sz w:val="28"/>
          <w:szCs w:val="28"/>
        </w:rPr>
        <w:t>футболистов - это единый педагогический процесс, состоящий из следующих этапов:</w:t>
      </w:r>
    </w:p>
    <w:p w:rsidR="008E4D41" w:rsidRPr="00CE0AD2" w:rsidRDefault="00D72017" w:rsidP="001F77F5">
      <w:pPr>
        <w:tabs>
          <w:tab w:val="left" w:pos="1060"/>
        </w:tabs>
        <w:spacing w:after="0" w:line="360" w:lineRule="auto"/>
        <w:ind w:left="851" w:right="566"/>
        <w:rPr>
          <w:rFonts w:ascii="Times New Roman" w:hAnsi="Times New Roman" w:cs="Times New Roman"/>
          <w:sz w:val="28"/>
          <w:szCs w:val="28"/>
        </w:rPr>
      </w:pPr>
      <w:r>
        <w:rPr>
          <w:rFonts w:ascii="Times New Roman" w:hAnsi="Times New Roman" w:cs="Times New Roman"/>
          <w:sz w:val="28"/>
          <w:szCs w:val="28"/>
        </w:rPr>
        <w:t>- с</w:t>
      </w:r>
      <w:r w:rsidR="008E4D41" w:rsidRPr="00CE0AD2">
        <w:rPr>
          <w:rFonts w:ascii="Times New Roman" w:hAnsi="Times New Roman" w:cs="Times New Roman"/>
          <w:sz w:val="28"/>
          <w:szCs w:val="28"/>
        </w:rPr>
        <w:t>портивно-оздоровительный этап;</w:t>
      </w:r>
    </w:p>
    <w:p w:rsidR="008E4D41" w:rsidRPr="00CE0AD2" w:rsidRDefault="00D72017" w:rsidP="001F77F5">
      <w:pPr>
        <w:tabs>
          <w:tab w:val="left" w:pos="1060"/>
        </w:tabs>
        <w:spacing w:after="0" w:line="360" w:lineRule="auto"/>
        <w:ind w:left="851" w:right="566"/>
        <w:rPr>
          <w:rFonts w:ascii="Times New Roman" w:hAnsi="Times New Roman" w:cs="Times New Roman"/>
          <w:sz w:val="28"/>
          <w:szCs w:val="28"/>
        </w:rPr>
      </w:pPr>
      <w:r>
        <w:rPr>
          <w:rFonts w:ascii="Times New Roman" w:hAnsi="Times New Roman" w:cs="Times New Roman"/>
          <w:sz w:val="28"/>
          <w:szCs w:val="28"/>
        </w:rPr>
        <w:t xml:space="preserve">- </w:t>
      </w:r>
      <w:r w:rsidR="008E4D41" w:rsidRPr="00CE0AD2">
        <w:rPr>
          <w:rFonts w:ascii="Times New Roman" w:hAnsi="Times New Roman" w:cs="Times New Roman"/>
          <w:sz w:val="28"/>
          <w:szCs w:val="28"/>
        </w:rPr>
        <w:t>этап начальной подготовки;</w:t>
      </w:r>
    </w:p>
    <w:p w:rsidR="00D72017" w:rsidRDefault="00D72017" w:rsidP="001F77F5">
      <w:pPr>
        <w:tabs>
          <w:tab w:val="left" w:pos="1060"/>
        </w:tabs>
        <w:spacing w:after="0" w:line="360" w:lineRule="auto"/>
        <w:ind w:left="851" w:right="566"/>
        <w:rPr>
          <w:rFonts w:ascii="Times New Roman" w:hAnsi="Times New Roman" w:cs="Times New Roman"/>
          <w:sz w:val="28"/>
          <w:szCs w:val="28"/>
        </w:rPr>
      </w:pPr>
      <w:r>
        <w:rPr>
          <w:rFonts w:ascii="Times New Roman" w:hAnsi="Times New Roman" w:cs="Times New Roman"/>
          <w:sz w:val="28"/>
          <w:szCs w:val="28"/>
        </w:rPr>
        <w:t xml:space="preserve">- </w:t>
      </w:r>
      <w:r w:rsidR="008E4D41" w:rsidRPr="00D72017">
        <w:rPr>
          <w:rFonts w:ascii="Times New Roman" w:hAnsi="Times New Roman" w:cs="Times New Roman"/>
          <w:sz w:val="28"/>
          <w:szCs w:val="28"/>
        </w:rPr>
        <w:t>тренировочный этап (этап с</w:t>
      </w:r>
      <w:r w:rsidR="00493A35" w:rsidRPr="00D72017">
        <w:rPr>
          <w:rFonts w:ascii="Times New Roman" w:hAnsi="Times New Roman" w:cs="Times New Roman"/>
          <w:sz w:val="28"/>
          <w:szCs w:val="28"/>
        </w:rPr>
        <w:t xml:space="preserve">портивной специализации), и </w:t>
      </w:r>
      <w:proofErr w:type="spellStart"/>
      <w:r w:rsidR="00493A35" w:rsidRPr="00D72017">
        <w:rPr>
          <w:rFonts w:ascii="Times New Roman" w:hAnsi="Times New Roman" w:cs="Times New Roman"/>
          <w:sz w:val="28"/>
          <w:szCs w:val="28"/>
        </w:rPr>
        <w:t>т</w:t>
      </w:r>
      <w:proofErr w:type="gramStart"/>
      <w:r w:rsidR="00493A35" w:rsidRPr="00D72017">
        <w:rPr>
          <w:rFonts w:ascii="Times New Roman" w:hAnsi="Times New Roman" w:cs="Times New Roman"/>
          <w:sz w:val="28"/>
          <w:szCs w:val="28"/>
        </w:rPr>
        <w:t>.д</w:t>
      </w:r>
      <w:proofErr w:type="spellEnd"/>
      <w:proofErr w:type="gramEnd"/>
    </w:p>
    <w:p w:rsidR="00D72017" w:rsidRDefault="00D72017" w:rsidP="001F77F5">
      <w:pPr>
        <w:tabs>
          <w:tab w:val="left" w:pos="1060"/>
        </w:tabs>
        <w:spacing w:after="0" w:line="360" w:lineRule="auto"/>
        <w:ind w:left="851" w:right="566"/>
        <w:rPr>
          <w:rFonts w:ascii="Times New Roman" w:hAnsi="Times New Roman" w:cs="Times New Roman"/>
          <w:sz w:val="28"/>
          <w:szCs w:val="28"/>
        </w:rPr>
      </w:pPr>
    </w:p>
    <w:p w:rsidR="008E4D41" w:rsidRPr="00D72017" w:rsidRDefault="00D72017" w:rsidP="001F77F5">
      <w:pPr>
        <w:tabs>
          <w:tab w:val="left" w:pos="1060"/>
        </w:tabs>
        <w:spacing w:after="0" w:line="360" w:lineRule="auto"/>
        <w:ind w:left="851" w:right="566"/>
        <w:rPr>
          <w:rFonts w:ascii="Times New Roman" w:hAnsi="Times New Roman" w:cs="Times New Roman"/>
          <w:sz w:val="28"/>
          <w:szCs w:val="28"/>
        </w:rPr>
      </w:pPr>
      <w:r>
        <w:rPr>
          <w:rFonts w:ascii="Times New Roman" w:hAnsi="Times New Roman" w:cs="Times New Roman"/>
          <w:b/>
          <w:bCs/>
          <w:sz w:val="28"/>
          <w:szCs w:val="28"/>
        </w:rPr>
        <w:t>2.1.2</w:t>
      </w:r>
      <w:r w:rsidR="008E4D41" w:rsidRPr="00D72017">
        <w:rPr>
          <w:rFonts w:ascii="Times New Roman" w:hAnsi="Times New Roman" w:cs="Times New Roman"/>
          <w:b/>
          <w:bCs/>
          <w:sz w:val="28"/>
          <w:szCs w:val="28"/>
        </w:rPr>
        <w:t>. Специфика обучения по дополнительной общеразвивающей</w:t>
      </w:r>
      <w:r w:rsidR="006B606C" w:rsidRPr="00D72017">
        <w:rPr>
          <w:rFonts w:ascii="Times New Roman" w:hAnsi="Times New Roman" w:cs="Times New Roman"/>
          <w:sz w:val="28"/>
          <w:szCs w:val="28"/>
        </w:rPr>
        <w:t xml:space="preserve"> </w:t>
      </w:r>
      <w:r w:rsidR="006B606C" w:rsidRPr="00D72017">
        <w:rPr>
          <w:rFonts w:ascii="Times New Roman" w:hAnsi="Times New Roman" w:cs="Times New Roman"/>
          <w:b/>
          <w:bCs/>
          <w:sz w:val="28"/>
          <w:szCs w:val="28"/>
        </w:rPr>
        <w:t>п</w:t>
      </w:r>
      <w:r w:rsidR="008E4D41" w:rsidRPr="00D72017">
        <w:rPr>
          <w:rFonts w:ascii="Times New Roman" w:hAnsi="Times New Roman" w:cs="Times New Roman"/>
          <w:b/>
          <w:bCs/>
          <w:sz w:val="28"/>
          <w:szCs w:val="28"/>
        </w:rPr>
        <w:t>рограмме.</w:t>
      </w:r>
    </w:p>
    <w:p w:rsidR="008E4D41" w:rsidRPr="00CE0AD2" w:rsidRDefault="008E4D41" w:rsidP="001F77F5">
      <w:pPr>
        <w:spacing w:after="0" w:line="360" w:lineRule="auto"/>
        <w:ind w:left="851" w:right="566" w:firstLine="700"/>
        <w:jc w:val="both"/>
        <w:rPr>
          <w:rFonts w:ascii="Times New Roman" w:hAnsi="Times New Roman" w:cs="Times New Roman"/>
          <w:sz w:val="28"/>
          <w:szCs w:val="28"/>
        </w:rPr>
        <w:sectPr w:rsidR="008E4D41" w:rsidRPr="00CE0AD2" w:rsidSect="00FD5987">
          <w:footerReference w:type="default" r:id="rId9"/>
          <w:pgSz w:w="11900" w:h="16838"/>
          <w:pgMar w:top="717" w:right="206" w:bottom="385" w:left="540" w:header="0" w:footer="0" w:gutter="0"/>
          <w:cols w:space="720" w:equalWidth="0">
            <w:col w:w="11160"/>
          </w:cols>
          <w:titlePg/>
          <w:docGrid w:linePitch="299"/>
        </w:sectPr>
      </w:pPr>
      <w:r w:rsidRPr="00CE0AD2">
        <w:rPr>
          <w:rFonts w:ascii="Times New Roman" w:hAnsi="Times New Roman" w:cs="Times New Roman"/>
          <w:sz w:val="28"/>
          <w:szCs w:val="28"/>
        </w:rPr>
        <w:t>Целью занятий на спортивно-оздоровительном этапе подготовки является физическое образование с ориентацией на оздоровительную направленность учебного процесса.</w:t>
      </w:r>
      <w:r w:rsidR="006B606C">
        <w:rPr>
          <w:rFonts w:ascii="Times New Roman" w:hAnsi="Times New Roman" w:cs="Times New Roman"/>
          <w:sz w:val="28"/>
          <w:szCs w:val="28"/>
        </w:rPr>
        <w:t xml:space="preserve"> </w:t>
      </w:r>
      <w:proofErr w:type="gramStart"/>
      <w:r w:rsidRPr="00CE0AD2">
        <w:rPr>
          <w:rFonts w:ascii="Times New Roman" w:hAnsi="Times New Roman" w:cs="Times New Roman"/>
          <w:sz w:val="28"/>
          <w:szCs w:val="28"/>
        </w:rPr>
        <w:t>Основными направления деятельности по ходу реализации Программы являются:</w:t>
      </w:r>
      <w:r w:rsidR="006B606C">
        <w:rPr>
          <w:rFonts w:ascii="Times New Roman" w:hAnsi="Times New Roman" w:cs="Times New Roman"/>
          <w:sz w:val="28"/>
          <w:szCs w:val="28"/>
        </w:rPr>
        <w:t xml:space="preserve"> </w:t>
      </w:r>
      <w:r w:rsidRPr="00CE0AD2">
        <w:rPr>
          <w:rFonts w:ascii="Times New Roman" w:hAnsi="Times New Roman" w:cs="Times New Roman"/>
          <w:sz w:val="28"/>
          <w:szCs w:val="28"/>
        </w:rPr>
        <w:t>укрепление здоровья и закаливание организма;</w:t>
      </w:r>
      <w:r w:rsidR="006B606C">
        <w:rPr>
          <w:rFonts w:ascii="Times New Roman" w:hAnsi="Times New Roman" w:cs="Times New Roman"/>
          <w:sz w:val="28"/>
          <w:szCs w:val="28"/>
        </w:rPr>
        <w:t xml:space="preserve"> </w:t>
      </w:r>
      <w:r w:rsidRPr="00CE0AD2">
        <w:rPr>
          <w:rFonts w:ascii="Times New Roman" w:hAnsi="Times New Roman" w:cs="Times New Roman"/>
          <w:sz w:val="28"/>
          <w:szCs w:val="28"/>
        </w:rPr>
        <w:t>привитие интереса к систематическим занятиям футболом;</w:t>
      </w:r>
      <w:r w:rsidR="00493A35">
        <w:rPr>
          <w:rFonts w:ascii="Times New Roman" w:hAnsi="Times New Roman" w:cs="Times New Roman"/>
          <w:sz w:val="28"/>
          <w:szCs w:val="28"/>
        </w:rPr>
        <w:t xml:space="preserve"> </w:t>
      </w:r>
      <w:r w:rsidRPr="00CE0AD2">
        <w:rPr>
          <w:rFonts w:ascii="Times New Roman" w:hAnsi="Times New Roman" w:cs="Times New Roman"/>
          <w:sz w:val="28"/>
          <w:szCs w:val="28"/>
        </w:rPr>
        <w:t>обеспечение всесторонней физическо</w:t>
      </w:r>
      <w:r w:rsidR="00493A35">
        <w:rPr>
          <w:rFonts w:ascii="Times New Roman" w:hAnsi="Times New Roman" w:cs="Times New Roman"/>
          <w:sz w:val="28"/>
          <w:szCs w:val="28"/>
        </w:rPr>
        <w:t xml:space="preserve">й подготовки с преимущественным </w:t>
      </w:r>
      <w:r w:rsidRPr="00CE0AD2">
        <w:rPr>
          <w:rFonts w:ascii="Times New Roman" w:hAnsi="Times New Roman" w:cs="Times New Roman"/>
          <w:sz w:val="28"/>
          <w:szCs w:val="28"/>
        </w:rPr>
        <w:t>развитием быстроты, ловкости и координации движений;</w:t>
      </w:r>
      <w:r w:rsidR="00493A35">
        <w:rPr>
          <w:rFonts w:ascii="Times New Roman" w:eastAsia="Symbol" w:hAnsi="Times New Roman" w:cs="Times New Roman"/>
          <w:sz w:val="28"/>
          <w:szCs w:val="28"/>
        </w:rPr>
        <w:t xml:space="preserve"> </w:t>
      </w:r>
      <w:r w:rsidRPr="00CE0AD2">
        <w:rPr>
          <w:rFonts w:ascii="Times New Roman" w:hAnsi="Times New Roman" w:cs="Times New Roman"/>
          <w:sz w:val="28"/>
          <w:szCs w:val="28"/>
        </w:rPr>
        <w:t>овладение основами технических приёмов, которые наиболее часто и эффективно применяются в игре, и основами индивидуальной, групповой и командной тактики игры в футбол и мини-футбол;</w:t>
      </w:r>
      <w:proofErr w:type="gramEnd"/>
      <w:r w:rsidR="00493A35">
        <w:rPr>
          <w:rFonts w:ascii="Times New Roman" w:hAnsi="Times New Roman" w:cs="Times New Roman"/>
          <w:sz w:val="28"/>
          <w:szCs w:val="28"/>
        </w:rPr>
        <w:t xml:space="preserve"> </w:t>
      </w:r>
      <w:r w:rsidRPr="00CE0AD2">
        <w:rPr>
          <w:rFonts w:ascii="Times New Roman" w:hAnsi="Times New Roman" w:cs="Times New Roman"/>
          <w:sz w:val="28"/>
          <w:szCs w:val="28"/>
        </w:rPr>
        <w:t>освоение процесса игры в соответствии с</w:t>
      </w:r>
      <w:r w:rsidR="0010501E">
        <w:rPr>
          <w:rFonts w:ascii="Times New Roman" w:hAnsi="Times New Roman" w:cs="Times New Roman"/>
          <w:sz w:val="28"/>
          <w:szCs w:val="28"/>
        </w:rPr>
        <w:t xml:space="preserve"> </w:t>
      </w:r>
      <w:r w:rsidR="00F82659">
        <w:rPr>
          <w:rFonts w:ascii="Times New Roman" w:hAnsi="Times New Roman" w:cs="Times New Roman"/>
          <w:sz w:val="28"/>
          <w:szCs w:val="28"/>
        </w:rPr>
        <w:t>правилами футбола и мини-футбола.</w:t>
      </w:r>
    </w:p>
    <w:p w:rsidR="00D72017" w:rsidRDefault="008E4D41" w:rsidP="001F77F5">
      <w:pPr>
        <w:tabs>
          <w:tab w:val="left" w:pos="660"/>
        </w:tabs>
        <w:spacing w:after="0" w:line="360" w:lineRule="auto"/>
        <w:ind w:right="566"/>
        <w:jc w:val="both"/>
        <w:rPr>
          <w:rFonts w:ascii="Times New Roman" w:eastAsia="Symbol" w:hAnsi="Times New Roman" w:cs="Times New Roman"/>
          <w:sz w:val="28"/>
          <w:szCs w:val="28"/>
        </w:rPr>
      </w:pPr>
      <w:r w:rsidRPr="00CE0AD2">
        <w:rPr>
          <w:rFonts w:ascii="Times New Roman" w:hAnsi="Times New Roman" w:cs="Times New Roman"/>
          <w:sz w:val="28"/>
          <w:szCs w:val="28"/>
        </w:rPr>
        <w:lastRenderedPageBreak/>
        <w:t>изучение элементарных теоретических све</w:t>
      </w:r>
      <w:r w:rsidR="00D72017">
        <w:rPr>
          <w:rFonts w:ascii="Times New Roman" w:hAnsi="Times New Roman" w:cs="Times New Roman"/>
          <w:sz w:val="28"/>
          <w:szCs w:val="28"/>
        </w:rPr>
        <w:t xml:space="preserve">дений о личной гигиене, истории </w:t>
      </w:r>
      <w:r w:rsidRPr="00CE0AD2">
        <w:rPr>
          <w:rFonts w:ascii="Times New Roman" w:hAnsi="Times New Roman" w:cs="Times New Roman"/>
          <w:sz w:val="28"/>
          <w:szCs w:val="28"/>
        </w:rPr>
        <w:t>футбола, технике и тактике, правил игры в футбол и мин</w:t>
      </w:r>
      <w:proofErr w:type="gramStart"/>
      <w:r w:rsidRPr="00CE0AD2">
        <w:rPr>
          <w:rFonts w:ascii="Times New Roman" w:hAnsi="Times New Roman" w:cs="Times New Roman"/>
          <w:sz w:val="28"/>
          <w:szCs w:val="28"/>
        </w:rPr>
        <w:t>и-</w:t>
      </w:r>
      <w:proofErr w:type="gramEnd"/>
      <w:r w:rsidRPr="00CE0AD2">
        <w:rPr>
          <w:rFonts w:ascii="Times New Roman" w:hAnsi="Times New Roman" w:cs="Times New Roman"/>
          <w:sz w:val="28"/>
          <w:szCs w:val="28"/>
        </w:rPr>
        <w:t xml:space="preserve"> футбол;</w:t>
      </w:r>
      <w:r w:rsidR="00D72017">
        <w:rPr>
          <w:rFonts w:ascii="Times New Roman" w:eastAsia="Symbol" w:hAnsi="Times New Roman" w:cs="Times New Roman"/>
          <w:sz w:val="28"/>
          <w:szCs w:val="28"/>
        </w:rPr>
        <w:t xml:space="preserve"> </w:t>
      </w:r>
      <w:r w:rsidRPr="00CE0AD2">
        <w:rPr>
          <w:rFonts w:ascii="Times New Roman" w:hAnsi="Times New Roman" w:cs="Times New Roman"/>
          <w:sz w:val="28"/>
          <w:szCs w:val="28"/>
        </w:rPr>
        <w:t>формирование культуры здорового и безопасного образа жизни, укрепление</w:t>
      </w:r>
      <w:r w:rsidR="00D72017">
        <w:rPr>
          <w:rFonts w:ascii="Times New Roman" w:eastAsia="Symbol" w:hAnsi="Times New Roman" w:cs="Times New Roman"/>
          <w:sz w:val="28"/>
          <w:szCs w:val="28"/>
        </w:rPr>
        <w:t xml:space="preserve"> </w:t>
      </w:r>
      <w:r w:rsidRPr="00CE0AD2">
        <w:rPr>
          <w:rFonts w:ascii="Times New Roman" w:hAnsi="Times New Roman" w:cs="Times New Roman"/>
          <w:sz w:val="28"/>
          <w:szCs w:val="28"/>
        </w:rPr>
        <w:t>здоровья обучающихся.</w:t>
      </w:r>
      <w:r w:rsidR="00D72017">
        <w:rPr>
          <w:rFonts w:ascii="Times New Roman" w:eastAsia="Symbol" w:hAnsi="Times New Roman" w:cs="Times New Roman"/>
          <w:sz w:val="28"/>
          <w:szCs w:val="28"/>
        </w:rPr>
        <w:t xml:space="preserve"> </w:t>
      </w:r>
    </w:p>
    <w:p w:rsidR="008E4D41" w:rsidRPr="00D72017" w:rsidRDefault="00D72017" w:rsidP="0010501E">
      <w:pPr>
        <w:tabs>
          <w:tab w:val="left" w:pos="660"/>
        </w:tabs>
        <w:spacing w:after="0" w:line="360" w:lineRule="auto"/>
        <w:ind w:right="566"/>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8E4D41" w:rsidRPr="00CE0AD2">
        <w:rPr>
          <w:rFonts w:ascii="Times New Roman" w:hAnsi="Times New Roman" w:cs="Times New Roman"/>
          <w:sz w:val="28"/>
          <w:szCs w:val="28"/>
        </w:rPr>
        <w:t>Прием на обучение по дополнительной общеразвивающей программе по футболу проводится на основании разрешения врача-педиатра (терапевта), (предоставление справки), наличия заявления о зачислении в учреждение, согласно установленного в учреждении образца и документа, удостоверяющего личность.</w:t>
      </w:r>
    </w:p>
    <w:p w:rsidR="008E4D41" w:rsidRPr="00CE0AD2" w:rsidRDefault="008E4D41" w:rsidP="0010501E">
      <w:pPr>
        <w:spacing w:after="0" w:line="360" w:lineRule="auto"/>
        <w:ind w:left="120" w:right="566"/>
        <w:jc w:val="both"/>
        <w:rPr>
          <w:rFonts w:ascii="Times New Roman" w:hAnsi="Times New Roman" w:cs="Times New Roman"/>
          <w:sz w:val="28"/>
          <w:szCs w:val="28"/>
        </w:rPr>
      </w:pPr>
      <w:r w:rsidRPr="00CE0AD2">
        <w:rPr>
          <w:rFonts w:ascii="Times New Roman" w:hAnsi="Times New Roman" w:cs="Times New Roman"/>
          <w:sz w:val="28"/>
          <w:szCs w:val="28"/>
        </w:rPr>
        <w:t>Ожидаемый результат реализации Программы:</w:t>
      </w:r>
    </w:p>
    <w:p w:rsidR="0010501E" w:rsidRDefault="0010501E" w:rsidP="0010501E">
      <w:pPr>
        <w:tabs>
          <w:tab w:val="left" w:pos="66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 xml:space="preserve">- </w:t>
      </w:r>
      <w:r w:rsidR="008E4D41" w:rsidRPr="00CE0AD2">
        <w:rPr>
          <w:rFonts w:ascii="Times New Roman" w:hAnsi="Times New Roman" w:cs="Times New Roman"/>
          <w:sz w:val="28"/>
          <w:szCs w:val="28"/>
        </w:rPr>
        <w:t>формирование знаний, умений и навыков в избранном виде спорта (футболе);</w:t>
      </w:r>
    </w:p>
    <w:p w:rsidR="008E4D41" w:rsidRPr="00CE0AD2" w:rsidRDefault="0010501E" w:rsidP="0010501E">
      <w:pPr>
        <w:tabs>
          <w:tab w:val="left" w:pos="660"/>
        </w:tabs>
        <w:spacing w:after="0" w:line="360" w:lineRule="auto"/>
        <w:ind w:right="566"/>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вовлечение занимающихся в систему регулярных занятий.</w:t>
      </w:r>
    </w:p>
    <w:p w:rsidR="008E4D41" w:rsidRPr="00CE0AD2" w:rsidRDefault="008E4D41" w:rsidP="0010501E">
      <w:pPr>
        <w:spacing w:after="0" w:line="360" w:lineRule="auto"/>
        <w:ind w:right="566" w:firstLine="480"/>
        <w:jc w:val="both"/>
        <w:rPr>
          <w:rFonts w:ascii="Times New Roman" w:hAnsi="Times New Roman" w:cs="Times New Roman"/>
          <w:sz w:val="28"/>
          <w:szCs w:val="28"/>
        </w:rPr>
      </w:pPr>
      <w:r w:rsidRPr="00CE0AD2">
        <w:rPr>
          <w:rFonts w:ascii="Times New Roman" w:hAnsi="Times New Roman" w:cs="Times New Roman"/>
          <w:sz w:val="28"/>
          <w:szCs w:val="28"/>
        </w:rPr>
        <w:t>Для оценки эффективности реализации программы используются следующие критерии:</w:t>
      </w:r>
    </w:p>
    <w:p w:rsidR="008E4D41" w:rsidRPr="00CE0AD2" w:rsidRDefault="0010501E" w:rsidP="0010501E">
      <w:pPr>
        <w:tabs>
          <w:tab w:val="left" w:pos="66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 xml:space="preserve">- </w:t>
      </w:r>
      <w:r w:rsidR="008E4D41" w:rsidRPr="00CE0AD2">
        <w:rPr>
          <w:rFonts w:ascii="Times New Roman" w:hAnsi="Times New Roman" w:cs="Times New Roman"/>
          <w:sz w:val="28"/>
          <w:szCs w:val="28"/>
        </w:rPr>
        <w:t xml:space="preserve">состояние здоровья </w:t>
      </w:r>
      <w:proofErr w:type="gramStart"/>
      <w:r w:rsidR="008E4D41" w:rsidRPr="00CE0AD2">
        <w:rPr>
          <w:rFonts w:ascii="Times New Roman" w:hAnsi="Times New Roman" w:cs="Times New Roman"/>
          <w:sz w:val="28"/>
          <w:szCs w:val="28"/>
        </w:rPr>
        <w:t>обучающихся</w:t>
      </w:r>
      <w:proofErr w:type="gramEnd"/>
      <w:r w:rsidR="008E4D41" w:rsidRPr="00CE0AD2">
        <w:rPr>
          <w:rFonts w:ascii="Times New Roman" w:hAnsi="Times New Roman" w:cs="Times New Roman"/>
          <w:sz w:val="28"/>
          <w:szCs w:val="28"/>
        </w:rPr>
        <w:t>;</w:t>
      </w:r>
    </w:p>
    <w:p w:rsidR="008E4D41" w:rsidRPr="00CE0AD2" w:rsidRDefault="0010501E" w:rsidP="0010501E">
      <w:pPr>
        <w:tabs>
          <w:tab w:val="left" w:pos="660"/>
        </w:tabs>
        <w:spacing w:after="0" w:line="360" w:lineRule="auto"/>
        <w:ind w:right="566"/>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стабильность состава обучающихся, регулярность посещения ими тренировочных занятий;</w:t>
      </w:r>
    </w:p>
    <w:p w:rsidR="008E4D41" w:rsidRPr="00CE0AD2" w:rsidRDefault="0010501E" w:rsidP="0010501E">
      <w:pPr>
        <w:tabs>
          <w:tab w:val="left" w:pos="660"/>
        </w:tabs>
        <w:spacing w:after="0" w:line="360" w:lineRule="auto"/>
        <w:ind w:right="566"/>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 xml:space="preserve">гармоничное развитие </w:t>
      </w:r>
      <w:proofErr w:type="gramStart"/>
      <w:r w:rsidR="008E4D41" w:rsidRPr="00CE0AD2">
        <w:rPr>
          <w:rFonts w:ascii="Times New Roman" w:hAnsi="Times New Roman" w:cs="Times New Roman"/>
          <w:sz w:val="28"/>
          <w:szCs w:val="28"/>
        </w:rPr>
        <w:t>обучающихся</w:t>
      </w:r>
      <w:proofErr w:type="gramEnd"/>
      <w:r w:rsidR="008E4D41" w:rsidRPr="00CE0AD2">
        <w:rPr>
          <w:rFonts w:ascii="Times New Roman" w:hAnsi="Times New Roman" w:cs="Times New Roman"/>
          <w:sz w:val="28"/>
          <w:szCs w:val="28"/>
        </w:rPr>
        <w:t>;</w:t>
      </w:r>
    </w:p>
    <w:p w:rsidR="008E4D41" w:rsidRPr="0010501E" w:rsidRDefault="0010501E" w:rsidP="0010501E">
      <w:pPr>
        <w:tabs>
          <w:tab w:val="left" w:pos="66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 xml:space="preserve">- </w:t>
      </w:r>
      <w:r w:rsidR="008E4D41" w:rsidRPr="00CE0AD2">
        <w:rPr>
          <w:rFonts w:ascii="Times New Roman" w:hAnsi="Times New Roman" w:cs="Times New Roman"/>
          <w:sz w:val="28"/>
          <w:szCs w:val="28"/>
        </w:rPr>
        <w:t>уровень освоения основ знаний в области гигиены и первой медицинской</w:t>
      </w: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помощи, а также овладения теоретическими основами физической культуры и навыков самоконтроля.</w:t>
      </w:r>
    </w:p>
    <w:p w:rsidR="008E4D41" w:rsidRPr="00CE0AD2" w:rsidRDefault="008E4D41" w:rsidP="0010501E">
      <w:pPr>
        <w:spacing w:after="0" w:line="360" w:lineRule="auto"/>
        <w:ind w:right="566" w:firstLine="708"/>
        <w:jc w:val="both"/>
        <w:rPr>
          <w:rFonts w:ascii="Times New Roman" w:hAnsi="Times New Roman" w:cs="Times New Roman"/>
          <w:sz w:val="28"/>
          <w:szCs w:val="28"/>
        </w:rPr>
      </w:pPr>
      <w:r w:rsidRPr="00CE0AD2">
        <w:rPr>
          <w:rFonts w:ascii="Times New Roman" w:hAnsi="Times New Roman" w:cs="Times New Roman"/>
          <w:sz w:val="28"/>
          <w:szCs w:val="28"/>
        </w:rPr>
        <w:t>Тренировочный процесс, согласно программе, ведется в соответствии с годовым учебным планом.</w:t>
      </w:r>
    </w:p>
    <w:p w:rsidR="008E4D41" w:rsidRPr="0010501E" w:rsidRDefault="0010501E" w:rsidP="001F77F5">
      <w:pPr>
        <w:spacing w:after="0" w:line="360" w:lineRule="auto"/>
        <w:ind w:right="566"/>
        <w:jc w:val="center"/>
        <w:rPr>
          <w:rFonts w:ascii="Times New Roman" w:hAnsi="Times New Roman" w:cs="Times New Roman"/>
          <w:sz w:val="28"/>
          <w:szCs w:val="28"/>
        </w:rPr>
      </w:pPr>
      <w:r>
        <w:rPr>
          <w:rFonts w:ascii="Times New Roman" w:hAnsi="Times New Roman" w:cs="Times New Roman"/>
          <w:bCs/>
          <w:sz w:val="28"/>
          <w:szCs w:val="28"/>
        </w:rPr>
        <w:t>Основные формы занятий в ДЮСШ</w:t>
      </w:r>
    </w:p>
    <w:tbl>
      <w:tblPr>
        <w:tblW w:w="0" w:type="auto"/>
        <w:tblInd w:w="10" w:type="dxa"/>
        <w:tblLayout w:type="fixed"/>
        <w:tblCellMar>
          <w:left w:w="0" w:type="dxa"/>
          <w:right w:w="0" w:type="dxa"/>
        </w:tblCellMar>
        <w:tblLook w:val="04A0" w:firstRow="1" w:lastRow="0" w:firstColumn="1" w:lastColumn="0" w:noHBand="0" w:noVBand="1"/>
      </w:tblPr>
      <w:tblGrid>
        <w:gridCol w:w="5000"/>
        <w:gridCol w:w="4960"/>
      </w:tblGrid>
      <w:tr w:rsidR="008E4D41" w:rsidRPr="00CE0AD2" w:rsidTr="00493A35">
        <w:trPr>
          <w:trHeight w:val="272"/>
        </w:trPr>
        <w:tc>
          <w:tcPr>
            <w:tcW w:w="5000" w:type="dxa"/>
            <w:tcBorders>
              <w:top w:val="single" w:sz="8" w:space="0" w:color="auto"/>
              <w:left w:val="single" w:sz="8" w:space="0" w:color="auto"/>
              <w:right w:val="single" w:sz="8" w:space="0" w:color="auto"/>
            </w:tcBorders>
            <w:vAlign w:val="bottom"/>
          </w:tcPr>
          <w:p w:rsidR="008E4D41" w:rsidRPr="00CE0AD2" w:rsidRDefault="008E4D41" w:rsidP="001F77F5">
            <w:pPr>
              <w:spacing w:after="0" w:line="360" w:lineRule="auto"/>
              <w:ind w:left="1600" w:right="566"/>
              <w:rPr>
                <w:rFonts w:ascii="Times New Roman" w:hAnsi="Times New Roman" w:cs="Times New Roman"/>
                <w:sz w:val="28"/>
                <w:szCs w:val="28"/>
              </w:rPr>
            </w:pPr>
            <w:r w:rsidRPr="00CE0AD2">
              <w:rPr>
                <w:rFonts w:ascii="Times New Roman" w:hAnsi="Times New Roman" w:cs="Times New Roman"/>
                <w:b/>
                <w:bCs/>
                <w:sz w:val="28"/>
                <w:szCs w:val="28"/>
              </w:rPr>
              <w:t>Урочная форма:</w:t>
            </w:r>
          </w:p>
        </w:tc>
        <w:tc>
          <w:tcPr>
            <w:tcW w:w="4960" w:type="dxa"/>
            <w:tcBorders>
              <w:top w:val="single" w:sz="8" w:space="0" w:color="auto"/>
              <w:right w:val="single" w:sz="8" w:space="0" w:color="auto"/>
            </w:tcBorders>
            <w:vAlign w:val="bottom"/>
          </w:tcPr>
          <w:p w:rsidR="008E4D41" w:rsidRPr="00CE0AD2" w:rsidRDefault="008E4D41" w:rsidP="001F77F5">
            <w:pPr>
              <w:spacing w:after="0" w:line="360" w:lineRule="auto"/>
              <w:ind w:left="1780" w:right="566"/>
              <w:rPr>
                <w:rFonts w:ascii="Times New Roman" w:hAnsi="Times New Roman" w:cs="Times New Roman"/>
                <w:sz w:val="28"/>
                <w:szCs w:val="28"/>
              </w:rPr>
            </w:pPr>
            <w:r w:rsidRPr="00CE0AD2">
              <w:rPr>
                <w:rFonts w:ascii="Times New Roman" w:hAnsi="Times New Roman" w:cs="Times New Roman"/>
                <w:b/>
                <w:bCs/>
                <w:sz w:val="28"/>
                <w:szCs w:val="28"/>
              </w:rPr>
              <w:t>Внеурочная:</w:t>
            </w:r>
          </w:p>
        </w:tc>
      </w:tr>
      <w:tr w:rsidR="008E4D41" w:rsidRPr="00CE0AD2" w:rsidTr="00493A35">
        <w:trPr>
          <w:trHeight w:val="190"/>
        </w:trPr>
        <w:tc>
          <w:tcPr>
            <w:tcW w:w="5000" w:type="dxa"/>
            <w:tcBorders>
              <w:left w:val="single" w:sz="8" w:space="0" w:color="auto"/>
              <w:bottom w:val="single" w:sz="8" w:space="0" w:color="auto"/>
              <w:right w:val="single" w:sz="8" w:space="0" w:color="auto"/>
            </w:tcBorders>
            <w:vAlign w:val="bottom"/>
          </w:tcPr>
          <w:p w:rsidR="008E4D41" w:rsidRPr="00CE0AD2" w:rsidRDefault="008E4D41" w:rsidP="001F77F5">
            <w:pPr>
              <w:spacing w:after="0" w:line="360" w:lineRule="auto"/>
              <w:ind w:right="566"/>
              <w:rPr>
                <w:rFonts w:ascii="Times New Roman" w:hAnsi="Times New Roman" w:cs="Times New Roman"/>
                <w:sz w:val="28"/>
                <w:szCs w:val="28"/>
              </w:rPr>
            </w:pPr>
          </w:p>
        </w:tc>
        <w:tc>
          <w:tcPr>
            <w:tcW w:w="4960" w:type="dxa"/>
            <w:tcBorders>
              <w:bottom w:val="single" w:sz="8" w:space="0" w:color="auto"/>
              <w:right w:val="single" w:sz="8" w:space="0" w:color="auto"/>
            </w:tcBorders>
            <w:vAlign w:val="bottom"/>
          </w:tcPr>
          <w:p w:rsidR="008E4D41" w:rsidRPr="00CE0AD2" w:rsidRDefault="008E4D41" w:rsidP="001F77F5">
            <w:pPr>
              <w:spacing w:after="0" w:line="360" w:lineRule="auto"/>
              <w:ind w:right="566"/>
              <w:rPr>
                <w:rFonts w:ascii="Times New Roman" w:hAnsi="Times New Roman" w:cs="Times New Roman"/>
                <w:sz w:val="28"/>
                <w:szCs w:val="28"/>
              </w:rPr>
            </w:pPr>
          </w:p>
        </w:tc>
      </w:tr>
      <w:tr w:rsidR="008E4D41" w:rsidRPr="00CE0AD2" w:rsidTr="00493A35">
        <w:trPr>
          <w:trHeight w:val="258"/>
        </w:trPr>
        <w:tc>
          <w:tcPr>
            <w:tcW w:w="500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групповое занятие;</w:t>
            </w:r>
          </w:p>
        </w:tc>
        <w:tc>
          <w:tcPr>
            <w:tcW w:w="4960" w:type="dxa"/>
            <w:tcBorders>
              <w:right w:val="single" w:sz="8" w:space="0" w:color="auto"/>
            </w:tcBorders>
            <w:vAlign w:val="bottom"/>
          </w:tcPr>
          <w:p w:rsidR="008E4D41" w:rsidRPr="00CE0AD2" w:rsidRDefault="008E4D41" w:rsidP="001F77F5">
            <w:pPr>
              <w:spacing w:after="0" w:line="360" w:lineRule="auto"/>
              <w:ind w:left="80" w:right="566"/>
              <w:rPr>
                <w:rFonts w:ascii="Times New Roman" w:hAnsi="Times New Roman" w:cs="Times New Roman"/>
                <w:sz w:val="28"/>
                <w:szCs w:val="28"/>
              </w:rPr>
            </w:pPr>
            <w:r w:rsidRPr="00CE0AD2">
              <w:rPr>
                <w:rFonts w:ascii="Times New Roman" w:hAnsi="Times New Roman" w:cs="Times New Roman"/>
                <w:sz w:val="28"/>
                <w:szCs w:val="28"/>
              </w:rPr>
              <w:t>- соревнование;</w:t>
            </w:r>
          </w:p>
        </w:tc>
      </w:tr>
      <w:tr w:rsidR="008E4D41" w:rsidRPr="00CE0AD2" w:rsidTr="00493A35">
        <w:trPr>
          <w:trHeight w:val="278"/>
        </w:trPr>
        <w:tc>
          <w:tcPr>
            <w:tcW w:w="500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теоретическое занятие;</w:t>
            </w:r>
          </w:p>
        </w:tc>
        <w:tc>
          <w:tcPr>
            <w:tcW w:w="4960" w:type="dxa"/>
            <w:tcBorders>
              <w:right w:val="single" w:sz="8" w:space="0" w:color="auto"/>
            </w:tcBorders>
            <w:vAlign w:val="bottom"/>
          </w:tcPr>
          <w:p w:rsidR="008E4D41" w:rsidRPr="00CE0AD2" w:rsidRDefault="008E4D41" w:rsidP="001F77F5">
            <w:pPr>
              <w:spacing w:after="0" w:line="360" w:lineRule="auto"/>
              <w:ind w:left="80" w:right="566"/>
              <w:rPr>
                <w:rFonts w:ascii="Times New Roman" w:hAnsi="Times New Roman" w:cs="Times New Roman"/>
                <w:sz w:val="28"/>
                <w:szCs w:val="28"/>
              </w:rPr>
            </w:pPr>
            <w:r w:rsidRPr="00CE0AD2">
              <w:rPr>
                <w:rFonts w:ascii="Times New Roman" w:hAnsi="Times New Roman" w:cs="Times New Roman"/>
                <w:sz w:val="28"/>
                <w:szCs w:val="28"/>
              </w:rPr>
              <w:t>- домашнее задание.</w:t>
            </w:r>
          </w:p>
        </w:tc>
      </w:tr>
      <w:tr w:rsidR="008E4D41" w:rsidRPr="00CE0AD2" w:rsidTr="00493A35">
        <w:trPr>
          <w:trHeight w:val="276"/>
        </w:trPr>
        <w:tc>
          <w:tcPr>
            <w:tcW w:w="500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товарищеская игра.</w:t>
            </w:r>
          </w:p>
        </w:tc>
        <w:tc>
          <w:tcPr>
            <w:tcW w:w="4960" w:type="dxa"/>
            <w:tcBorders>
              <w:right w:val="single" w:sz="8" w:space="0" w:color="auto"/>
            </w:tcBorders>
            <w:vAlign w:val="bottom"/>
          </w:tcPr>
          <w:p w:rsidR="008E4D41" w:rsidRPr="00CE0AD2" w:rsidRDefault="008E4D41" w:rsidP="001F77F5">
            <w:pPr>
              <w:spacing w:after="0" w:line="360" w:lineRule="auto"/>
              <w:ind w:right="566"/>
              <w:rPr>
                <w:rFonts w:ascii="Times New Roman" w:hAnsi="Times New Roman" w:cs="Times New Roman"/>
                <w:sz w:val="28"/>
                <w:szCs w:val="28"/>
              </w:rPr>
            </w:pPr>
          </w:p>
        </w:tc>
      </w:tr>
      <w:tr w:rsidR="008E4D41" w:rsidRPr="00CE0AD2" w:rsidTr="00493A35">
        <w:trPr>
          <w:trHeight w:val="248"/>
        </w:trPr>
        <w:tc>
          <w:tcPr>
            <w:tcW w:w="5000" w:type="dxa"/>
            <w:tcBorders>
              <w:left w:val="single" w:sz="8" w:space="0" w:color="auto"/>
              <w:bottom w:val="single" w:sz="8" w:space="0" w:color="auto"/>
              <w:right w:val="single" w:sz="8" w:space="0" w:color="auto"/>
            </w:tcBorders>
            <w:vAlign w:val="bottom"/>
          </w:tcPr>
          <w:p w:rsidR="008E4D41" w:rsidRPr="00CE0AD2" w:rsidRDefault="008E4D41" w:rsidP="001F77F5">
            <w:pPr>
              <w:spacing w:after="0" w:line="360" w:lineRule="auto"/>
              <w:ind w:right="566"/>
              <w:rPr>
                <w:rFonts w:ascii="Times New Roman" w:hAnsi="Times New Roman" w:cs="Times New Roman"/>
                <w:sz w:val="28"/>
                <w:szCs w:val="28"/>
              </w:rPr>
            </w:pPr>
          </w:p>
        </w:tc>
        <w:tc>
          <w:tcPr>
            <w:tcW w:w="4960" w:type="dxa"/>
            <w:tcBorders>
              <w:bottom w:val="single" w:sz="8" w:space="0" w:color="auto"/>
              <w:right w:val="single" w:sz="8" w:space="0" w:color="auto"/>
            </w:tcBorders>
            <w:vAlign w:val="bottom"/>
          </w:tcPr>
          <w:p w:rsidR="008E4D41" w:rsidRPr="00CE0AD2" w:rsidRDefault="008E4D41" w:rsidP="001F77F5">
            <w:pPr>
              <w:spacing w:after="0" w:line="360" w:lineRule="auto"/>
              <w:ind w:right="566"/>
              <w:rPr>
                <w:rFonts w:ascii="Times New Roman" w:hAnsi="Times New Roman" w:cs="Times New Roman"/>
                <w:sz w:val="28"/>
                <w:szCs w:val="28"/>
              </w:rPr>
            </w:pPr>
          </w:p>
        </w:tc>
      </w:tr>
    </w:tbl>
    <w:p w:rsidR="008E4D41" w:rsidRPr="00CE0AD2" w:rsidRDefault="008E4D41" w:rsidP="001F77F5">
      <w:pPr>
        <w:spacing w:after="0" w:line="360" w:lineRule="auto"/>
        <w:ind w:right="566"/>
        <w:rPr>
          <w:rFonts w:ascii="Times New Roman" w:hAnsi="Times New Roman" w:cs="Times New Roman"/>
          <w:sz w:val="28"/>
          <w:szCs w:val="28"/>
        </w:rPr>
      </w:pPr>
    </w:p>
    <w:p w:rsidR="008E4D41" w:rsidRPr="0010501E" w:rsidRDefault="008E4D41" w:rsidP="001F77F5">
      <w:pPr>
        <w:spacing w:after="0" w:line="360" w:lineRule="auto"/>
        <w:ind w:right="566"/>
        <w:jc w:val="center"/>
        <w:rPr>
          <w:rFonts w:ascii="Times New Roman" w:hAnsi="Times New Roman" w:cs="Times New Roman"/>
          <w:sz w:val="28"/>
          <w:szCs w:val="28"/>
        </w:rPr>
      </w:pPr>
      <w:r w:rsidRPr="0010501E">
        <w:rPr>
          <w:rFonts w:ascii="Times New Roman" w:hAnsi="Times New Roman" w:cs="Times New Roman"/>
          <w:bCs/>
          <w:sz w:val="28"/>
          <w:szCs w:val="28"/>
        </w:rPr>
        <w:lastRenderedPageBreak/>
        <w:t>Методы организации и прове</w:t>
      </w:r>
      <w:r w:rsidR="0010501E">
        <w:rPr>
          <w:rFonts w:ascii="Times New Roman" w:hAnsi="Times New Roman" w:cs="Times New Roman"/>
          <w:bCs/>
          <w:sz w:val="28"/>
          <w:szCs w:val="28"/>
        </w:rPr>
        <w:t>дения образовательного процесса</w:t>
      </w:r>
    </w:p>
    <w:tbl>
      <w:tblPr>
        <w:tblW w:w="0" w:type="auto"/>
        <w:tblInd w:w="10" w:type="dxa"/>
        <w:tblLayout w:type="fixed"/>
        <w:tblCellMar>
          <w:left w:w="0" w:type="dxa"/>
          <w:right w:w="0" w:type="dxa"/>
        </w:tblCellMar>
        <w:tblLook w:val="04A0" w:firstRow="1" w:lastRow="0" w:firstColumn="1" w:lastColumn="0" w:noHBand="0" w:noVBand="1"/>
      </w:tblPr>
      <w:tblGrid>
        <w:gridCol w:w="3340"/>
        <w:gridCol w:w="3320"/>
        <w:gridCol w:w="3300"/>
      </w:tblGrid>
      <w:tr w:rsidR="008E4D41" w:rsidRPr="00CE0AD2" w:rsidTr="00493A35">
        <w:trPr>
          <w:trHeight w:val="268"/>
        </w:trPr>
        <w:tc>
          <w:tcPr>
            <w:tcW w:w="3340" w:type="dxa"/>
            <w:tcBorders>
              <w:top w:val="single" w:sz="8" w:space="0" w:color="auto"/>
              <w:left w:val="single" w:sz="8" w:space="0" w:color="auto"/>
              <w:bottom w:val="single" w:sz="8" w:space="0" w:color="auto"/>
              <w:right w:val="single" w:sz="8" w:space="0" w:color="auto"/>
            </w:tcBorders>
            <w:vAlign w:val="bottom"/>
          </w:tcPr>
          <w:p w:rsidR="008E4D41" w:rsidRPr="00CE0AD2" w:rsidRDefault="008E4D41" w:rsidP="001F77F5">
            <w:pPr>
              <w:spacing w:after="0" w:line="360" w:lineRule="auto"/>
              <w:ind w:left="600" w:right="566"/>
              <w:rPr>
                <w:rFonts w:ascii="Times New Roman" w:hAnsi="Times New Roman" w:cs="Times New Roman"/>
                <w:sz w:val="28"/>
                <w:szCs w:val="28"/>
              </w:rPr>
            </w:pPr>
            <w:r w:rsidRPr="00CE0AD2">
              <w:rPr>
                <w:rFonts w:ascii="Times New Roman" w:hAnsi="Times New Roman" w:cs="Times New Roman"/>
                <w:b/>
                <w:bCs/>
                <w:i/>
                <w:iCs/>
                <w:sz w:val="28"/>
                <w:szCs w:val="28"/>
              </w:rPr>
              <w:t>Словесные методы:</w:t>
            </w:r>
          </w:p>
        </w:tc>
        <w:tc>
          <w:tcPr>
            <w:tcW w:w="3320" w:type="dxa"/>
            <w:tcBorders>
              <w:top w:val="single" w:sz="8" w:space="0" w:color="auto"/>
              <w:bottom w:val="single" w:sz="8" w:space="0" w:color="auto"/>
              <w:right w:val="single" w:sz="8" w:space="0" w:color="auto"/>
            </w:tcBorders>
            <w:vAlign w:val="bottom"/>
          </w:tcPr>
          <w:p w:rsidR="008E4D41" w:rsidRPr="00CE0AD2" w:rsidRDefault="008E4D41" w:rsidP="001F77F5">
            <w:pPr>
              <w:spacing w:after="0" w:line="360" w:lineRule="auto"/>
              <w:ind w:left="560" w:right="566"/>
              <w:rPr>
                <w:rFonts w:ascii="Times New Roman" w:hAnsi="Times New Roman" w:cs="Times New Roman"/>
                <w:sz w:val="28"/>
                <w:szCs w:val="28"/>
              </w:rPr>
            </w:pPr>
            <w:r w:rsidRPr="00CE0AD2">
              <w:rPr>
                <w:rFonts w:ascii="Times New Roman" w:hAnsi="Times New Roman" w:cs="Times New Roman"/>
                <w:b/>
                <w:bCs/>
                <w:i/>
                <w:iCs/>
                <w:sz w:val="28"/>
                <w:szCs w:val="28"/>
              </w:rPr>
              <w:t>Наглядные методы:</w:t>
            </w:r>
          </w:p>
        </w:tc>
        <w:tc>
          <w:tcPr>
            <w:tcW w:w="3300" w:type="dxa"/>
            <w:tcBorders>
              <w:top w:val="single" w:sz="8" w:space="0" w:color="auto"/>
              <w:bottom w:val="single" w:sz="8" w:space="0" w:color="auto"/>
              <w:right w:val="single" w:sz="8" w:space="0" w:color="auto"/>
            </w:tcBorders>
            <w:vAlign w:val="bottom"/>
          </w:tcPr>
          <w:p w:rsidR="008E4D41" w:rsidRPr="00CE0AD2" w:rsidRDefault="008E4D41" w:rsidP="001F77F5">
            <w:pPr>
              <w:spacing w:after="0" w:line="360" w:lineRule="auto"/>
              <w:ind w:left="80" w:right="566"/>
              <w:rPr>
                <w:rFonts w:ascii="Times New Roman" w:hAnsi="Times New Roman" w:cs="Times New Roman"/>
                <w:sz w:val="28"/>
                <w:szCs w:val="28"/>
              </w:rPr>
            </w:pPr>
            <w:r w:rsidRPr="00CE0AD2">
              <w:rPr>
                <w:rFonts w:ascii="Times New Roman" w:hAnsi="Times New Roman" w:cs="Times New Roman"/>
                <w:b/>
                <w:bCs/>
                <w:i/>
                <w:iCs/>
                <w:sz w:val="28"/>
                <w:szCs w:val="28"/>
              </w:rPr>
              <w:t>Практические методы:</w:t>
            </w:r>
          </w:p>
        </w:tc>
      </w:tr>
      <w:tr w:rsidR="008E4D41" w:rsidRPr="00CE0AD2" w:rsidTr="00493A35">
        <w:trPr>
          <w:trHeight w:val="258"/>
        </w:trPr>
        <w:tc>
          <w:tcPr>
            <w:tcW w:w="334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Описание;</w:t>
            </w:r>
          </w:p>
        </w:tc>
        <w:tc>
          <w:tcPr>
            <w:tcW w:w="3320" w:type="dxa"/>
            <w:tcBorders>
              <w:right w:val="single" w:sz="8" w:space="0" w:color="auto"/>
            </w:tcBorders>
            <w:vAlign w:val="bottom"/>
          </w:tcPr>
          <w:p w:rsidR="008E4D41" w:rsidRPr="00CE0AD2" w:rsidRDefault="008E4D41" w:rsidP="001F77F5">
            <w:pPr>
              <w:spacing w:after="0" w:line="360" w:lineRule="auto"/>
              <w:ind w:left="100" w:right="566"/>
              <w:rPr>
                <w:rFonts w:ascii="Times New Roman" w:hAnsi="Times New Roman" w:cs="Times New Roman"/>
                <w:sz w:val="28"/>
                <w:szCs w:val="28"/>
              </w:rPr>
            </w:pPr>
            <w:r w:rsidRPr="00CE0AD2">
              <w:rPr>
                <w:rFonts w:ascii="Times New Roman" w:hAnsi="Times New Roman" w:cs="Times New Roman"/>
                <w:sz w:val="28"/>
                <w:szCs w:val="28"/>
              </w:rPr>
              <w:t>· показ упражнений и</w:t>
            </w:r>
          </w:p>
        </w:tc>
        <w:tc>
          <w:tcPr>
            <w:tcW w:w="3300" w:type="dxa"/>
            <w:tcBorders>
              <w:right w:val="single" w:sz="8" w:space="0" w:color="auto"/>
            </w:tcBorders>
            <w:vAlign w:val="bottom"/>
          </w:tcPr>
          <w:p w:rsidR="008E4D41" w:rsidRPr="00CE0AD2" w:rsidRDefault="008E4D41" w:rsidP="001F77F5">
            <w:pPr>
              <w:spacing w:after="0" w:line="360" w:lineRule="auto"/>
              <w:ind w:left="80" w:right="566"/>
              <w:rPr>
                <w:rFonts w:ascii="Times New Roman" w:hAnsi="Times New Roman" w:cs="Times New Roman"/>
                <w:sz w:val="28"/>
                <w:szCs w:val="28"/>
              </w:rPr>
            </w:pPr>
            <w:r w:rsidRPr="00CE0AD2">
              <w:rPr>
                <w:rFonts w:ascii="Times New Roman" w:hAnsi="Times New Roman" w:cs="Times New Roman"/>
                <w:sz w:val="28"/>
                <w:szCs w:val="28"/>
              </w:rPr>
              <w:t>· метод упражнений;</w:t>
            </w:r>
          </w:p>
        </w:tc>
      </w:tr>
      <w:tr w:rsidR="008E4D41" w:rsidRPr="00CE0AD2" w:rsidTr="00493A35">
        <w:trPr>
          <w:trHeight w:val="276"/>
        </w:trPr>
        <w:tc>
          <w:tcPr>
            <w:tcW w:w="334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объяснение;</w:t>
            </w:r>
          </w:p>
        </w:tc>
        <w:tc>
          <w:tcPr>
            <w:tcW w:w="3320" w:type="dxa"/>
            <w:tcBorders>
              <w:right w:val="single" w:sz="8" w:space="0" w:color="auto"/>
            </w:tcBorders>
            <w:vAlign w:val="bottom"/>
          </w:tcPr>
          <w:p w:rsidR="008E4D41" w:rsidRPr="00CE0AD2" w:rsidRDefault="008E4D41" w:rsidP="001F77F5">
            <w:pPr>
              <w:spacing w:after="0" w:line="360" w:lineRule="auto"/>
              <w:ind w:left="100" w:right="566"/>
              <w:rPr>
                <w:rFonts w:ascii="Times New Roman" w:hAnsi="Times New Roman" w:cs="Times New Roman"/>
                <w:sz w:val="28"/>
                <w:szCs w:val="28"/>
              </w:rPr>
            </w:pPr>
            <w:r w:rsidRPr="00CE0AD2">
              <w:rPr>
                <w:rFonts w:ascii="Times New Roman" w:hAnsi="Times New Roman" w:cs="Times New Roman"/>
                <w:sz w:val="28"/>
                <w:szCs w:val="28"/>
              </w:rPr>
              <w:t>техники</w:t>
            </w:r>
          </w:p>
        </w:tc>
        <w:tc>
          <w:tcPr>
            <w:tcW w:w="3300" w:type="dxa"/>
            <w:tcBorders>
              <w:right w:val="single" w:sz="8" w:space="0" w:color="auto"/>
            </w:tcBorders>
            <w:vAlign w:val="bottom"/>
          </w:tcPr>
          <w:p w:rsidR="008E4D41" w:rsidRPr="00CE0AD2" w:rsidRDefault="008E4D41" w:rsidP="001F77F5">
            <w:pPr>
              <w:spacing w:after="0" w:line="360" w:lineRule="auto"/>
              <w:ind w:left="80" w:right="566"/>
              <w:rPr>
                <w:rFonts w:ascii="Times New Roman" w:hAnsi="Times New Roman" w:cs="Times New Roman"/>
                <w:sz w:val="28"/>
                <w:szCs w:val="28"/>
              </w:rPr>
            </w:pPr>
            <w:r w:rsidRPr="00CE0AD2">
              <w:rPr>
                <w:rFonts w:ascii="Times New Roman" w:hAnsi="Times New Roman" w:cs="Times New Roman"/>
                <w:sz w:val="28"/>
                <w:szCs w:val="28"/>
              </w:rPr>
              <w:t xml:space="preserve">· метод разучивания </w:t>
            </w:r>
            <w:proofErr w:type="gramStart"/>
            <w:r w:rsidRPr="00CE0AD2">
              <w:rPr>
                <w:rFonts w:ascii="Times New Roman" w:hAnsi="Times New Roman" w:cs="Times New Roman"/>
                <w:sz w:val="28"/>
                <w:szCs w:val="28"/>
              </w:rPr>
              <w:t>по</w:t>
            </w:r>
            <w:proofErr w:type="gramEnd"/>
          </w:p>
        </w:tc>
      </w:tr>
      <w:tr w:rsidR="008E4D41" w:rsidRPr="00CE0AD2" w:rsidTr="00493A35">
        <w:trPr>
          <w:trHeight w:val="276"/>
        </w:trPr>
        <w:tc>
          <w:tcPr>
            <w:tcW w:w="334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рассказ;</w:t>
            </w:r>
          </w:p>
        </w:tc>
        <w:tc>
          <w:tcPr>
            <w:tcW w:w="3320" w:type="dxa"/>
            <w:tcBorders>
              <w:right w:val="single" w:sz="8" w:space="0" w:color="auto"/>
            </w:tcBorders>
            <w:vAlign w:val="bottom"/>
          </w:tcPr>
          <w:p w:rsidR="008E4D41" w:rsidRPr="00CE0AD2" w:rsidRDefault="008E4D41" w:rsidP="001F77F5">
            <w:pPr>
              <w:spacing w:after="0" w:line="360" w:lineRule="auto"/>
              <w:ind w:left="220" w:right="566"/>
              <w:rPr>
                <w:rFonts w:ascii="Times New Roman" w:hAnsi="Times New Roman" w:cs="Times New Roman"/>
                <w:sz w:val="28"/>
                <w:szCs w:val="28"/>
              </w:rPr>
            </w:pPr>
            <w:r w:rsidRPr="00CE0AD2">
              <w:rPr>
                <w:rFonts w:ascii="Times New Roman" w:hAnsi="Times New Roman" w:cs="Times New Roman"/>
                <w:sz w:val="28"/>
                <w:szCs w:val="28"/>
              </w:rPr>
              <w:t>футбольных приёмов</w:t>
            </w:r>
          </w:p>
        </w:tc>
        <w:tc>
          <w:tcPr>
            <w:tcW w:w="3300" w:type="dxa"/>
            <w:tcBorders>
              <w:right w:val="single" w:sz="8" w:space="0" w:color="auto"/>
            </w:tcBorders>
            <w:vAlign w:val="bottom"/>
          </w:tcPr>
          <w:p w:rsidR="008E4D41" w:rsidRPr="00CE0AD2" w:rsidRDefault="008E4D41" w:rsidP="001F77F5">
            <w:pPr>
              <w:spacing w:after="0" w:line="360" w:lineRule="auto"/>
              <w:ind w:left="200" w:right="566"/>
              <w:rPr>
                <w:rFonts w:ascii="Times New Roman" w:hAnsi="Times New Roman" w:cs="Times New Roman"/>
                <w:sz w:val="28"/>
                <w:szCs w:val="28"/>
              </w:rPr>
            </w:pPr>
            <w:r w:rsidRPr="00CE0AD2">
              <w:rPr>
                <w:rFonts w:ascii="Times New Roman" w:hAnsi="Times New Roman" w:cs="Times New Roman"/>
                <w:sz w:val="28"/>
                <w:szCs w:val="28"/>
              </w:rPr>
              <w:t>частям;</w:t>
            </w:r>
          </w:p>
        </w:tc>
      </w:tr>
      <w:tr w:rsidR="008E4D41" w:rsidRPr="00CE0AD2" w:rsidTr="00493A35">
        <w:trPr>
          <w:trHeight w:val="277"/>
        </w:trPr>
        <w:tc>
          <w:tcPr>
            <w:tcW w:w="334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разбор;</w:t>
            </w:r>
          </w:p>
        </w:tc>
        <w:tc>
          <w:tcPr>
            <w:tcW w:w="3320" w:type="dxa"/>
            <w:tcBorders>
              <w:right w:val="single" w:sz="8" w:space="0" w:color="auto"/>
            </w:tcBorders>
            <w:vAlign w:val="bottom"/>
          </w:tcPr>
          <w:p w:rsidR="008E4D41" w:rsidRPr="00CE0AD2" w:rsidRDefault="008E4D41" w:rsidP="001F77F5">
            <w:pPr>
              <w:spacing w:after="0" w:line="360" w:lineRule="auto"/>
              <w:ind w:left="100" w:right="566"/>
              <w:rPr>
                <w:rFonts w:ascii="Times New Roman" w:hAnsi="Times New Roman" w:cs="Times New Roman"/>
                <w:sz w:val="28"/>
                <w:szCs w:val="28"/>
              </w:rPr>
            </w:pPr>
            <w:r w:rsidRPr="00CE0AD2">
              <w:rPr>
                <w:rFonts w:ascii="Times New Roman" w:hAnsi="Times New Roman" w:cs="Times New Roman"/>
                <w:sz w:val="28"/>
                <w:szCs w:val="28"/>
              </w:rPr>
              <w:t xml:space="preserve">· использование </w:t>
            </w:r>
            <w:proofErr w:type="gramStart"/>
            <w:r w:rsidRPr="00CE0AD2">
              <w:rPr>
                <w:rFonts w:ascii="Times New Roman" w:hAnsi="Times New Roman" w:cs="Times New Roman"/>
                <w:sz w:val="28"/>
                <w:szCs w:val="28"/>
              </w:rPr>
              <w:t>учебных</w:t>
            </w:r>
            <w:proofErr w:type="gramEnd"/>
          </w:p>
        </w:tc>
        <w:tc>
          <w:tcPr>
            <w:tcW w:w="3300" w:type="dxa"/>
            <w:tcBorders>
              <w:right w:val="single" w:sz="8" w:space="0" w:color="auto"/>
            </w:tcBorders>
            <w:vAlign w:val="bottom"/>
          </w:tcPr>
          <w:p w:rsidR="008E4D41" w:rsidRPr="00CE0AD2" w:rsidRDefault="008E4D41" w:rsidP="001F77F5">
            <w:pPr>
              <w:spacing w:after="0" w:line="360" w:lineRule="auto"/>
              <w:ind w:left="80" w:right="566"/>
              <w:rPr>
                <w:rFonts w:ascii="Times New Roman" w:hAnsi="Times New Roman" w:cs="Times New Roman"/>
                <w:sz w:val="28"/>
                <w:szCs w:val="28"/>
              </w:rPr>
            </w:pPr>
            <w:r w:rsidRPr="00CE0AD2">
              <w:rPr>
                <w:rFonts w:ascii="Times New Roman" w:hAnsi="Times New Roman" w:cs="Times New Roman"/>
                <w:sz w:val="28"/>
                <w:szCs w:val="28"/>
              </w:rPr>
              <w:t>· метод разучивания в целом;</w:t>
            </w:r>
          </w:p>
        </w:tc>
      </w:tr>
      <w:tr w:rsidR="008E4D41" w:rsidRPr="00CE0AD2" w:rsidTr="00493A35">
        <w:trPr>
          <w:trHeight w:val="276"/>
        </w:trPr>
        <w:tc>
          <w:tcPr>
            <w:tcW w:w="334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указание;</w:t>
            </w:r>
          </w:p>
        </w:tc>
        <w:tc>
          <w:tcPr>
            <w:tcW w:w="3320" w:type="dxa"/>
            <w:tcBorders>
              <w:right w:val="single" w:sz="8" w:space="0" w:color="auto"/>
            </w:tcBorders>
            <w:vAlign w:val="bottom"/>
          </w:tcPr>
          <w:p w:rsidR="008E4D41" w:rsidRPr="00CE0AD2" w:rsidRDefault="008E4D41" w:rsidP="001F77F5">
            <w:pPr>
              <w:spacing w:after="0" w:line="360" w:lineRule="auto"/>
              <w:ind w:left="220" w:right="566"/>
              <w:rPr>
                <w:rFonts w:ascii="Times New Roman" w:hAnsi="Times New Roman" w:cs="Times New Roman"/>
                <w:sz w:val="28"/>
                <w:szCs w:val="28"/>
              </w:rPr>
            </w:pPr>
            <w:r w:rsidRPr="00CE0AD2">
              <w:rPr>
                <w:rFonts w:ascii="Times New Roman" w:hAnsi="Times New Roman" w:cs="Times New Roman"/>
                <w:sz w:val="28"/>
                <w:szCs w:val="28"/>
              </w:rPr>
              <w:t>наглядных пособий</w:t>
            </w:r>
          </w:p>
        </w:tc>
        <w:tc>
          <w:tcPr>
            <w:tcW w:w="3300" w:type="dxa"/>
            <w:tcBorders>
              <w:right w:val="single" w:sz="8" w:space="0" w:color="auto"/>
            </w:tcBorders>
            <w:vAlign w:val="bottom"/>
          </w:tcPr>
          <w:p w:rsidR="008E4D41" w:rsidRPr="00CE0AD2" w:rsidRDefault="008E4D41" w:rsidP="001F77F5">
            <w:pPr>
              <w:spacing w:after="0" w:line="360" w:lineRule="auto"/>
              <w:ind w:left="80" w:right="566"/>
              <w:rPr>
                <w:rFonts w:ascii="Times New Roman" w:hAnsi="Times New Roman" w:cs="Times New Roman"/>
                <w:sz w:val="28"/>
                <w:szCs w:val="28"/>
              </w:rPr>
            </w:pPr>
            <w:r w:rsidRPr="00CE0AD2">
              <w:rPr>
                <w:rFonts w:ascii="Times New Roman" w:hAnsi="Times New Roman" w:cs="Times New Roman"/>
                <w:sz w:val="28"/>
                <w:szCs w:val="28"/>
              </w:rPr>
              <w:t>· соревновательный метод;</w:t>
            </w:r>
          </w:p>
        </w:tc>
      </w:tr>
      <w:tr w:rsidR="008E4D41" w:rsidRPr="00CE0AD2" w:rsidTr="00493A35">
        <w:trPr>
          <w:trHeight w:val="276"/>
        </w:trPr>
        <w:tc>
          <w:tcPr>
            <w:tcW w:w="334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команды и распоряжения;</w:t>
            </w:r>
          </w:p>
        </w:tc>
        <w:tc>
          <w:tcPr>
            <w:tcW w:w="3320" w:type="dxa"/>
            <w:tcBorders>
              <w:right w:val="single" w:sz="8" w:space="0" w:color="auto"/>
            </w:tcBorders>
            <w:vAlign w:val="bottom"/>
          </w:tcPr>
          <w:p w:rsidR="008E4D41" w:rsidRPr="00CE0AD2" w:rsidRDefault="008E4D41" w:rsidP="001F77F5">
            <w:pPr>
              <w:spacing w:after="0" w:line="360" w:lineRule="auto"/>
              <w:ind w:left="100" w:right="566"/>
              <w:rPr>
                <w:rFonts w:ascii="Times New Roman" w:hAnsi="Times New Roman" w:cs="Times New Roman"/>
                <w:sz w:val="28"/>
                <w:szCs w:val="28"/>
              </w:rPr>
            </w:pPr>
            <w:r w:rsidRPr="00CE0AD2">
              <w:rPr>
                <w:rFonts w:ascii="Times New Roman" w:hAnsi="Times New Roman" w:cs="Times New Roman"/>
                <w:sz w:val="28"/>
                <w:szCs w:val="28"/>
              </w:rPr>
              <w:t>· видеофильмы, DVD, слайды</w:t>
            </w:r>
          </w:p>
        </w:tc>
        <w:tc>
          <w:tcPr>
            <w:tcW w:w="3300" w:type="dxa"/>
            <w:tcBorders>
              <w:right w:val="single" w:sz="8" w:space="0" w:color="auto"/>
            </w:tcBorders>
            <w:vAlign w:val="bottom"/>
          </w:tcPr>
          <w:p w:rsidR="008E4D41" w:rsidRPr="00CE0AD2" w:rsidRDefault="008E4D41" w:rsidP="001F77F5">
            <w:pPr>
              <w:spacing w:after="0" w:line="360" w:lineRule="auto"/>
              <w:ind w:left="80" w:right="566"/>
              <w:rPr>
                <w:rFonts w:ascii="Times New Roman" w:hAnsi="Times New Roman" w:cs="Times New Roman"/>
                <w:sz w:val="28"/>
                <w:szCs w:val="28"/>
              </w:rPr>
            </w:pPr>
            <w:r w:rsidRPr="00CE0AD2">
              <w:rPr>
                <w:rFonts w:ascii="Times New Roman" w:hAnsi="Times New Roman" w:cs="Times New Roman"/>
                <w:sz w:val="28"/>
                <w:szCs w:val="28"/>
              </w:rPr>
              <w:t>· игровой метод;</w:t>
            </w:r>
          </w:p>
        </w:tc>
      </w:tr>
      <w:tr w:rsidR="008E4D41" w:rsidRPr="00CE0AD2" w:rsidTr="00493A35">
        <w:trPr>
          <w:trHeight w:val="276"/>
        </w:trPr>
        <w:tc>
          <w:tcPr>
            <w:tcW w:w="3340" w:type="dxa"/>
            <w:tcBorders>
              <w:left w:val="single" w:sz="8" w:space="0" w:color="auto"/>
              <w:right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 подсчёт.</w:t>
            </w:r>
          </w:p>
        </w:tc>
        <w:tc>
          <w:tcPr>
            <w:tcW w:w="3320" w:type="dxa"/>
            <w:tcBorders>
              <w:right w:val="single" w:sz="8" w:space="0" w:color="auto"/>
            </w:tcBorders>
            <w:vAlign w:val="bottom"/>
          </w:tcPr>
          <w:p w:rsidR="008E4D41" w:rsidRPr="00CE0AD2" w:rsidRDefault="008E4D41" w:rsidP="001F77F5">
            <w:pPr>
              <w:spacing w:after="0" w:line="360" w:lineRule="auto"/>
              <w:ind w:left="100" w:right="566"/>
              <w:rPr>
                <w:rFonts w:ascii="Times New Roman" w:hAnsi="Times New Roman" w:cs="Times New Roman"/>
                <w:sz w:val="28"/>
                <w:szCs w:val="28"/>
              </w:rPr>
            </w:pPr>
            <w:r w:rsidRPr="00CE0AD2">
              <w:rPr>
                <w:rFonts w:ascii="Times New Roman" w:hAnsi="Times New Roman" w:cs="Times New Roman"/>
                <w:sz w:val="28"/>
                <w:szCs w:val="28"/>
              </w:rPr>
              <w:t>· жестикуляции.</w:t>
            </w:r>
          </w:p>
        </w:tc>
        <w:tc>
          <w:tcPr>
            <w:tcW w:w="3300" w:type="dxa"/>
            <w:tcBorders>
              <w:right w:val="single" w:sz="8" w:space="0" w:color="auto"/>
            </w:tcBorders>
            <w:vAlign w:val="bottom"/>
          </w:tcPr>
          <w:p w:rsidR="008E4D41" w:rsidRPr="00CE0AD2" w:rsidRDefault="008E4D41" w:rsidP="001F77F5">
            <w:pPr>
              <w:spacing w:after="0" w:line="360" w:lineRule="auto"/>
              <w:ind w:left="80" w:right="566"/>
              <w:rPr>
                <w:rFonts w:ascii="Times New Roman" w:hAnsi="Times New Roman" w:cs="Times New Roman"/>
                <w:sz w:val="28"/>
                <w:szCs w:val="28"/>
              </w:rPr>
            </w:pPr>
            <w:r w:rsidRPr="00CE0AD2">
              <w:rPr>
                <w:rFonts w:ascii="Times New Roman" w:hAnsi="Times New Roman" w:cs="Times New Roman"/>
                <w:sz w:val="28"/>
                <w:szCs w:val="28"/>
              </w:rPr>
              <w:t>· непосредственная помощь</w:t>
            </w:r>
          </w:p>
        </w:tc>
      </w:tr>
      <w:tr w:rsidR="008E4D41" w:rsidRPr="00CE0AD2" w:rsidTr="00493A35">
        <w:trPr>
          <w:trHeight w:val="281"/>
        </w:trPr>
        <w:tc>
          <w:tcPr>
            <w:tcW w:w="3340" w:type="dxa"/>
            <w:tcBorders>
              <w:left w:val="single" w:sz="8" w:space="0" w:color="auto"/>
              <w:bottom w:val="single" w:sz="8" w:space="0" w:color="auto"/>
              <w:right w:val="single" w:sz="8" w:space="0" w:color="auto"/>
            </w:tcBorders>
            <w:vAlign w:val="bottom"/>
          </w:tcPr>
          <w:p w:rsidR="008E4D41" w:rsidRPr="00CE0AD2" w:rsidRDefault="008E4D41" w:rsidP="001F77F5">
            <w:pPr>
              <w:spacing w:after="0" w:line="360" w:lineRule="auto"/>
              <w:ind w:right="566"/>
              <w:rPr>
                <w:rFonts w:ascii="Times New Roman" w:hAnsi="Times New Roman" w:cs="Times New Roman"/>
                <w:sz w:val="28"/>
                <w:szCs w:val="28"/>
              </w:rPr>
            </w:pPr>
          </w:p>
        </w:tc>
        <w:tc>
          <w:tcPr>
            <w:tcW w:w="3320" w:type="dxa"/>
            <w:tcBorders>
              <w:bottom w:val="single" w:sz="8" w:space="0" w:color="auto"/>
              <w:right w:val="single" w:sz="8" w:space="0" w:color="auto"/>
            </w:tcBorders>
            <w:vAlign w:val="bottom"/>
          </w:tcPr>
          <w:p w:rsidR="008E4D41" w:rsidRPr="00CE0AD2" w:rsidRDefault="008E4D41" w:rsidP="001F77F5">
            <w:pPr>
              <w:spacing w:after="0" w:line="360" w:lineRule="auto"/>
              <w:ind w:right="566"/>
              <w:rPr>
                <w:rFonts w:ascii="Times New Roman" w:hAnsi="Times New Roman" w:cs="Times New Roman"/>
                <w:sz w:val="28"/>
                <w:szCs w:val="28"/>
              </w:rPr>
            </w:pPr>
          </w:p>
        </w:tc>
        <w:tc>
          <w:tcPr>
            <w:tcW w:w="3300" w:type="dxa"/>
            <w:tcBorders>
              <w:bottom w:val="single" w:sz="8" w:space="0" w:color="auto"/>
              <w:right w:val="single" w:sz="8" w:space="0" w:color="auto"/>
            </w:tcBorders>
            <w:vAlign w:val="bottom"/>
          </w:tcPr>
          <w:p w:rsidR="008E4D41" w:rsidRPr="00CE0AD2" w:rsidRDefault="008E4D41" w:rsidP="001F77F5">
            <w:pPr>
              <w:spacing w:after="0" w:line="360" w:lineRule="auto"/>
              <w:ind w:left="200" w:right="566"/>
              <w:rPr>
                <w:rFonts w:ascii="Times New Roman" w:hAnsi="Times New Roman" w:cs="Times New Roman"/>
                <w:sz w:val="28"/>
                <w:szCs w:val="28"/>
              </w:rPr>
            </w:pPr>
            <w:r w:rsidRPr="00CE0AD2">
              <w:rPr>
                <w:rFonts w:ascii="Times New Roman" w:hAnsi="Times New Roman" w:cs="Times New Roman"/>
                <w:sz w:val="28"/>
                <w:szCs w:val="28"/>
              </w:rPr>
              <w:t>тренера-преподавателя.</w:t>
            </w:r>
          </w:p>
        </w:tc>
      </w:tr>
    </w:tbl>
    <w:p w:rsidR="008E4D41" w:rsidRPr="00CE0AD2" w:rsidRDefault="008E4D41" w:rsidP="0010501E">
      <w:pPr>
        <w:spacing w:after="0" w:line="360" w:lineRule="auto"/>
        <w:ind w:left="120" w:right="566"/>
        <w:jc w:val="both"/>
        <w:rPr>
          <w:rFonts w:ascii="Times New Roman" w:hAnsi="Times New Roman" w:cs="Times New Roman"/>
          <w:sz w:val="28"/>
          <w:szCs w:val="28"/>
        </w:rPr>
      </w:pPr>
      <w:r w:rsidRPr="00CE0AD2">
        <w:rPr>
          <w:rFonts w:ascii="Times New Roman" w:hAnsi="Times New Roman" w:cs="Times New Roman"/>
          <w:sz w:val="28"/>
          <w:szCs w:val="28"/>
        </w:rPr>
        <w:t>Основные средства обучения:</w:t>
      </w:r>
    </w:p>
    <w:p w:rsidR="008E4D41" w:rsidRPr="0010501E" w:rsidRDefault="008E4D41" w:rsidP="0010501E">
      <w:pPr>
        <w:numPr>
          <w:ilvl w:val="0"/>
          <w:numId w:val="14"/>
        </w:numPr>
        <w:tabs>
          <w:tab w:val="left" w:pos="283"/>
        </w:tabs>
        <w:spacing w:after="0" w:line="360" w:lineRule="auto"/>
        <w:ind w:left="120" w:right="566"/>
        <w:jc w:val="both"/>
        <w:rPr>
          <w:rFonts w:ascii="Times New Roman" w:hAnsi="Times New Roman" w:cs="Times New Roman"/>
          <w:sz w:val="28"/>
          <w:szCs w:val="28"/>
        </w:rPr>
      </w:pPr>
      <w:r w:rsidRPr="00CE0AD2">
        <w:rPr>
          <w:rFonts w:ascii="Times New Roman" w:hAnsi="Times New Roman" w:cs="Times New Roman"/>
          <w:sz w:val="28"/>
          <w:szCs w:val="28"/>
        </w:rPr>
        <w:t>упражнения для изучения техники, тактики футбола и совершенствование в ней;</w:t>
      </w:r>
    </w:p>
    <w:p w:rsidR="008E4D41" w:rsidRPr="0010501E" w:rsidRDefault="008E4D41" w:rsidP="0010501E">
      <w:pPr>
        <w:numPr>
          <w:ilvl w:val="0"/>
          <w:numId w:val="14"/>
        </w:numPr>
        <w:tabs>
          <w:tab w:val="left" w:pos="280"/>
        </w:tabs>
        <w:spacing w:after="0" w:line="360" w:lineRule="auto"/>
        <w:ind w:left="280" w:right="566" w:hanging="160"/>
        <w:jc w:val="both"/>
        <w:rPr>
          <w:rFonts w:ascii="Times New Roman" w:hAnsi="Times New Roman" w:cs="Times New Roman"/>
          <w:sz w:val="28"/>
          <w:szCs w:val="28"/>
        </w:rPr>
      </w:pPr>
      <w:r w:rsidRPr="00CE0AD2">
        <w:rPr>
          <w:rFonts w:ascii="Times New Roman" w:hAnsi="Times New Roman" w:cs="Times New Roman"/>
          <w:sz w:val="28"/>
          <w:szCs w:val="28"/>
        </w:rPr>
        <w:t>общефизические упражнения;</w:t>
      </w:r>
    </w:p>
    <w:p w:rsidR="008E4D41" w:rsidRPr="00CE0AD2" w:rsidRDefault="008E4D41" w:rsidP="0010501E">
      <w:pPr>
        <w:numPr>
          <w:ilvl w:val="0"/>
          <w:numId w:val="14"/>
        </w:numPr>
        <w:tabs>
          <w:tab w:val="left" w:pos="280"/>
        </w:tabs>
        <w:spacing w:after="0" w:line="360" w:lineRule="auto"/>
        <w:ind w:left="280" w:right="566" w:hanging="160"/>
        <w:jc w:val="both"/>
        <w:rPr>
          <w:rFonts w:ascii="Times New Roman" w:hAnsi="Times New Roman" w:cs="Times New Roman"/>
          <w:sz w:val="28"/>
          <w:szCs w:val="28"/>
        </w:rPr>
      </w:pPr>
      <w:r w:rsidRPr="00CE0AD2">
        <w:rPr>
          <w:rFonts w:ascii="Times New Roman" w:hAnsi="Times New Roman" w:cs="Times New Roman"/>
          <w:sz w:val="28"/>
          <w:szCs w:val="28"/>
        </w:rPr>
        <w:t>специальные физические упражнения;</w:t>
      </w:r>
    </w:p>
    <w:p w:rsidR="008E4D41" w:rsidRPr="00493A35" w:rsidRDefault="0010501E" w:rsidP="0010501E">
      <w:pPr>
        <w:numPr>
          <w:ilvl w:val="0"/>
          <w:numId w:val="14"/>
        </w:numPr>
        <w:tabs>
          <w:tab w:val="left" w:pos="280"/>
        </w:tabs>
        <w:spacing w:after="0" w:line="360" w:lineRule="auto"/>
        <w:ind w:left="280" w:right="566" w:hanging="160"/>
        <w:rPr>
          <w:rFonts w:ascii="Times New Roman" w:hAnsi="Times New Roman" w:cs="Times New Roman"/>
          <w:sz w:val="28"/>
          <w:szCs w:val="28"/>
        </w:rPr>
        <w:sectPr w:rsidR="008E4D41" w:rsidRPr="00493A35">
          <w:pgSz w:w="11900" w:h="16838"/>
          <w:pgMar w:top="745" w:right="626" w:bottom="385" w:left="1320" w:header="0" w:footer="0" w:gutter="0"/>
          <w:cols w:space="720" w:equalWidth="0">
            <w:col w:w="9960"/>
          </w:cols>
        </w:sectPr>
      </w:pPr>
      <w:r>
        <w:rPr>
          <w:rFonts w:ascii="Times New Roman" w:hAnsi="Times New Roman" w:cs="Times New Roman"/>
          <w:sz w:val="28"/>
          <w:szCs w:val="28"/>
        </w:rPr>
        <w:t>игровая практика</w:t>
      </w:r>
    </w:p>
    <w:p w:rsidR="008E4D41" w:rsidRPr="00CE0AD2" w:rsidRDefault="008E4D41" w:rsidP="0010501E">
      <w:pPr>
        <w:spacing w:after="0" w:line="360" w:lineRule="auto"/>
        <w:ind w:right="566"/>
        <w:jc w:val="both"/>
        <w:rPr>
          <w:rFonts w:ascii="Times New Roman" w:hAnsi="Times New Roman" w:cs="Times New Roman"/>
          <w:sz w:val="28"/>
          <w:szCs w:val="28"/>
        </w:rPr>
        <w:sectPr w:rsidR="008E4D41" w:rsidRPr="00CE0AD2">
          <w:type w:val="continuous"/>
          <w:pgSz w:w="11900" w:h="16838"/>
          <w:pgMar w:top="745" w:right="626" w:bottom="385" w:left="1320" w:header="0" w:footer="0" w:gutter="0"/>
          <w:cols w:space="720" w:equalWidth="0">
            <w:col w:w="9960"/>
          </w:cols>
        </w:sectPr>
      </w:pPr>
    </w:p>
    <w:p w:rsidR="008E4D41" w:rsidRPr="0010501E" w:rsidRDefault="008E4D41" w:rsidP="0010501E">
      <w:pPr>
        <w:spacing w:after="0" w:line="360" w:lineRule="auto"/>
        <w:ind w:right="566"/>
        <w:jc w:val="center"/>
        <w:rPr>
          <w:rFonts w:ascii="Times New Roman" w:hAnsi="Times New Roman" w:cs="Times New Roman"/>
          <w:sz w:val="28"/>
          <w:szCs w:val="28"/>
        </w:rPr>
      </w:pPr>
      <w:r w:rsidRPr="0010501E">
        <w:rPr>
          <w:rFonts w:ascii="Times New Roman" w:hAnsi="Times New Roman" w:cs="Times New Roman"/>
          <w:bCs/>
          <w:sz w:val="28"/>
          <w:szCs w:val="28"/>
        </w:rPr>
        <w:lastRenderedPageBreak/>
        <w:t>Примерный учебный план на 46/36 недель</w:t>
      </w:r>
    </w:p>
    <w:p w:rsidR="008E4D41" w:rsidRPr="0010501E" w:rsidRDefault="008E4D41" w:rsidP="0010501E">
      <w:pPr>
        <w:spacing w:after="0" w:line="360" w:lineRule="auto"/>
        <w:ind w:right="566"/>
        <w:jc w:val="center"/>
        <w:rPr>
          <w:rFonts w:ascii="Times New Roman" w:hAnsi="Times New Roman" w:cs="Times New Roman"/>
          <w:sz w:val="28"/>
          <w:szCs w:val="28"/>
        </w:rPr>
      </w:pPr>
      <w:r w:rsidRPr="0010501E">
        <w:rPr>
          <w:rFonts w:ascii="Times New Roman" w:hAnsi="Times New Roman" w:cs="Times New Roman"/>
          <w:bCs/>
          <w:sz w:val="28"/>
          <w:szCs w:val="28"/>
        </w:rPr>
        <w:t>учебно-тренировочных занятий (ч)</w:t>
      </w:r>
    </w:p>
    <w:p w:rsidR="008E4D41" w:rsidRPr="00CE0AD2" w:rsidRDefault="009D27BC" w:rsidP="001F77F5">
      <w:pPr>
        <w:spacing w:after="0" w:line="360" w:lineRule="auto"/>
        <w:ind w:right="566"/>
        <w:rPr>
          <w:rFonts w:ascii="Times New Roman" w:hAnsi="Times New Roman" w:cs="Times New Roman"/>
          <w:sz w:val="28"/>
          <w:szCs w:val="28"/>
        </w:rPr>
      </w:pPr>
      <w:r>
        <w:rPr>
          <w:rFonts w:ascii="Times New Roman" w:hAnsi="Times New Roman" w:cs="Times New Roman"/>
          <w:sz w:val="28"/>
          <w:szCs w:val="28"/>
        </w:rPr>
        <w:pict>
          <v:line id="Shape 4" o:spid="_x0000_s1026" style="position:absolute;z-index:251660288;visibility:visible;mso-wrap-distance-left:0;mso-wrap-distance-right:0" from=".35pt,16.4pt" to="497.75pt,16.4pt" o:allowincell="f" strokeweight=".48pt"/>
        </w:pict>
      </w:r>
      <w:r>
        <w:rPr>
          <w:rFonts w:ascii="Times New Roman" w:hAnsi="Times New Roman" w:cs="Times New Roman"/>
          <w:sz w:val="28"/>
          <w:szCs w:val="28"/>
        </w:rPr>
        <w:pict>
          <v:line id="Shape 5" o:spid="_x0000_s1027" style="position:absolute;z-index:251661312;visibility:visible;mso-wrap-distance-left:0;mso-wrap-distance-right:0" from="249.05pt,16.15pt" to="249.05pt,182.25pt" o:allowincell="f" strokeweight=".48pt"/>
        </w:pict>
      </w:r>
      <w:r>
        <w:rPr>
          <w:rFonts w:ascii="Times New Roman" w:hAnsi="Times New Roman" w:cs="Times New Roman"/>
          <w:sz w:val="28"/>
          <w:szCs w:val="28"/>
        </w:rPr>
        <w:pict>
          <v:line id="Shape 6" o:spid="_x0000_s1028" style="position:absolute;z-index:251662336;visibility:visible;mso-wrap-distance-left:0;mso-wrap-distance-right:0" from=".6pt,16.15pt" to=".6pt,182.25pt" o:allowincell="f" strokeweight=".16931mm"/>
        </w:pict>
      </w:r>
      <w:r>
        <w:rPr>
          <w:rFonts w:ascii="Times New Roman" w:hAnsi="Times New Roman" w:cs="Times New Roman"/>
          <w:sz w:val="28"/>
          <w:szCs w:val="28"/>
        </w:rPr>
        <w:pict>
          <v:line id="Shape 7" o:spid="_x0000_s1029" style="position:absolute;z-index:251663360;visibility:visible;mso-wrap-distance-left:0;mso-wrap-distance-right:0" from="497.5pt,16.15pt" to="497.5pt,182.25pt" o:allowincell="f" strokeweight=".16931mm"/>
        </w:pict>
      </w:r>
    </w:p>
    <w:p w:rsidR="008E4D41" w:rsidRPr="00CE0AD2" w:rsidRDefault="008E4D41" w:rsidP="001F77F5">
      <w:pPr>
        <w:spacing w:after="0" w:line="360" w:lineRule="auto"/>
        <w:ind w:right="566"/>
        <w:rPr>
          <w:rFonts w:ascii="Times New Roman" w:hAnsi="Times New Roman" w:cs="Times New Roman"/>
          <w:sz w:val="28"/>
          <w:szCs w:val="28"/>
        </w:rPr>
      </w:pPr>
    </w:p>
    <w:tbl>
      <w:tblPr>
        <w:tblW w:w="0" w:type="auto"/>
        <w:tblLayout w:type="fixed"/>
        <w:tblCellMar>
          <w:left w:w="0" w:type="dxa"/>
          <w:right w:w="0" w:type="dxa"/>
        </w:tblCellMar>
        <w:tblLook w:val="04A0" w:firstRow="1" w:lastRow="0" w:firstColumn="1" w:lastColumn="0" w:noHBand="0" w:noVBand="1"/>
      </w:tblPr>
      <w:tblGrid>
        <w:gridCol w:w="5420"/>
        <w:gridCol w:w="4540"/>
      </w:tblGrid>
      <w:tr w:rsidR="008E4D41" w:rsidRPr="00CE0AD2" w:rsidTr="00493A35">
        <w:trPr>
          <w:trHeight w:val="323"/>
        </w:trPr>
        <w:tc>
          <w:tcPr>
            <w:tcW w:w="5420" w:type="dxa"/>
            <w:tcBorders>
              <w:bottom w:val="single" w:sz="8" w:space="0" w:color="auto"/>
            </w:tcBorders>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b/>
                <w:bCs/>
                <w:sz w:val="28"/>
                <w:szCs w:val="28"/>
              </w:rPr>
              <w:t>Разделы подготовки</w:t>
            </w:r>
          </w:p>
        </w:tc>
        <w:tc>
          <w:tcPr>
            <w:tcW w:w="4540" w:type="dxa"/>
            <w:tcBorders>
              <w:bottom w:val="single" w:sz="8" w:space="0" w:color="auto"/>
            </w:tcBorders>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b/>
                <w:bCs/>
                <w:w w:val="99"/>
                <w:sz w:val="28"/>
                <w:szCs w:val="28"/>
              </w:rPr>
              <w:t>Количество часов</w:t>
            </w:r>
          </w:p>
        </w:tc>
      </w:tr>
      <w:tr w:rsidR="008E4D41" w:rsidRPr="00CE0AD2" w:rsidTr="00493A35">
        <w:trPr>
          <w:trHeight w:val="309"/>
        </w:trPr>
        <w:tc>
          <w:tcPr>
            <w:tcW w:w="5420" w:type="dxa"/>
            <w:tcBorders>
              <w:bottom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Теоретическая подготовка</w:t>
            </w:r>
          </w:p>
        </w:tc>
        <w:tc>
          <w:tcPr>
            <w:tcW w:w="4540" w:type="dxa"/>
            <w:tcBorders>
              <w:bottom w:val="single" w:sz="8" w:space="0" w:color="auto"/>
            </w:tcBorders>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sz w:val="28"/>
                <w:szCs w:val="28"/>
              </w:rPr>
              <w:t>12/9</w:t>
            </w:r>
          </w:p>
        </w:tc>
      </w:tr>
      <w:tr w:rsidR="008E4D41" w:rsidRPr="00CE0AD2" w:rsidTr="00493A35">
        <w:trPr>
          <w:trHeight w:val="311"/>
        </w:trPr>
        <w:tc>
          <w:tcPr>
            <w:tcW w:w="5420" w:type="dxa"/>
            <w:tcBorders>
              <w:bottom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Общая физическая подготовка</w:t>
            </w:r>
          </w:p>
        </w:tc>
        <w:tc>
          <w:tcPr>
            <w:tcW w:w="4540" w:type="dxa"/>
            <w:tcBorders>
              <w:bottom w:val="single" w:sz="8" w:space="0" w:color="auto"/>
            </w:tcBorders>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sz w:val="28"/>
                <w:szCs w:val="28"/>
              </w:rPr>
              <w:t>77/65</w:t>
            </w:r>
          </w:p>
        </w:tc>
      </w:tr>
      <w:tr w:rsidR="008E4D41" w:rsidRPr="00CE0AD2" w:rsidTr="00493A35">
        <w:trPr>
          <w:trHeight w:val="314"/>
        </w:trPr>
        <w:tc>
          <w:tcPr>
            <w:tcW w:w="5420" w:type="dxa"/>
            <w:tcBorders>
              <w:bottom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Специальная физическая подготовка</w:t>
            </w:r>
          </w:p>
        </w:tc>
        <w:tc>
          <w:tcPr>
            <w:tcW w:w="4540" w:type="dxa"/>
            <w:tcBorders>
              <w:bottom w:val="single" w:sz="8" w:space="0" w:color="auto"/>
            </w:tcBorders>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sz w:val="28"/>
                <w:szCs w:val="28"/>
              </w:rPr>
              <w:t>48/24</w:t>
            </w:r>
          </w:p>
        </w:tc>
      </w:tr>
      <w:tr w:rsidR="008E4D41" w:rsidRPr="00CE0AD2" w:rsidTr="00493A35">
        <w:trPr>
          <w:trHeight w:val="312"/>
        </w:trPr>
        <w:tc>
          <w:tcPr>
            <w:tcW w:w="5420" w:type="dxa"/>
            <w:tcBorders>
              <w:bottom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Техническая подготовка</w:t>
            </w:r>
          </w:p>
        </w:tc>
        <w:tc>
          <w:tcPr>
            <w:tcW w:w="4540" w:type="dxa"/>
            <w:tcBorders>
              <w:bottom w:val="single" w:sz="8" w:space="0" w:color="auto"/>
            </w:tcBorders>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sz w:val="28"/>
                <w:szCs w:val="28"/>
              </w:rPr>
              <w:t>70/57</w:t>
            </w:r>
          </w:p>
        </w:tc>
      </w:tr>
      <w:tr w:rsidR="008E4D41" w:rsidRPr="00CE0AD2" w:rsidTr="00493A35">
        <w:trPr>
          <w:trHeight w:val="311"/>
        </w:trPr>
        <w:tc>
          <w:tcPr>
            <w:tcW w:w="5420" w:type="dxa"/>
            <w:tcBorders>
              <w:bottom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Тактическая подготовка</w:t>
            </w:r>
          </w:p>
        </w:tc>
        <w:tc>
          <w:tcPr>
            <w:tcW w:w="4540" w:type="dxa"/>
            <w:tcBorders>
              <w:bottom w:val="single" w:sz="8" w:space="0" w:color="auto"/>
            </w:tcBorders>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sz w:val="28"/>
                <w:szCs w:val="28"/>
              </w:rPr>
              <w:t>29/20</w:t>
            </w:r>
          </w:p>
        </w:tc>
      </w:tr>
      <w:tr w:rsidR="008E4D41" w:rsidRPr="00CE0AD2" w:rsidTr="00493A35">
        <w:trPr>
          <w:trHeight w:val="312"/>
        </w:trPr>
        <w:tc>
          <w:tcPr>
            <w:tcW w:w="5420" w:type="dxa"/>
            <w:tcBorders>
              <w:bottom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Игровая подготовка</w:t>
            </w:r>
          </w:p>
        </w:tc>
        <w:tc>
          <w:tcPr>
            <w:tcW w:w="4540" w:type="dxa"/>
            <w:tcBorders>
              <w:bottom w:val="single" w:sz="8" w:space="0" w:color="auto"/>
            </w:tcBorders>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sz w:val="28"/>
                <w:szCs w:val="28"/>
              </w:rPr>
              <w:t>36/36</w:t>
            </w:r>
          </w:p>
        </w:tc>
      </w:tr>
      <w:tr w:rsidR="008E4D41" w:rsidRPr="00CE0AD2" w:rsidTr="00493A35">
        <w:trPr>
          <w:trHeight w:val="312"/>
        </w:trPr>
        <w:tc>
          <w:tcPr>
            <w:tcW w:w="5420" w:type="dxa"/>
            <w:tcBorders>
              <w:bottom w:val="single" w:sz="8" w:space="0" w:color="auto"/>
            </w:tcBorders>
            <w:vAlign w:val="bottom"/>
          </w:tcPr>
          <w:p w:rsidR="008E4D41" w:rsidRPr="00CE0AD2" w:rsidRDefault="008E4D41" w:rsidP="001F77F5">
            <w:pPr>
              <w:spacing w:after="0" w:line="360" w:lineRule="auto"/>
              <w:ind w:left="120" w:right="566"/>
              <w:rPr>
                <w:rFonts w:ascii="Times New Roman" w:hAnsi="Times New Roman" w:cs="Times New Roman"/>
                <w:sz w:val="28"/>
                <w:szCs w:val="28"/>
              </w:rPr>
            </w:pPr>
            <w:r w:rsidRPr="00CE0AD2">
              <w:rPr>
                <w:rFonts w:ascii="Times New Roman" w:hAnsi="Times New Roman" w:cs="Times New Roman"/>
                <w:sz w:val="28"/>
                <w:szCs w:val="28"/>
              </w:rPr>
              <w:t>Промежуточная аттестация</w:t>
            </w:r>
          </w:p>
        </w:tc>
        <w:tc>
          <w:tcPr>
            <w:tcW w:w="4540" w:type="dxa"/>
            <w:tcBorders>
              <w:bottom w:val="single" w:sz="8" w:space="0" w:color="auto"/>
            </w:tcBorders>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sz w:val="28"/>
                <w:szCs w:val="28"/>
              </w:rPr>
              <w:t>4/5</w:t>
            </w:r>
          </w:p>
        </w:tc>
      </w:tr>
      <w:tr w:rsidR="008E4D41" w:rsidRPr="00CE0AD2" w:rsidTr="00493A35">
        <w:trPr>
          <w:trHeight w:val="312"/>
        </w:trPr>
        <w:tc>
          <w:tcPr>
            <w:tcW w:w="5420" w:type="dxa"/>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b/>
                <w:bCs/>
                <w:sz w:val="28"/>
                <w:szCs w:val="28"/>
              </w:rPr>
              <w:t>Общее количество часов</w:t>
            </w:r>
          </w:p>
        </w:tc>
        <w:tc>
          <w:tcPr>
            <w:tcW w:w="4540" w:type="dxa"/>
            <w:vAlign w:val="bottom"/>
          </w:tcPr>
          <w:p w:rsidR="008E4D41" w:rsidRPr="00CE0AD2" w:rsidRDefault="008E4D41" w:rsidP="001F77F5">
            <w:pPr>
              <w:spacing w:after="0" w:line="360" w:lineRule="auto"/>
              <w:ind w:right="566"/>
              <w:jc w:val="center"/>
              <w:rPr>
                <w:rFonts w:ascii="Times New Roman" w:hAnsi="Times New Roman" w:cs="Times New Roman"/>
                <w:sz w:val="28"/>
                <w:szCs w:val="28"/>
              </w:rPr>
            </w:pPr>
            <w:r w:rsidRPr="00CE0AD2">
              <w:rPr>
                <w:rFonts w:ascii="Times New Roman" w:hAnsi="Times New Roman" w:cs="Times New Roman"/>
                <w:b/>
                <w:bCs/>
                <w:sz w:val="28"/>
                <w:szCs w:val="28"/>
              </w:rPr>
              <w:t>276/216</w:t>
            </w:r>
          </w:p>
        </w:tc>
      </w:tr>
    </w:tbl>
    <w:p w:rsidR="008E4D41" w:rsidRPr="00CE0AD2" w:rsidRDefault="008E4D41" w:rsidP="001F77F5">
      <w:pPr>
        <w:spacing w:after="0" w:line="360" w:lineRule="auto"/>
        <w:ind w:left="5880" w:right="566"/>
        <w:rPr>
          <w:rFonts w:ascii="Times New Roman" w:hAnsi="Times New Roman" w:cs="Times New Roman"/>
          <w:sz w:val="28"/>
          <w:szCs w:val="28"/>
        </w:rPr>
      </w:pPr>
      <w:r w:rsidRPr="00CE0AD2">
        <w:rPr>
          <w:rFonts w:ascii="Times New Roman" w:hAnsi="Times New Roman" w:cs="Times New Roman"/>
          <w:b/>
          <w:bCs/>
          <w:sz w:val="28"/>
          <w:szCs w:val="28"/>
        </w:rPr>
        <w:t>(штатные/совместители)</w:t>
      </w:r>
    </w:p>
    <w:p w:rsidR="008E4D41" w:rsidRPr="00CE0AD2" w:rsidRDefault="009D27BC" w:rsidP="001F77F5">
      <w:pPr>
        <w:spacing w:after="0" w:line="360" w:lineRule="auto"/>
        <w:ind w:right="566"/>
        <w:rPr>
          <w:rFonts w:ascii="Times New Roman" w:hAnsi="Times New Roman" w:cs="Times New Roman"/>
          <w:sz w:val="28"/>
          <w:szCs w:val="28"/>
        </w:rPr>
      </w:pPr>
      <w:r>
        <w:rPr>
          <w:rFonts w:ascii="Times New Roman" w:hAnsi="Times New Roman" w:cs="Times New Roman"/>
          <w:sz w:val="28"/>
          <w:szCs w:val="28"/>
        </w:rPr>
        <w:pict>
          <v:line id="Shape 8" o:spid="_x0000_s1030" style="position:absolute;z-index:251664384;visibility:visible;mso-wrap-distance-left:0;mso-wrap-distance-right:0" from=".35pt,.45pt" to="497.75pt,.45pt" o:allowincell="f" strokeweight=".16931mm"/>
        </w:pict>
      </w: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pgSz w:w="11900" w:h="16838"/>
          <w:pgMar w:top="717" w:right="626" w:bottom="385" w:left="1320" w:header="0" w:footer="0" w:gutter="0"/>
          <w:cols w:space="720" w:equalWidth="0">
            <w:col w:w="9960"/>
          </w:cols>
        </w:sect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type w:val="continuous"/>
          <w:pgSz w:w="11900" w:h="16838"/>
          <w:pgMar w:top="717" w:right="626" w:bottom="385" w:left="1320" w:header="0" w:footer="0" w:gutter="0"/>
          <w:cols w:space="720" w:equalWidth="0">
            <w:col w:w="9960"/>
          </w:cols>
        </w:sectPr>
      </w:pP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type w:val="continuous"/>
          <w:pgSz w:w="11900" w:h="16838"/>
          <w:pgMar w:top="717" w:right="746" w:bottom="385" w:left="1440" w:header="0" w:footer="0" w:gutter="0"/>
          <w:cols w:space="720" w:equalWidth="0">
            <w:col w:w="9720"/>
          </w:cols>
        </w:sect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10501E" w:rsidRDefault="008E4D41" w:rsidP="001F77F5">
      <w:pPr>
        <w:spacing w:after="0" w:line="360" w:lineRule="auto"/>
        <w:ind w:right="566"/>
        <w:jc w:val="center"/>
        <w:rPr>
          <w:rFonts w:ascii="Times New Roman" w:hAnsi="Times New Roman" w:cs="Times New Roman"/>
          <w:sz w:val="28"/>
          <w:szCs w:val="28"/>
        </w:rPr>
      </w:pPr>
      <w:r w:rsidRPr="0010501E">
        <w:rPr>
          <w:rFonts w:ascii="Times New Roman" w:hAnsi="Times New Roman" w:cs="Times New Roman"/>
          <w:bCs/>
          <w:sz w:val="28"/>
          <w:szCs w:val="28"/>
        </w:rPr>
        <w:t>План-график распределения учебных часов. Примерный план-график распределения программного материала в годичном цикле спортивно-оздоровительного этапа подготовки (ч):</w:t>
      </w:r>
    </w:p>
    <w:p w:rsidR="008E4D41" w:rsidRPr="0010501E" w:rsidRDefault="008E4D41" w:rsidP="001F77F5">
      <w:pPr>
        <w:spacing w:after="0" w:line="360" w:lineRule="auto"/>
        <w:ind w:right="566"/>
        <w:rPr>
          <w:rFonts w:ascii="Times New Roman" w:hAnsi="Times New Roman" w:cs="Times New Roman"/>
          <w:sz w:val="28"/>
          <w:szCs w:val="28"/>
        </w:rPr>
      </w:pPr>
    </w:p>
    <w:tbl>
      <w:tblPr>
        <w:tblW w:w="16370" w:type="dxa"/>
        <w:tblInd w:w="10" w:type="dxa"/>
        <w:tblLayout w:type="fixed"/>
        <w:tblCellMar>
          <w:left w:w="0" w:type="dxa"/>
          <w:right w:w="0" w:type="dxa"/>
        </w:tblCellMar>
        <w:tblLook w:val="04A0" w:firstRow="1" w:lastRow="0" w:firstColumn="1" w:lastColumn="0" w:noHBand="0" w:noVBand="1"/>
      </w:tblPr>
      <w:tblGrid>
        <w:gridCol w:w="860"/>
        <w:gridCol w:w="1980"/>
        <w:gridCol w:w="1440"/>
        <w:gridCol w:w="1140"/>
        <w:gridCol w:w="1080"/>
        <w:gridCol w:w="1040"/>
        <w:gridCol w:w="1120"/>
        <w:gridCol w:w="1080"/>
        <w:gridCol w:w="1200"/>
        <w:gridCol w:w="900"/>
        <w:gridCol w:w="900"/>
        <w:gridCol w:w="900"/>
        <w:gridCol w:w="900"/>
        <w:gridCol w:w="900"/>
        <w:gridCol w:w="900"/>
        <w:gridCol w:w="30"/>
      </w:tblGrid>
      <w:tr w:rsidR="008E4D41" w:rsidRPr="00493A35" w:rsidTr="00493A35">
        <w:trPr>
          <w:trHeight w:val="295"/>
        </w:trPr>
        <w:tc>
          <w:tcPr>
            <w:tcW w:w="860" w:type="dxa"/>
            <w:tcBorders>
              <w:top w:val="single" w:sz="8" w:space="0" w:color="auto"/>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w:t>
            </w:r>
          </w:p>
        </w:tc>
        <w:tc>
          <w:tcPr>
            <w:tcW w:w="1980" w:type="dxa"/>
            <w:tcBorders>
              <w:top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8"/>
                <w:sz w:val="24"/>
                <w:szCs w:val="24"/>
              </w:rPr>
              <w:t>Разделы</w:t>
            </w:r>
          </w:p>
        </w:tc>
        <w:tc>
          <w:tcPr>
            <w:tcW w:w="1440" w:type="dxa"/>
            <w:tcBorders>
              <w:top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Всего</w:t>
            </w:r>
          </w:p>
        </w:tc>
        <w:tc>
          <w:tcPr>
            <w:tcW w:w="1140" w:type="dxa"/>
            <w:tcBorders>
              <w:top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top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top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top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180" w:type="dxa"/>
            <w:gridSpan w:val="3"/>
            <w:tcBorders>
              <w:top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sz w:val="24"/>
                <w:szCs w:val="24"/>
              </w:rPr>
              <w:t>Периоды тренировок</w:t>
            </w:r>
          </w:p>
        </w:tc>
        <w:tc>
          <w:tcPr>
            <w:tcW w:w="900" w:type="dxa"/>
            <w:tcBorders>
              <w:top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top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top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top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top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51"/>
        </w:trPr>
        <w:tc>
          <w:tcPr>
            <w:tcW w:w="860" w:type="dxa"/>
            <w:vMerge w:val="restart"/>
            <w:tcBorders>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proofErr w:type="gramStart"/>
            <w:r w:rsidRPr="00493A35">
              <w:rPr>
                <w:rFonts w:ascii="Times New Roman" w:hAnsi="Times New Roman" w:cs="Times New Roman"/>
                <w:b/>
                <w:bCs/>
                <w:w w:val="98"/>
                <w:sz w:val="24"/>
                <w:szCs w:val="24"/>
              </w:rPr>
              <w:t>п</w:t>
            </w:r>
            <w:proofErr w:type="gramEnd"/>
            <w:r w:rsidRPr="00493A35">
              <w:rPr>
                <w:rFonts w:ascii="Times New Roman" w:hAnsi="Times New Roman" w:cs="Times New Roman"/>
                <w:b/>
                <w:bCs/>
                <w:w w:val="98"/>
                <w:sz w:val="24"/>
                <w:szCs w:val="24"/>
              </w:rPr>
              <w:t>/п</w:t>
            </w:r>
          </w:p>
        </w:tc>
        <w:tc>
          <w:tcPr>
            <w:tcW w:w="19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sz w:val="24"/>
                <w:szCs w:val="24"/>
              </w:rPr>
              <w:t>подготовки,</w:t>
            </w: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92"/>
        </w:trPr>
        <w:tc>
          <w:tcPr>
            <w:tcW w:w="860" w:type="dxa"/>
            <w:vMerge/>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vMerge w:val="restart"/>
            <w:tcBorders>
              <w:right w:val="single" w:sz="8" w:space="0" w:color="auto"/>
            </w:tcBorders>
            <w:vAlign w:val="bottom"/>
          </w:tcPr>
          <w:p w:rsidR="008E4D41" w:rsidRPr="00493A35" w:rsidRDefault="008E4D41" w:rsidP="001F77F5">
            <w:pPr>
              <w:spacing w:after="0" w:line="360" w:lineRule="auto"/>
              <w:ind w:left="40" w:right="566"/>
              <w:rPr>
                <w:rFonts w:ascii="Times New Roman" w:hAnsi="Times New Roman" w:cs="Times New Roman"/>
                <w:sz w:val="24"/>
                <w:szCs w:val="24"/>
              </w:rPr>
            </w:pPr>
            <w:r w:rsidRPr="00493A35">
              <w:rPr>
                <w:rFonts w:ascii="Times New Roman" w:hAnsi="Times New Roman" w:cs="Times New Roman"/>
                <w:b/>
                <w:bCs/>
                <w:sz w:val="24"/>
                <w:szCs w:val="24"/>
              </w:rPr>
              <w:t>сентябрь</w:t>
            </w:r>
          </w:p>
        </w:tc>
        <w:tc>
          <w:tcPr>
            <w:tcW w:w="1080" w:type="dxa"/>
            <w:vMerge w:val="restart"/>
            <w:tcBorders>
              <w:right w:val="single" w:sz="8" w:space="0" w:color="auto"/>
            </w:tcBorders>
            <w:vAlign w:val="bottom"/>
          </w:tcPr>
          <w:p w:rsidR="008E4D41" w:rsidRPr="00493A35" w:rsidRDefault="008E4D41" w:rsidP="001F77F5">
            <w:pPr>
              <w:spacing w:after="0" w:line="360" w:lineRule="auto"/>
              <w:ind w:left="40" w:right="566"/>
              <w:rPr>
                <w:rFonts w:ascii="Times New Roman" w:hAnsi="Times New Roman" w:cs="Times New Roman"/>
                <w:sz w:val="24"/>
                <w:szCs w:val="24"/>
              </w:rPr>
            </w:pPr>
            <w:r w:rsidRPr="00493A35">
              <w:rPr>
                <w:rFonts w:ascii="Times New Roman" w:hAnsi="Times New Roman" w:cs="Times New Roman"/>
                <w:b/>
                <w:bCs/>
                <w:sz w:val="24"/>
                <w:szCs w:val="24"/>
              </w:rPr>
              <w:t>октябрь</w:t>
            </w:r>
          </w:p>
        </w:tc>
        <w:tc>
          <w:tcPr>
            <w:tcW w:w="1040" w:type="dxa"/>
            <w:vMerge w:val="restart"/>
            <w:tcBorders>
              <w:right w:val="single" w:sz="8" w:space="0" w:color="auto"/>
            </w:tcBorders>
            <w:vAlign w:val="bottom"/>
          </w:tcPr>
          <w:p w:rsidR="008E4D41" w:rsidRPr="00493A35" w:rsidRDefault="008E4D41" w:rsidP="001F77F5">
            <w:pPr>
              <w:spacing w:after="0" w:line="360" w:lineRule="auto"/>
              <w:ind w:left="100" w:right="566"/>
              <w:rPr>
                <w:rFonts w:ascii="Times New Roman" w:hAnsi="Times New Roman" w:cs="Times New Roman"/>
                <w:sz w:val="24"/>
                <w:szCs w:val="24"/>
              </w:rPr>
            </w:pPr>
            <w:r w:rsidRPr="00493A35">
              <w:rPr>
                <w:rFonts w:ascii="Times New Roman" w:hAnsi="Times New Roman" w:cs="Times New Roman"/>
                <w:b/>
                <w:bCs/>
                <w:sz w:val="24"/>
                <w:szCs w:val="24"/>
              </w:rPr>
              <w:t>ноябрь</w:t>
            </w:r>
          </w:p>
        </w:tc>
        <w:tc>
          <w:tcPr>
            <w:tcW w:w="1120" w:type="dxa"/>
            <w:vMerge w:val="restart"/>
            <w:tcBorders>
              <w:right w:val="single" w:sz="8" w:space="0" w:color="auto"/>
            </w:tcBorders>
            <w:vAlign w:val="bottom"/>
          </w:tcPr>
          <w:p w:rsidR="008E4D41" w:rsidRPr="00493A35" w:rsidRDefault="008E4D41" w:rsidP="001F77F5">
            <w:pPr>
              <w:spacing w:after="0" w:line="360" w:lineRule="auto"/>
              <w:ind w:left="100" w:right="566"/>
              <w:rPr>
                <w:rFonts w:ascii="Times New Roman" w:hAnsi="Times New Roman" w:cs="Times New Roman"/>
                <w:sz w:val="24"/>
                <w:szCs w:val="24"/>
              </w:rPr>
            </w:pPr>
            <w:r w:rsidRPr="00493A35">
              <w:rPr>
                <w:rFonts w:ascii="Times New Roman" w:hAnsi="Times New Roman" w:cs="Times New Roman"/>
                <w:b/>
                <w:bCs/>
                <w:sz w:val="24"/>
                <w:szCs w:val="24"/>
              </w:rPr>
              <w:t>декабрь</w:t>
            </w:r>
          </w:p>
        </w:tc>
        <w:tc>
          <w:tcPr>
            <w:tcW w:w="1080" w:type="dxa"/>
            <w:vMerge w:val="restart"/>
            <w:tcBorders>
              <w:right w:val="single" w:sz="8" w:space="0" w:color="auto"/>
            </w:tcBorders>
            <w:vAlign w:val="bottom"/>
          </w:tcPr>
          <w:p w:rsidR="008E4D41" w:rsidRPr="00493A35" w:rsidRDefault="008E4D41" w:rsidP="001F77F5">
            <w:pPr>
              <w:spacing w:after="0" w:line="360" w:lineRule="auto"/>
              <w:ind w:left="100" w:right="566"/>
              <w:rPr>
                <w:rFonts w:ascii="Times New Roman" w:hAnsi="Times New Roman" w:cs="Times New Roman"/>
                <w:sz w:val="24"/>
                <w:szCs w:val="24"/>
              </w:rPr>
            </w:pPr>
            <w:r w:rsidRPr="00493A35">
              <w:rPr>
                <w:rFonts w:ascii="Times New Roman" w:hAnsi="Times New Roman" w:cs="Times New Roman"/>
                <w:b/>
                <w:bCs/>
                <w:sz w:val="24"/>
                <w:szCs w:val="24"/>
              </w:rPr>
              <w:t>январь</w:t>
            </w:r>
          </w:p>
        </w:tc>
        <w:tc>
          <w:tcPr>
            <w:tcW w:w="12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sz w:val="24"/>
                <w:szCs w:val="24"/>
              </w:rPr>
              <w:t>февраль</w:t>
            </w:r>
          </w:p>
        </w:tc>
        <w:tc>
          <w:tcPr>
            <w:tcW w:w="900" w:type="dxa"/>
            <w:vMerge w:val="restart"/>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b/>
                <w:bCs/>
                <w:sz w:val="24"/>
                <w:szCs w:val="24"/>
              </w:rPr>
              <w:t>март</w:t>
            </w:r>
          </w:p>
        </w:tc>
        <w:tc>
          <w:tcPr>
            <w:tcW w:w="900" w:type="dxa"/>
            <w:vMerge w:val="restart"/>
            <w:tcBorders>
              <w:right w:val="single" w:sz="8" w:space="0" w:color="auto"/>
            </w:tcBorders>
            <w:vAlign w:val="bottom"/>
          </w:tcPr>
          <w:p w:rsidR="008E4D41" w:rsidRPr="00493A35" w:rsidRDefault="008E4D41" w:rsidP="001F77F5">
            <w:pPr>
              <w:spacing w:after="0" w:line="360" w:lineRule="auto"/>
              <w:ind w:left="40" w:right="566"/>
              <w:rPr>
                <w:rFonts w:ascii="Times New Roman" w:hAnsi="Times New Roman" w:cs="Times New Roman"/>
                <w:sz w:val="24"/>
                <w:szCs w:val="24"/>
              </w:rPr>
            </w:pPr>
            <w:r w:rsidRPr="00493A35">
              <w:rPr>
                <w:rFonts w:ascii="Times New Roman" w:hAnsi="Times New Roman" w:cs="Times New Roman"/>
                <w:b/>
                <w:bCs/>
                <w:sz w:val="24"/>
                <w:szCs w:val="24"/>
              </w:rPr>
              <w:t>апрель</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май</w:t>
            </w:r>
          </w:p>
        </w:tc>
        <w:tc>
          <w:tcPr>
            <w:tcW w:w="900" w:type="dxa"/>
            <w:vMerge w:val="restart"/>
            <w:tcBorders>
              <w:right w:val="single" w:sz="8" w:space="0" w:color="auto"/>
            </w:tcBorders>
            <w:vAlign w:val="bottom"/>
          </w:tcPr>
          <w:p w:rsidR="008E4D41" w:rsidRPr="00493A35" w:rsidRDefault="008E4D41" w:rsidP="001F77F5">
            <w:pPr>
              <w:spacing w:after="0" w:line="360" w:lineRule="auto"/>
              <w:ind w:left="100" w:right="566"/>
              <w:rPr>
                <w:rFonts w:ascii="Times New Roman" w:hAnsi="Times New Roman" w:cs="Times New Roman"/>
                <w:sz w:val="24"/>
                <w:szCs w:val="24"/>
              </w:rPr>
            </w:pPr>
            <w:r w:rsidRPr="00493A35">
              <w:rPr>
                <w:rFonts w:ascii="Times New Roman" w:hAnsi="Times New Roman" w:cs="Times New Roman"/>
                <w:b/>
                <w:bCs/>
                <w:sz w:val="24"/>
                <w:szCs w:val="24"/>
              </w:rPr>
              <w:t>июнь</w:t>
            </w:r>
          </w:p>
        </w:tc>
        <w:tc>
          <w:tcPr>
            <w:tcW w:w="900" w:type="dxa"/>
            <w:vMerge w:val="restart"/>
            <w:tcBorders>
              <w:right w:val="single" w:sz="8" w:space="0" w:color="auto"/>
            </w:tcBorders>
            <w:vAlign w:val="bottom"/>
          </w:tcPr>
          <w:p w:rsidR="008E4D41" w:rsidRPr="00493A35" w:rsidRDefault="008E4D41" w:rsidP="001F77F5">
            <w:pPr>
              <w:spacing w:after="0" w:line="360" w:lineRule="auto"/>
              <w:ind w:left="40" w:right="566"/>
              <w:rPr>
                <w:rFonts w:ascii="Times New Roman" w:hAnsi="Times New Roman" w:cs="Times New Roman"/>
                <w:sz w:val="24"/>
                <w:szCs w:val="24"/>
              </w:rPr>
            </w:pPr>
            <w:r w:rsidRPr="00493A35">
              <w:rPr>
                <w:rFonts w:ascii="Times New Roman" w:hAnsi="Times New Roman" w:cs="Times New Roman"/>
                <w:b/>
                <w:bCs/>
                <w:sz w:val="24"/>
                <w:szCs w:val="24"/>
              </w:rPr>
              <w:t>июль</w:t>
            </w:r>
          </w:p>
        </w:tc>
        <w:tc>
          <w:tcPr>
            <w:tcW w:w="900" w:type="dxa"/>
            <w:vMerge w:val="restart"/>
            <w:tcBorders>
              <w:right w:val="single" w:sz="8" w:space="0" w:color="auto"/>
            </w:tcBorders>
            <w:vAlign w:val="bottom"/>
          </w:tcPr>
          <w:p w:rsidR="008E4D41" w:rsidRPr="00493A35" w:rsidRDefault="008E4D41" w:rsidP="001F77F5">
            <w:pPr>
              <w:spacing w:after="0" w:line="360" w:lineRule="auto"/>
              <w:ind w:left="40" w:right="566"/>
              <w:rPr>
                <w:rFonts w:ascii="Times New Roman" w:hAnsi="Times New Roman" w:cs="Times New Roman"/>
                <w:sz w:val="24"/>
                <w:szCs w:val="24"/>
              </w:rPr>
            </w:pPr>
            <w:r w:rsidRPr="00493A35">
              <w:rPr>
                <w:rFonts w:ascii="Times New Roman" w:hAnsi="Times New Roman" w:cs="Times New Roman"/>
                <w:b/>
                <w:bCs/>
                <w:sz w:val="24"/>
                <w:szCs w:val="24"/>
              </w:rPr>
              <w:t>август</w:t>
            </w: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68"/>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содержание</w:t>
            </w: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08"/>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79"/>
        </w:trPr>
        <w:tc>
          <w:tcPr>
            <w:tcW w:w="86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sz w:val="24"/>
                <w:szCs w:val="24"/>
              </w:rPr>
              <w:t>занятий</w:t>
            </w:r>
          </w:p>
        </w:tc>
        <w:tc>
          <w:tcPr>
            <w:tcW w:w="14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3"/>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1.</w:t>
            </w:r>
          </w:p>
        </w:tc>
        <w:tc>
          <w:tcPr>
            <w:tcW w:w="1980" w:type="dxa"/>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Теоретические</w:t>
            </w:r>
          </w:p>
        </w:tc>
        <w:tc>
          <w:tcPr>
            <w:tcW w:w="14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12</w:t>
            </w:r>
          </w:p>
        </w:tc>
        <w:tc>
          <w:tcPr>
            <w:tcW w:w="11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112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12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85"/>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val="restart"/>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занятия</w:t>
            </w:r>
          </w:p>
        </w:tc>
        <w:tc>
          <w:tcPr>
            <w:tcW w:w="14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86"/>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11"/>
        </w:trPr>
        <w:tc>
          <w:tcPr>
            <w:tcW w:w="86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0"/>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2.</w:t>
            </w:r>
          </w:p>
        </w:tc>
        <w:tc>
          <w:tcPr>
            <w:tcW w:w="1980" w:type="dxa"/>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ОФП</w:t>
            </w:r>
          </w:p>
        </w:tc>
        <w:tc>
          <w:tcPr>
            <w:tcW w:w="14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77</w:t>
            </w:r>
          </w:p>
        </w:tc>
        <w:tc>
          <w:tcPr>
            <w:tcW w:w="11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8</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8</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112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12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8</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8</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82"/>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00"/>
        </w:trPr>
        <w:tc>
          <w:tcPr>
            <w:tcW w:w="86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0"/>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3.</w:t>
            </w:r>
          </w:p>
        </w:tc>
        <w:tc>
          <w:tcPr>
            <w:tcW w:w="1980" w:type="dxa"/>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СФП</w:t>
            </w:r>
          </w:p>
        </w:tc>
        <w:tc>
          <w:tcPr>
            <w:tcW w:w="14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48</w:t>
            </w:r>
          </w:p>
        </w:tc>
        <w:tc>
          <w:tcPr>
            <w:tcW w:w="11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112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5</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5</w:t>
            </w:r>
          </w:p>
        </w:tc>
        <w:tc>
          <w:tcPr>
            <w:tcW w:w="12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5</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5</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5</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5</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82"/>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00"/>
        </w:trPr>
        <w:tc>
          <w:tcPr>
            <w:tcW w:w="86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0"/>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lastRenderedPageBreak/>
              <w:t>4.</w:t>
            </w:r>
          </w:p>
        </w:tc>
        <w:tc>
          <w:tcPr>
            <w:tcW w:w="1980" w:type="dxa"/>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Техническая</w:t>
            </w:r>
          </w:p>
        </w:tc>
        <w:tc>
          <w:tcPr>
            <w:tcW w:w="14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70</w:t>
            </w:r>
          </w:p>
        </w:tc>
        <w:tc>
          <w:tcPr>
            <w:tcW w:w="11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112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12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7</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83"/>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val="restart"/>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подготовка</w:t>
            </w:r>
          </w:p>
        </w:tc>
        <w:tc>
          <w:tcPr>
            <w:tcW w:w="14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89"/>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08"/>
        </w:trPr>
        <w:tc>
          <w:tcPr>
            <w:tcW w:w="86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3"/>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5.</w:t>
            </w:r>
          </w:p>
        </w:tc>
        <w:tc>
          <w:tcPr>
            <w:tcW w:w="1980" w:type="dxa"/>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Тактическая</w:t>
            </w:r>
          </w:p>
        </w:tc>
        <w:tc>
          <w:tcPr>
            <w:tcW w:w="14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29</w:t>
            </w:r>
          </w:p>
        </w:tc>
        <w:tc>
          <w:tcPr>
            <w:tcW w:w="11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112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12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82"/>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val="restart"/>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подготовка</w:t>
            </w:r>
          </w:p>
        </w:tc>
        <w:tc>
          <w:tcPr>
            <w:tcW w:w="14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89"/>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08"/>
        </w:trPr>
        <w:tc>
          <w:tcPr>
            <w:tcW w:w="86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0"/>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6.</w:t>
            </w:r>
          </w:p>
        </w:tc>
        <w:tc>
          <w:tcPr>
            <w:tcW w:w="1980" w:type="dxa"/>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Игровая</w:t>
            </w: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71"/>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подготовка.</w:t>
            </w:r>
          </w:p>
        </w:tc>
        <w:tc>
          <w:tcPr>
            <w:tcW w:w="144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36</w:t>
            </w:r>
          </w:p>
        </w:tc>
        <w:tc>
          <w:tcPr>
            <w:tcW w:w="114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w:t>
            </w:r>
          </w:p>
        </w:tc>
        <w:tc>
          <w:tcPr>
            <w:tcW w:w="108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104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112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108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w:t>
            </w:r>
          </w:p>
        </w:tc>
        <w:tc>
          <w:tcPr>
            <w:tcW w:w="120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90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90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5</w:t>
            </w:r>
          </w:p>
        </w:tc>
        <w:tc>
          <w:tcPr>
            <w:tcW w:w="90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90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90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81"/>
        </w:trPr>
        <w:tc>
          <w:tcPr>
            <w:tcW w:w="86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Учебные игры.</w:t>
            </w:r>
          </w:p>
        </w:tc>
        <w:tc>
          <w:tcPr>
            <w:tcW w:w="14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8"/>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7.</w:t>
            </w:r>
          </w:p>
        </w:tc>
        <w:tc>
          <w:tcPr>
            <w:tcW w:w="1980" w:type="dxa"/>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Промежуточная</w:t>
            </w:r>
          </w:p>
        </w:tc>
        <w:tc>
          <w:tcPr>
            <w:tcW w:w="14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4</w:t>
            </w:r>
          </w:p>
        </w:tc>
        <w:tc>
          <w:tcPr>
            <w:tcW w:w="11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82"/>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val="restart"/>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аттестация</w:t>
            </w:r>
          </w:p>
        </w:tc>
        <w:tc>
          <w:tcPr>
            <w:tcW w:w="14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89"/>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09"/>
        </w:trPr>
        <w:tc>
          <w:tcPr>
            <w:tcW w:w="86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0"/>
        </w:trPr>
        <w:tc>
          <w:tcPr>
            <w:tcW w:w="2840" w:type="dxa"/>
            <w:gridSpan w:val="2"/>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ВСЕГО ЧАСОВ</w:t>
            </w:r>
          </w:p>
        </w:tc>
        <w:tc>
          <w:tcPr>
            <w:tcW w:w="14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276</w:t>
            </w:r>
          </w:p>
        </w:tc>
        <w:tc>
          <w:tcPr>
            <w:tcW w:w="11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26</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26</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27</w:t>
            </w:r>
          </w:p>
        </w:tc>
        <w:tc>
          <w:tcPr>
            <w:tcW w:w="112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26</w:t>
            </w:r>
          </w:p>
        </w:tc>
        <w:tc>
          <w:tcPr>
            <w:tcW w:w="10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27</w:t>
            </w:r>
          </w:p>
        </w:tc>
        <w:tc>
          <w:tcPr>
            <w:tcW w:w="12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24</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26</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27</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29</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24</w:t>
            </w:r>
          </w:p>
        </w:tc>
        <w:tc>
          <w:tcPr>
            <w:tcW w:w="90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14</w:t>
            </w:r>
          </w:p>
        </w:tc>
        <w:tc>
          <w:tcPr>
            <w:tcW w:w="90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85"/>
        </w:trPr>
        <w:tc>
          <w:tcPr>
            <w:tcW w:w="860" w:type="dxa"/>
            <w:tcBorders>
              <w:left w:val="single" w:sz="8" w:space="0" w:color="auto"/>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44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4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12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20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vMerge/>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bl>
    <w:p w:rsidR="008E4D41" w:rsidRPr="00CE0AD2" w:rsidRDefault="008E4D41" w:rsidP="001F77F5">
      <w:pPr>
        <w:spacing w:after="0" w:line="360" w:lineRule="auto"/>
        <w:ind w:right="566"/>
        <w:rPr>
          <w:rFonts w:ascii="Times New Roman" w:hAnsi="Times New Roman" w:cs="Times New Roman"/>
          <w:sz w:val="28"/>
          <w:szCs w:val="28"/>
        </w:rPr>
        <w:sectPr w:rsidR="008E4D41" w:rsidRPr="00CE0AD2" w:rsidSect="00493A35">
          <w:type w:val="continuous"/>
          <w:pgSz w:w="16840" w:h="11906" w:orient="landscape"/>
          <w:pgMar w:top="1134" w:right="278" w:bottom="385" w:left="240" w:header="0" w:footer="0" w:gutter="0"/>
          <w:cols w:space="720" w:equalWidth="0">
            <w:col w:w="16320"/>
          </w:cols>
        </w:sectPr>
      </w:pPr>
    </w:p>
    <w:p w:rsidR="008E4D41" w:rsidRPr="0010501E" w:rsidRDefault="008E4D41" w:rsidP="0010501E">
      <w:pPr>
        <w:spacing w:after="0" w:line="360" w:lineRule="auto"/>
        <w:ind w:right="566"/>
        <w:jc w:val="center"/>
        <w:rPr>
          <w:rFonts w:ascii="Times New Roman" w:hAnsi="Times New Roman" w:cs="Times New Roman"/>
          <w:sz w:val="28"/>
          <w:szCs w:val="28"/>
        </w:rPr>
      </w:pPr>
      <w:r w:rsidRPr="0010501E">
        <w:rPr>
          <w:rFonts w:ascii="Times New Roman" w:hAnsi="Times New Roman" w:cs="Times New Roman"/>
          <w:bCs/>
          <w:sz w:val="28"/>
          <w:szCs w:val="28"/>
        </w:rPr>
        <w:lastRenderedPageBreak/>
        <w:t>Примерный план-график подготовки футболистов на спортивно-оздоровительном этапе</w:t>
      </w:r>
    </w:p>
    <w:p w:rsidR="008E4D41" w:rsidRPr="0010501E" w:rsidRDefault="0010501E" w:rsidP="0010501E">
      <w:pPr>
        <w:spacing w:after="0" w:line="360" w:lineRule="auto"/>
        <w:ind w:right="566"/>
        <w:jc w:val="center"/>
        <w:rPr>
          <w:rFonts w:ascii="Times New Roman" w:hAnsi="Times New Roman" w:cs="Times New Roman"/>
          <w:sz w:val="28"/>
          <w:szCs w:val="28"/>
        </w:rPr>
      </w:pPr>
      <w:r>
        <w:rPr>
          <w:rFonts w:ascii="Times New Roman" w:hAnsi="Times New Roman" w:cs="Times New Roman"/>
          <w:bCs/>
          <w:sz w:val="28"/>
          <w:szCs w:val="28"/>
        </w:rPr>
        <w:t>(недельные циклы)</w:t>
      </w:r>
    </w:p>
    <w:tbl>
      <w:tblPr>
        <w:tblW w:w="0" w:type="auto"/>
        <w:tblInd w:w="10" w:type="dxa"/>
        <w:tblLayout w:type="fixed"/>
        <w:tblCellMar>
          <w:left w:w="0" w:type="dxa"/>
          <w:right w:w="0" w:type="dxa"/>
        </w:tblCellMar>
        <w:tblLook w:val="04A0" w:firstRow="1" w:lastRow="0" w:firstColumn="1" w:lastColumn="0" w:noHBand="0" w:noVBand="1"/>
      </w:tblPr>
      <w:tblGrid>
        <w:gridCol w:w="2300"/>
        <w:gridCol w:w="1040"/>
        <w:gridCol w:w="320"/>
        <w:gridCol w:w="320"/>
        <w:gridCol w:w="320"/>
        <w:gridCol w:w="240"/>
        <w:gridCol w:w="80"/>
        <w:gridCol w:w="320"/>
        <w:gridCol w:w="320"/>
        <w:gridCol w:w="320"/>
        <w:gridCol w:w="320"/>
        <w:gridCol w:w="32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80"/>
        <w:gridCol w:w="30"/>
      </w:tblGrid>
      <w:tr w:rsidR="008E4D41" w:rsidRPr="00493A35" w:rsidTr="00493A35">
        <w:trPr>
          <w:trHeight w:val="263"/>
        </w:trPr>
        <w:tc>
          <w:tcPr>
            <w:tcW w:w="2300" w:type="dxa"/>
            <w:tcBorders>
              <w:top w:val="single" w:sz="8" w:space="0" w:color="auto"/>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8"/>
                <w:sz w:val="24"/>
                <w:szCs w:val="24"/>
              </w:rPr>
              <w:t>Виды</w:t>
            </w:r>
          </w:p>
        </w:tc>
        <w:tc>
          <w:tcPr>
            <w:tcW w:w="1040" w:type="dxa"/>
            <w:tcBorders>
              <w:top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Кол-во</w:t>
            </w:r>
          </w:p>
        </w:tc>
        <w:tc>
          <w:tcPr>
            <w:tcW w:w="320" w:type="dxa"/>
            <w:tcBorders>
              <w:top w:val="single" w:sz="8" w:space="0" w:color="auto"/>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top w:val="single" w:sz="8" w:space="0" w:color="auto"/>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top w:val="single" w:sz="8" w:space="0" w:color="auto"/>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top w:val="single" w:sz="8" w:space="0" w:color="auto"/>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320" w:type="dxa"/>
            <w:gridSpan w:val="30"/>
            <w:tcBorders>
              <w:top w:val="single" w:sz="8" w:space="0" w:color="auto"/>
              <w:bottom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Сентябрь Октябрь Ноябрь Декабрь Январь Февраль Март Апрель Май Июнь Июль Август</w:t>
            </w:r>
          </w:p>
        </w:tc>
        <w:tc>
          <w:tcPr>
            <w:tcW w:w="360" w:type="dxa"/>
            <w:tcBorders>
              <w:top w:val="single" w:sz="8" w:space="0" w:color="auto"/>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top w:val="single" w:sz="8" w:space="0" w:color="auto"/>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top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55"/>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8"/>
                <w:sz w:val="24"/>
                <w:szCs w:val="24"/>
              </w:rPr>
              <w:t>подготовки</w:t>
            </w:r>
          </w:p>
        </w:tc>
        <w:tc>
          <w:tcPr>
            <w:tcW w:w="104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8"/>
                <w:sz w:val="24"/>
                <w:szCs w:val="24"/>
              </w:rPr>
              <w:t>часов</w:t>
            </w:r>
          </w:p>
        </w:tc>
        <w:tc>
          <w:tcPr>
            <w:tcW w:w="32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gridSpan w:val="3"/>
            <w:vMerge w:val="restart"/>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sz w:val="24"/>
                <w:szCs w:val="24"/>
              </w:rPr>
              <w:t>НЕДЕЛИ</w:t>
            </w: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50"/>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в год</w:t>
            </w:r>
          </w:p>
        </w:tc>
        <w:tc>
          <w:tcPr>
            <w:tcW w:w="32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80" w:type="dxa"/>
            <w:gridSpan w:val="3"/>
            <w:vMerge/>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14"/>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3</w:t>
            </w:r>
          </w:p>
        </w:tc>
        <w:tc>
          <w:tcPr>
            <w:tcW w:w="240" w:type="dxa"/>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4</w:t>
            </w: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5</w:t>
            </w:r>
          </w:p>
        </w:tc>
        <w:tc>
          <w:tcPr>
            <w:tcW w:w="32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2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7</w:t>
            </w:r>
          </w:p>
        </w:tc>
        <w:tc>
          <w:tcPr>
            <w:tcW w:w="32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8</w:t>
            </w:r>
          </w:p>
        </w:tc>
        <w:tc>
          <w:tcPr>
            <w:tcW w:w="32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9</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10</w:t>
            </w:r>
          </w:p>
        </w:tc>
        <w:tc>
          <w:tcPr>
            <w:tcW w:w="360" w:type="dxa"/>
            <w:tcBorders>
              <w:right w:val="single" w:sz="8" w:space="0" w:color="auto"/>
            </w:tcBorders>
            <w:vAlign w:val="bottom"/>
          </w:tcPr>
          <w:p w:rsidR="008E4D41" w:rsidRPr="00493A35" w:rsidRDefault="008E4D41" w:rsidP="001F77F5">
            <w:pPr>
              <w:spacing w:after="0" w:line="360" w:lineRule="auto"/>
              <w:ind w:left="80" w:right="566"/>
              <w:rPr>
                <w:rFonts w:ascii="Times New Roman" w:hAnsi="Times New Roman" w:cs="Times New Roman"/>
                <w:sz w:val="24"/>
                <w:szCs w:val="24"/>
              </w:rPr>
            </w:pPr>
            <w:r w:rsidRPr="00493A35">
              <w:rPr>
                <w:rFonts w:ascii="Times New Roman" w:hAnsi="Times New Roman" w:cs="Times New Roman"/>
                <w:sz w:val="24"/>
                <w:szCs w:val="24"/>
              </w:rPr>
              <w:t>11</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12</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13</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14</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15</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w w:val="99"/>
                <w:sz w:val="24"/>
                <w:szCs w:val="24"/>
              </w:rPr>
              <w:t>16</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17</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18</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w w:val="99"/>
                <w:sz w:val="24"/>
                <w:szCs w:val="24"/>
              </w:rPr>
              <w:t>19</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20</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21</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22</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23</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24</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25</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26</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27</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28</w:t>
            </w:r>
          </w:p>
        </w:tc>
        <w:tc>
          <w:tcPr>
            <w:tcW w:w="360" w:type="dxa"/>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29</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30</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31</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32</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33</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34</w:t>
            </w:r>
          </w:p>
        </w:tc>
        <w:tc>
          <w:tcPr>
            <w:tcW w:w="36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35</w:t>
            </w:r>
          </w:p>
        </w:tc>
        <w:tc>
          <w:tcPr>
            <w:tcW w:w="380" w:type="dxa"/>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36</w:t>
            </w: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41"/>
        </w:trPr>
        <w:tc>
          <w:tcPr>
            <w:tcW w:w="230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1"/>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Теоретические</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9</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240" w:type="dxa"/>
            <w:vMerge w:val="restart"/>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24"/>
        </w:trPr>
        <w:tc>
          <w:tcPr>
            <w:tcW w:w="2300" w:type="dxa"/>
            <w:vMerge w:val="restart"/>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занятия</w:t>
            </w: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Merge/>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62"/>
        </w:trPr>
        <w:tc>
          <w:tcPr>
            <w:tcW w:w="2300" w:type="dxa"/>
            <w:vMerge/>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70"/>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ОФП</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65</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3</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240" w:type="dxa"/>
            <w:vMerge w:val="restart"/>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left="100" w:right="566"/>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3</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3</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24"/>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Merge/>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72"/>
        </w:trPr>
        <w:tc>
          <w:tcPr>
            <w:tcW w:w="230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3"/>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СФП</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24</w:t>
            </w: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240" w:type="dxa"/>
            <w:vMerge w:val="restart"/>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left="100" w:right="566"/>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24"/>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Merge/>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72"/>
        </w:trPr>
        <w:tc>
          <w:tcPr>
            <w:tcW w:w="230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0"/>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Техническая</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57</w:t>
            </w: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240" w:type="dxa"/>
            <w:vMerge w:val="restart"/>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left="100" w:right="566"/>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24"/>
        </w:trPr>
        <w:tc>
          <w:tcPr>
            <w:tcW w:w="2300" w:type="dxa"/>
            <w:vMerge w:val="restart"/>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lastRenderedPageBreak/>
              <w:t>подготовка</w:t>
            </w: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Merge/>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62"/>
        </w:trPr>
        <w:tc>
          <w:tcPr>
            <w:tcW w:w="2300" w:type="dxa"/>
            <w:vMerge/>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70"/>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Тактическая</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20</w:t>
            </w: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27"/>
        </w:trPr>
        <w:tc>
          <w:tcPr>
            <w:tcW w:w="2300" w:type="dxa"/>
            <w:vMerge w:val="restart"/>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подготовка</w:t>
            </w: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50"/>
        </w:trPr>
        <w:tc>
          <w:tcPr>
            <w:tcW w:w="2300" w:type="dxa"/>
            <w:vMerge/>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2"/>
        </w:trPr>
        <w:tc>
          <w:tcPr>
            <w:tcW w:w="230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60"/>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Игровая</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36</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240" w:type="dxa"/>
            <w:vMerge w:val="restart"/>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left="100" w:right="566"/>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3</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2</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24"/>
        </w:trPr>
        <w:tc>
          <w:tcPr>
            <w:tcW w:w="2300" w:type="dxa"/>
            <w:vMerge w:val="restart"/>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подготовка</w:t>
            </w: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Merge/>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62"/>
        </w:trPr>
        <w:tc>
          <w:tcPr>
            <w:tcW w:w="2300" w:type="dxa"/>
            <w:vMerge/>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70"/>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Соревновательная</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5</w:t>
            </w: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3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1</w:t>
            </w: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24"/>
        </w:trPr>
        <w:tc>
          <w:tcPr>
            <w:tcW w:w="2300" w:type="dxa"/>
            <w:vMerge w:val="restart"/>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подготовка</w:t>
            </w: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52"/>
        </w:trPr>
        <w:tc>
          <w:tcPr>
            <w:tcW w:w="2300" w:type="dxa"/>
            <w:vMerge/>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2"/>
        </w:trPr>
        <w:tc>
          <w:tcPr>
            <w:tcW w:w="230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216"/>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left="120" w:right="566"/>
              <w:rPr>
                <w:rFonts w:ascii="Times New Roman" w:hAnsi="Times New Roman" w:cs="Times New Roman"/>
                <w:sz w:val="24"/>
                <w:szCs w:val="24"/>
              </w:rPr>
            </w:pPr>
            <w:r w:rsidRPr="00493A35">
              <w:rPr>
                <w:rFonts w:ascii="Times New Roman" w:hAnsi="Times New Roman" w:cs="Times New Roman"/>
                <w:b/>
                <w:bCs/>
                <w:sz w:val="24"/>
                <w:szCs w:val="24"/>
              </w:rPr>
              <w:t>ВСЕГО ЧАСОВ</w:t>
            </w:r>
          </w:p>
        </w:tc>
        <w:tc>
          <w:tcPr>
            <w:tcW w:w="104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b/>
                <w:bCs/>
                <w:w w:val="99"/>
                <w:sz w:val="24"/>
                <w:szCs w:val="24"/>
              </w:rPr>
              <w:t>216</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240" w:type="dxa"/>
            <w:vMerge w:val="restart"/>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7</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2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left="100" w:right="566"/>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79"/>
                <w:sz w:val="24"/>
                <w:szCs w:val="24"/>
              </w:rPr>
              <w:t>7</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right"/>
              <w:rPr>
                <w:rFonts w:ascii="Times New Roman" w:hAnsi="Times New Roman" w:cs="Times New Roman"/>
                <w:sz w:val="24"/>
                <w:szCs w:val="24"/>
              </w:rPr>
            </w:pPr>
            <w:r w:rsidRPr="00493A35">
              <w:rPr>
                <w:rFonts w:ascii="Times New Roman" w:hAnsi="Times New Roman" w:cs="Times New Roman"/>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5</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36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6</w:t>
            </w:r>
          </w:p>
        </w:tc>
        <w:tc>
          <w:tcPr>
            <w:tcW w:w="380" w:type="dxa"/>
            <w:vMerge w:val="restart"/>
            <w:tcBorders>
              <w:right w:val="single" w:sz="8" w:space="0" w:color="auto"/>
            </w:tcBorders>
            <w:vAlign w:val="bottom"/>
          </w:tcPr>
          <w:p w:rsidR="008E4D41" w:rsidRPr="00493A35" w:rsidRDefault="008E4D41" w:rsidP="001F77F5">
            <w:pPr>
              <w:spacing w:after="0" w:line="360" w:lineRule="auto"/>
              <w:ind w:right="566"/>
              <w:jc w:val="center"/>
              <w:rPr>
                <w:rFonts w:ascii="Times New Roman" w:hAnsi="Times New Roman" w:cs="Times New Roman"/>
                <w:sz w:val="24"/>
                <w:szCs w:val="24"/>
              </w:rPr>
            </w:pPr>
            <w:r w:rsidRPr="00493A35">
              <w:rPr>
                <w:rFonts w:ascii="Times New Roman" w:hAnsi="Times New Roman" w:cs="Times New Roman"/>
                <w:w w:val="99"/>
                <w:sz w:val="24"/>
                <w:szCs w:val="24"/>
              </w:rPr>
              <w:t>5</w:t>
            </w: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68"/>
        </w:trPr>
        <w:tc>
          <w:tcPr>
            <w:tcW w:w="2300" w:type="dxa"/>
            <w:tcBorders>
              <w:left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vMerge/>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vMerge/>
            <w:tcBorders>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r w:rsidR="008E4D41" w:rsidRPr="00493A35" w:rsidTr="00493A35">
        <w:trPr>
          <w:trHeight w:val="172"/>
        </w:trPr>
        <w:tc>
          <w:tcPr>
            <w:tcW w:w="2300" w:type="dxa"/>
            <w:tcBorders>
              <w:left w:val="single" w:sz="8" w:space="0" w:color="auto"/>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104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240" w:type="dxa"/>
            <w:tcBorders>
              <w:bottom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6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8E4D41" w:rsidRPr="00493A35" w:rsidRDefault="008E4D41" w:rsidP="001F77F5">
            <w:pPr>
              <w:spacing w:after="0" w:line="360" w:lineRule="auto"/>
              <w:ind w:right="566"/>
              <w:rPr>
                <w:rFonts w:ascii="Times New Roman" w:hAnsi="Times New Roman" w:cs="Times New Roman"/>
                <w:sz w:val="24"/>
                <w:szCs w:val="24"/>
              </w:rPr>
            </w:pPr>
          </w:p>
        </w:tc>
        <w:tc>
          <w:tcPr>
            <w:tcW w:w="0" w:type="dxa"/>
            <w:vAlign w:val="bottom"/>
          </w:tcPr>
          <w:p w:rsidR="008E4D41" w:rsidRPr="00493A35" w:rsidRDefault="008E4D41" w:rsidP="001F77F5">
            <w:pPr>
              <w:spacing w:after="0" w:line="360" w:lineRule="auto"/>
              <w:ind w:right="566"/>
              <w:rPr>
                <w:rFonts w:ascii="Times New Roman" w:hAnsi="Times New Roman" w:cs="Times New Roman"/>
                <w:sz w:val="24"/>
                <w:szCs w:val="24"/>
              </w:rPr>
            </w:pPr>
          </w:p>
        </w:tc>
      </w:tr>
    </w:tbl>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pgSz w:w="16840" w:h="11906" w:orient="landscape"/>
          <w:pgMar w:top="1440" w:right="638" w:bottom="385" w:left="240" w:header="0" w:footer="0" w:gutter="0"/>
          <w:cols w:space="720" w:equalWidth="0">
            <w:col w:w="15960"/>
          </w:cols>
        </w:sect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type w:val="continuous"/>
          <w:pgSz w:w="16840" w:h="11906" w:orient="landscape"/>
          <w:pgMar w:top="1440" w:right="638" w:bottom="385" w:left="240" w:header="0" w:footer="0" w:gutter="0"/>
          <w:cols w:space="720" w:equalWidth="0">
            <w:col w:w="15960"/>
          </w:cols>
        </w:sectPr>
      </w:pPr>
    </w:p>
    <w:p w:rsidR="008E4D41" w:rsidRPr="00CE0AD2" w:rsidRDefault="008E4D41" w:rsidP="0010501E">
      <w:pPr>
        <w:spacing w:after="0" w:line="360" w:lineRule="auto"/>
        <w:ind w:left="260" w:right="566"/>
        <w:jc w:val="both"/>
        <w:rPr>
          <w:rFonts w:ascii="Times New Roman" w:hAnsi="Times New Roman" w:cs="Times New Roman"/>
          <w:sz w:val="28"/>
          <w:szCs w:val="28"/>
        </w:rPr>
      </w:pPr>
      <w:r w:rsidRPr="00CE0AD2">
        <w:rPr>
          <w:rFonts w:ascii="Times New Roman" w:hAnsi="Times New Roman" w:cs="Times New Roman"/>
          <w:b/>
          <w:bCs/>
          <w:sz w:val="28"/>
          <w:szCs w:val="28"/>
        </w:rPr>
        <w:lastRenderedPageBreak/>
        <w:t>Задачи спортивно-оздоровительного этапа:</w:t>
      </w:r>
    </w:p>
    <w:p w:rsidR="008E4D41" w:rsidRPr="00CE0AD2" w:rsidRDefault="008E4D41" w:rsidP="0010501E">
      <w:pPr>
        <w:spacing w:after="0" w:line="360" w:lineRule="auto"/>
        <w:ind w:right="566"/>
        <w:jc w:val="both"/>
        <w:rPr>
          <w:rFonts w:ascii="Times New Roman" w:hAnsi="Times New Roman" w:cs="Times New Roman"/>
          <w:sz w:val="28"/>
          <w:szCs w:val="28"/>
        </w:rPr>
      </w:pPr>
    </w:p>
    <w:p w:rsidR="008E4D41" w:rsidRPr="0010501E" w:rsidRDefault="008E4D41" w:rsidP="0010501E">
      <w:pPr>
        <w:numPr>
          <w:ilvl w:val="0"/>
          <w:numId w:val="15"/>
        </w:numPr>
        <w:tabs>
          <w:tab w:val="left" w:pos="620"/>
        </w:tabs>
        <w:spacing w:after="0" w:line="360" w:lineRule="auto"/>
        <w:ind w:left="260" w:right="566" w:firstLine="2"/>
        <w:jc w:val="both"/>
        <w:rPr>
          <w:rFonts w:ascii="Times New Roman" w:hAnsi="Times New Roman" w:cs="Times New Roman"/>
          <w:sz w:val="28"/>
          <w:szCs w:val="28"/>
        </w:rPr>
      </w:pPr>
      <w:r w:rsidRPr="00CE0AD2">
        <w:rPr>
          <w:rFonts w:ascii="Times New Roman" w:hAnsi="Times New Roman" w:cs="Times New Roman"/>
          <w:sz w:val="28"/>
          <w:szCs w:val="28"/>
        </w:rPr>
        <w:t>Привлечение максимально возможного количества детей и подростков к систематическим занятиям физической культуры и спорта.</w:t>
      </w:r>
    </w:p>
    <w:p w:rsidR="008E4D41" w:rsidRPr="0010501E" w:rsidRDefault="008E4D41" w:rsidP="0010501E">
      <w:pPr>
        <w:numPr>
          <w:ilvl w:val="0"/>
          <w:numId w:val="15"/>
        </w:numPr>
        <w:tabs>
          <w:tab w:val="left" w:pos="620"/>
        </w:tabs>
        <w:spacing w:after="0" w:line="360" w:lineRule="auto"/>
        <w:ind w:left="260" w:right="566" w:firstLine="2"/>
        <w:jc w:val="both"/>
        <w:rPr>
          <w:rFonts w:ascii="Times New Roman" w:hAnsi="Times New Roman" w:cs="Times New Roman"/>
          <w:sz w:val="28"/>
          <w:szCs w:val="28"/>
        </w:rPr>
      </w:pPr>
      <w:r w:rsidRPr="00CE0AD2">
        <w:rPr>
          <w:rFonts w:ascii="Times New Roman" w:hAnsi="Times New Roman" w:cs="Times New Roman"/>
          <w:sz w:val="28"/>
          <w:szCs w:val="28"/>
        </w:rPr>
        <w:t>Стабильное развитие общей физической подготовки обучающихся наряду с основами технических навыков в избранном виде спорта.</w:t>
      </w:r>
    </w:p>
    <w:p w:rsidR="008E4D41" w:rsidRPr="00CE0AD2" w:rsidRDefault="008E4D41" w:rsidP="0010501E">
      <w:pPr>
        <w:numPr>
          <w:ilvl w:val="0"/>
          <w:numId w:val="15"/>
        </w:numPr>
        <w:tabs>
          <w:tab w:val="left" w:pos="620"/>
        </w:tabs>
        <w:spacing w:after="0" w:line="360" w:lineRule="auto"/>
        <w:ind w:left="260" w:right="566" w:firstLine="2"/>
        <w:jc w:val="both"/>
        <w:rPr>
          <w:rFonts w:ascii="Times New Roman" w:hAnsi="Times New Roman" w:cs="Times New Roman"/>
          <w:sz w:val="28"/>
          <w:szCs w:val="28"/>
        </w:rPr>
      </w:pPr>
      <w:r w:rsidRPr="00CE0AD2">
        <w:rPr>
          <w:rFonts w:ascii="Times New Roman" w:hAnsi="Times New Roman" w:cs="Times New Roman"/>
          <w:sz w:val="28"/>
          <w:szCs w:val="28"/>
        </w:rPr>
        <w:t>Уровень освоения основ знаний в области гигиены и первой медицинской помощи, а также овладение теоретическими основами физической культуры и навыков самоконтроля.</w:t>
      </w:r>
    </w:p>
    <w:p w:rsidR="008E4D41" w:rsidRPr="0010501E" w:rsidRDefault="008E4D41" w:rsidP="0010501E">
      <w:pPr>
        <w:numPr>
          <w:ilvl w:val="0"/>
          <w:numId w:val="15"/>
        </w:numPr>
        <w:tabs>
          <w:tab w:val="left" w:pos="620"/>
        </w:tabs>
        <w:spacing w:after="0" w:line="360" w:lineRule="auto"/>
        <w:ind w:left="620" w:right="566" w:hanging="358"/>
        <w:jc w:val="both"/>
        <w:rPr>
          <w:rFonts w:ascii="Times New Roman" w:hAnsi="Times New Roman" w:cs="Times New Roman"/>
          <w:sz w:val="28"/>
          <w:szCs w:val="28"/>
        </w:rPr>
      </w:pPr>
      <w:r w:rsidRPr="00CE0AD2">
        <w:rPr>
          <w:rFonts w:ascii="Times New Roman" w:hAnsi="Times New Roman" w:cs="Times New Roman"/>
          <w:sz w:val="28"/>
          <w:szCs w:val="28"/>
        </w:rPr>
        <w:t>Повышение уровня разносторонней физической подготовленности.</w:t>
      </w:r>
    </w:p>
    <w:p w:rsidR="008E4D41" w:rsidRPr="0010501E" w:rsidRDefault="008E4D41" w:rsidP="0010501E">
      <w:pPr>
        <w:numPr>
          <w:ilvl w:val="0"/>
          <w:numId w:val="15"/>
        </w:numPr>
        <w:tabs>
          <w:tab w:val="left" w:pos="620"/>
        </w:tabs>
        <w:spacing w:after="0" w:line="360" w:lineRule="auto"/>
        <w:ind w:left="260" w:right="566" w:firstLine="2"/>
        <w:jc w:val="both"/>
        <w:rPr>
          <w:rFonts w:ascii="Times New Roman" w:hAnsi="Times New Roman" w:cs="Times New Roman"/>
          <w:sz w:val="28"/>
          <w:szCs w:val="28"/>
        </w:rPr>
      </w:pPr>
      <w:r w:rsidRPr="00CE0AD2">
        <w:rPr>
          <w:rFonts w:ascii="Times New Roman" w:hAnsi="Times New Roman" w:cs="Times New Roman"/>
          <w:sz w:val="28"/>
          <w:szCs w:val="28"/>
        </w:rPr>
        <w:t>Воспитание трудолюбия, развитие и совершенствование физических качеств (с преимущественной направленностью на быстроту, ловкость и гибкость).</w:t>
      </w:r>
    </w:p>
    <w:p w:rsidR="008E4D41" w:rsidRPr="0010501E" w:rsidRDefault="008E4D41" w:rsidP="0010501E">
      <w:pPr>
        <w:numPr>
          <w:ilvl w:val="0"/>
          <w:numId w:val="15"/>
        </w:numPr>
        <w:tabs>
          <w:tab w:val="left" w:pos="620"/>
        </w:tabs>
        <w:spacing w:after="0" w:line="360" w:lineRule="auto"/>
        <w:ind w:left="620" w:right="566" w:hanging="358"/>
        <w:jc w:val="both"/>
        <w:rPr>
          <w:rFonts w:ascii="Times New Roman" w:hAnsi="Times New Roman" w:cs="Times New Roman"/>
          <w:sz w:val="28"/>
          <w:szCs w:val="28"/>
        </w:rPr>
      </w:pPr>
      <w:r w:rsidRPr="00CE0AD2">
        <w:rPr>
          <w:rFonts w:ascii="Times New Roman" w:hAnsi="Times New Roman" w:cs="Times New Roman"/>
          <w:sz w:val="28"/>
          <w:szCs w:val="28"/>
        </w:rPr>
        <w:t>Овладение основами футбола.</w:t>
      </w:r>
    </w:p>
    <w:p w:rsidR="008E4D41" w:rsidRPr="00CE0AD2" w:rsidRDefault="008E4D41" w:rsidP="0010501E">
      <w:pPr>
        <w:spacing w:after="0" w:line="360" w:lineRule="auto"/>
        <w:ind w:left="260" w:right="566"/>
        <w:jc w:val="both"/>
        <w:rPr>
          <w:rFonts w:ascii="Times New Roman" w:hAnsi="Times New Roman" w:cs="Times New Roman"/>
          <w:sz w:val="28"/>
          <w:szCs w:val="28"/>
        </w:rPr>
      </w:pPr>
      <w:r w:rsidRPr="00CE0AD2">
        <w:rPr>
          <w:rFonts w:ascii="Times New Roman" w:hAnsi="Times New Roman" w:cs="Times New Roman"/>
          <w:b/>
          <w:bCs/>
          <w:sz w:val="28"/>
          <w:szCs w:val="28"/>
        </w:rPr>
        <w:t>Теоретическая подготовка.</w:t>
      </w:r>
    </w:p>
    <w:p w:rsidR="008E4D41" w:rsidRPr="00CE0AD2" w:rsidRDefault="008E4D41" w:rsidP="0010501E">
      <w:pPr>
        <w:numPr>
          <w:ilvl w:val="0"/>
          <w:numId w:val="16"/>
        </w:numPr>
        <w:tabs>
          <w:tab w:val="left" w:pos="620"/>
        </w:tabs>
        <w:spacing w:after="0" w:line="360" w:lineRule="auto"/>
        <w:ind w:left="620" w:right="566" w:hanging="358"/>
        <w:jc w:val="both"/>
        <w:rPr>
          <w:rFonts w:ascii="Times New Roman" w:hAnsi="Times New Roman" w:cs="Times New Roman"/>
          <w:sz w:val="28"/>
          <w:szCs w:val="28"/>
        </w:rPr>
      </w:pPr>
      <w:r w:rsidRPr="00CE0AD2">
        <w:rPr>
          <w:rFonts w:ascii="Times New Roman" w:hAnsi="Times New Roman" w:cs="Times New Roman"/>
          <w:sz w:val="28"/>
          <w:szCs w:val="28"/>
        </w:rPr>
        <w:t>Сведения о строениях и функциях организма человека.</w:t>
      </w:r>
    </w:p>
    <w:p w:rsidR="008E4D41" w:rsidRPr="00CE0AD2" w:rsidRDefault="008E4D41" w:rsidP="0010501E">
      <w:pPr>
        <w:numPr>
          <w:ilvl w:val="0"/>
          <w:numId w:val="16"/>
        </w:numPr>
        <w:tabs>
          <w:tab w:val="left" w:pos="620"/>
        </w:tabs>
        <w:spacing w:after="0" w:line="360" w:lineRule="auto"/>
        <w:ind w:left="620" w:right="566" w:hanging="358"/>
        <w:jc w:val="both"/>
        <w:rPr>
          <w:rFonts w:ascii="Times New Roman" w:hAnsi="Times New Roman" w:cs="Times New Roman"/>
          <w:sz w:val="28"/>
          <w:szCs w:val="28"/>
        </w:rPr>
      </w:pPr>
      <w:r w:rsidRPr="00CE0AD2">
        <w:rPr>
          <w:rFonts w:ascii="Times New Roman" w:hAnsi="Times New Roman" w:cs="Times New Roman"/>
          <w:sz w:val="28"/>
          <w:szCs w:val="28"/>
        </w:rPr>
        <w:t>Влияние физических упражнений на организм занимающихся.</w:t>
      </w:r>
    </w:p>
    <w:p w:rsidR="008E4D41" w:rsidRPr="00CE0AD2" w:rsidRDefault="008E4D41" w:rsidP="0010501E">
      <w:pPr>
        <w:numPr>
          <w:ilvl w:val="0"/>
          <w:numId w:val="16"/>
        </w:numPr>
        <w:tabs>
          <w:tab w:val="left" w:pos="620"/>
        </w:tabs>
        <w:spacing w:after="0" w:line="360" w:lineRule="auto"/>
        <w:ind w:left="620" w:right="566" w:hanging="358"/>
        <w:jc w:val="both"/>
        <w:rPr>
          <w:rFonts w:ascii="Times New Roman" w:hAnsi="Times New Roman" w:cs="Times New Roman"/>
          <w:sz w:val="28"/>
          <w:szCs w:val="28"/>
        </w:rPr>
      </w:pPr>
      <w:r w:rsidRPr="00CE0AD2">
        <w:rPr>
          <w:rFonts w:ascii="Times New Roman" w:hAnsi="Times New Roman" w:cs="Times New Roman"/>
          <w:sz w:val="28"/>
          <w:szCs w:val="28"/>
        </w:rPr>
        <w:t>Гигиена, врачебный контроль и самоконтроль.</w:t>
      </w:r>
    </w:p>
    <w:p w:rsidR="008E4D41" w:rsidRPr="0010501E" w:rsidRDefault="008E4D41" w:rsidP="0010501E">
      <w:pPr>
        <w:numPr>
          <w:ilvl w:val="0"/>
          <w:numId w:val="16"/>
        </w:numPr>
        <w:tabs>
          <w:tab w:val="left" w:pos="620"/>
        </w:tabs>
        <w:spacing w:after="0" w:line="360" w:lineRule="auto"/>
        <w:ind w:left="620" w:right="566" w:hanging="358"/>
        <w:jc w:val="both"/>
        <w:rPr>
          <w:rFonts w:ascii="Times New Roman" w:hAnsi="Times New Roman" w:cs="Times New Roman"/>
          <w:sz w:val="28"/>
          <w:szCs w:val="28"/>
        </w:rPr>
      </w:pPr>
      <w:r w:rsidRPr="00CE0AD2">
        <w:rPr>
          <w:rFonts w:ascii="Times New Roman" w:hAnsi="Times New Roman" w:cs="Times New Roman"/>
          <w:sz w:val="28"/>
          <w:szCs w:val="28"/>
        </w:rPr>
        <w:t xml:space="preserve">Гигиенические требования </w:t>
      </w:r>
      <w:proofErr w:type="gramStart"/>
      <w:r w:rsidRPr="00CE0AD2">
        <w:rPr>
          <w:rFonts w:ascii="Times New Roman" w:hAnsi="Times New Roman" w:cs="Times New Roman"/>
          <w:sz w:val="28"/>
          <w:szCs w:val="28"/>
        </w:rPr>
        <w:t>к</w:t>
      </w:r>
      <w:proofErr w:type="gramEnd"/>
      <w:r w:rsidRPr="00CE0AD2">
        <w:rPr>
          <w:rFonts w:ascii="Times New Roman" w:hAnsi="Times New Roman" w:cs="Times New Roman"/>
          <w:sz w:val="28"/>
          <w:szCs w:val="28"/>
        </w:rPr>
        <w:t xml:space="preserve"> занимающимся спортом.</w:t>
      </w:r>
    </w:p>
    <w:p w:rsidR="008E4D41" w:rsidRPr="0010501E" w:rsidRDefault="008E4D41" w:rsidP="0010501E">
      <w:pPr>
        <w:numPr>
          <w:ilvl w:val="0"/>
          <w:numId w:val="16"/>
        </w:numPr>
        <w:tabs>
          <w:tab w:val="left" w:pos="620"/>
        </w:tabs>
        <w:spacing w:after="0" w:line="360" w:lineRule="auto"/>
        <w:ind w:left="620" w:right="566" w:hanging="358"/>
        <w:jc w:val="both"/>
        <w:rPr>
          <w:rFonts w:ascii="Times New Roman" w:hAnsi="Times New Roman" w:cs="Times New Roman"/>
          <w:sz w:val="28"/>
          <w:szCs w:val="28"/>
        </w:rPr>
      </w:pPr>
      <w:r w:rsidRPr="00CE0AD2">
        <w:rPr>
          <w:rFonts w:ascii="Times New Roman" w:hAnsi="Times New Roman" w:cs="Times New Roman"/>
          <w:sz w:val="28"/>
          <w:szCs w:val="28"/>
        </w:rPr>
        <w:t>Профилактика травматизма в спорте.</w:t>
      </w:r>
    </w:p>
    <w:p w:rsidR="008E4D41" w:rsidRPr="0010501E" w:rsidRDefault="008E4D41" w:rsidP="0010501E">
      <w:pPr>
        <w:numPr>
          <w:ilvl w:val="0"/>
          <w:numId w:val="16"/>
        </w:numPr>
        <w:tabs>
          <w:tab w:val="left" w:pos="620"/>
        </w:tabs>
        <w:spacing w:after="0" w:line="360" w:lineRule="auto"/>
        <w:ind w:left="260" w:right="566" w:firstLine="2"/>
        <w:jc w:val="both"/>
        <w:rPr>
          <w:rFonts w:ascii="Times New Roman" w:hAnsi="Times New Roman" w:cs="Times New Roman"/>
          <w:sz w:val="28"/>
          <w:szCs w:val="28"/>
        </w:rPr>
      </w:pPr>
      <w:r w:rsidRPr="00CE0AD2">
        <w:rPr>
          <w:rFonts w:ascii="Times New Roman" w:hAnsi="Times New Roman" w:cs="Times New Roman"/>
          <w:sz w:val="28"/>
          <w:szCs w:val="28"/>
        </w:rPr>
        <w:t>Основы методики обучения физическим упражнениям, техники и тактики данного вида спорта.</w:t>
      </w:r>
    </w:p>
    <w:p w:rsidR="008E4D41" w:rsidRPr="00CE0AD2" w:rsidRDefault="008E4D41" w:rsidP="0010501E">
      <w:pPr>
        <w:numPr>
          <w:ilvl w:val="0"/>
          <w:numId w:val="16"/>
        </w:numPr>
        <w:tabs>
          <w:tab w:val="left" w:pos="620"/>
        </w:tabs>
        <w:spacing w:after="0" w:line="360" w:lineRule="auto"/>
        <w:ind w:left="620" w:right="566" w:hanging="358"/>
        <w:jc w:val="both"/>
        <w:rPr>
          <w:rFonts w:ascii="Times New Roman" w:hAnsi="Times New Roman" w:cs="Times New Roman"/>
          <w:sz w:val="28"/>
          <w:szCs w:val="28"/>
        </w:rPr>
      </w:pPr>
      <w:r w:rsidRPr="00CE0AD2">
        <w:rPr>
          <w:rFonts w:ascii="Times New Roman" w:hAnsi="Times New Roman" w:cs="Times New Roman"/>
          <w:sz w:val="28"/>
          <w:szCs w:val="28"/>
        </w:rPr>
        <w:t>Планирование и контроль в процессе спортивно-оздоровительных занятий.</w:t>
      </w:r>
    </w:p>
    <w:p w:rsidR="008E4D41" w:rsidRPr="00CE0AD2" w:rsidRDefault="008E4D41" w:rsidP="0010501E">
      <w:pPr>
        <w:numPr>
          <w:ilvl w:val="0"/>
          <w:numId w:val="16"/>
        </w:numPr>
        <w:tabs>
          <w:tab w:val="left" w:pos="620"/>
        </w:tabs>
        <w:spacing w:after="0" w:line="360" w:lineRule="auto"/>
        <w:ind w:left="620" w:right="566" w:hanging="358"/>
        <w:jc w:val="both"/>
        <w:rPr>
          <w:rFonts w:ascii="Times New Roman" w:hAnsi="Times New Roman" w:cs="Times New Roman"/>
          <w:sz w:val="28"/>
          <w:szCs w:val="28"/>
        </w:rPr>
      </w:pPr>
      <w:r w:rsidRPr="00CE0AD2">
        <w:rPr>
          <w:rFonts w:ascii="Times New Roman" w:hAnsi="Times New Roman" w:cs="Times New Roman"/>
          <w:sz w:val="28"/>
          <w:szCs w:val="28"/>
        </w:rPr>
        <w:t>Оборудование и инвентарь.</w:t>
      </w:r>
    </w:p>
    <w:p w:rsidR="008E4D41" w:rsidRPr="00CE0AD2" w:rsidRDefault="008E4D41" w:rsidP="0010501E">
      <w:pPr>
        <w:spacing w:after="0" w:line="360" w:lineRule="auto"/>
        <w:ind w:right="566" w:firstLine="262"/>
        <w:rPr>
          <w:rFonts w:ascii="Times New Roman" w:hAnsi="Times New Roman" w:cs="Times New Roman"/>
          <w:sz w:val="28"/>
          <w:szCs w:val="28"/>
        </w:rPr>
      </w:pPr>
      <w:r w:rsidRPr="00CE0AD2">
        <w:rPr>
          <w:rFonts w:ascii="Times New Roman" w:hAnsi="Times New Roman" w:cs="Times New Roman"/>
          <w:b/>
          <w:bCs/>
          <w:sz w:val="28"/>
          <w:szCs w:val="28"/>
        </w:rPr>
        <w:t>Воспитательная работа.</w:t>
      </w:r>
    </w:p>
    <w:p w:rsidR="008E4D41" w:rsidRPr="0010501E" w:rsidRDefault="008E4D41" w:rsidP="001F77F5">
      <w:pPr>
        <w:numPr>
          <w:ilvl w:val="0"/>
          <w:numId w:val="17"/>
        </w:numPr>
        <w:tabs>
          <w:tab w:val="left" w:pos="540"/>
        </w:tabs>
        <w:spacing w:after="0" w:line="360" w:lineRule="auto"/>
        <w:ind w:left="540" w:right="566" w:hanging="278"/>
        <w:rPr>
          <w:rFonts w:ascii="Times New Roman" w:hAnsi="Times New Roman" w:cs="Times New Roman"/>
          <w:sz w:val="28"/>
          <w:szCs w:val="28"/>
        </w:rPr>
      </w:pPr>
      <w:r w:rsidRPr="00CE0AD2">
        <w:rPr>
          <w:rFonts w:ascii="Times New Roman" w:hAnsi="Times New Roman" w:cs="Times New Roman"/>
          <w:sz w:val="28"/>
          <w:szCs w:val="28"/>
        </w:rPr>
        <w:t>Тренировочные и спортивные занятия.</w:t>
      </w:r>
    </w:p>
    <w:p w:rsidR="008E4D41" w:rsidRPr="0010501E" w:rsidRDefault="008E4D41" w:rsidP="001F77F5">
      <w:pPr>
        <w:numPr>
          <w:ilvl w:val="0"/>
          <w:numId w:val="17"/>
        </w:numPr>
        <w:tabs>
          <w:tab w:val="left" w:pos="540"/>
        </w:tabs>
        <w:spacing w:after="0" w:line="360" w:lineRule="auto"/>
        <w:ind w:left="540" w:right="566" w:hanging="278"/>
        <w:rPr>
          <w:rFonts w:ascii="Times New Roman" w:hAnsi="Times New Roman" w:cs="Times New Roman"/>
          <w:sz w:val="28"/>
          <w:szCs w:val="28"/>
        </w:rPr>
      </w:pPr>
      <w:r w:rsidRPr="00CE0AD2">
        <w:rPr>
          <w:rFonts w:ascii="Times New Roman" w:hAnsi="Times New Roman" w:cs="Times New Roman"/>
          <w:sz w:val="28"/>
          <w:szCs w:val="28"/>
        </w:rPr>
        <w:t>Личный пример и педагогическое мастерство тренера.</w:t>
      </w:r>
    </w:p>
    <w:p w:rsidR="008E4D41" w:rsidRPr="00CE0AD2" w:rsidRDefault="008E4D41" w:rsidP="001F77F5">
      <w:pPr>
        <w:numPr>
          <w:ilvl w:val="0"/>
          <w:numId w:val="17"/>
        </w:numPr>
        <w:tabs>
          <w:tab w:val="left" w:pos="540"/>
        </w:tabs>
        <w:spacing w:after="0" w:line="360" w:lineRule="auto"/>
        <w:ind w:left="540" w:right="566" w:hanging="278"/>
        <w:rPr>
          <w:rFonts w:ascii="Times New Roman" w:hAnsi="Times New Roman" w:cs="Times New Roman"/>
          <w:sz w:val="28"/>
          <w:szCs w:val="28"/>
        </w:rPr>
      </w:pPr>
      <w:r w:rsidRPr="00CE0AD2">
        <w:rPr>
          <w:rFonts w:ascii="Times New Roman" w:hAnsi="Times New Roman" w:cs="Times New Roman"/>
          <w:sz w:val="28"/>
          <w:szCs w:val="28"/>
        </w:rPr>
        <w:t>Атмосфера трудолюбия, взаимопомощи и творчества и дружбы.</w:t>
      </w:r>
    </w:p>
    <w:p w:rsidR="008E4D41" w:rsidRPr="0010501E" w:rsidRDefault="008E4D41" w:rsidP="001F77F5">
      <w:pPr>
        <w:numPr>
          <w:ilvl w:val="0"/>
          <w:numId w:val="17"/>
        </w:numPr>
        <w:tabs>
          <w:tab w:val="left" w:pos="540"/>
        </w:tabs>
        <w:spacing w:after="0" w:line="360" w:lineRule="auto"/>
        <w:ind w:left="540" w:right="566" w:hanging="278"/>
        <w:rPr>
          <w:rFonts w:ascii="Times New Roman" w:hAnsi="Times New Roman" w:cs="Times New Roman"/>
          <w:sz w:val="28"/>
          <w:szCs w:val="28"/>
        </w:rPr>
      </w:pPr>
      <w:r w:rsidRPr="00CE0AD2">
        <w:rPr>
          <w:rFonts w:ascii="Times New Roman" w:hAnsi="Times New Roman" w:cs="Times New Roman"/>
          <w:sz w:val="28"/>
          <w:szCs w:val="28"/>
        </w:rPr>
        <w:t>Система морального стимулирования.</w:t>
      </w: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type w:val="continuous"/>
          <w:pgSz w:w="11900" w:h="16838"/>
          <w:pgMar w:top="717" w:right="566" w:bottom="385" w:left="1440" w:header="0" w:footer="0" w:gutter="0"/>
          <w:cols w:space="720" w:equalWidth="0">
            <w:col w:w="9900"/>
          </w:cols>
        </w:sectPr>
      </w:pP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type w:val="continuous"/>
          <w:pgSz w:w="11900" w:h="16838"/>
          <w:pgMar w:top="726" w:right="566" w:bottom="385" w:left="1440" w:header="0" w:footer="0" w:gutter="0"/>
          <w:cols w:space="720" w:equalWidth="0">
            <w:col w:w="9900"/>
          </w:cols>
        </w:sect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0501E">
      <w:pPr>
        <w:spacing w:after="0" w:line="360" w:lineRule="auto"/>
        <w:ind w:left="260" w:right="566"/>
        <w:rPr>
          <w:rFonts w:ascii="Times New Roman" w:hAnsi="Times New Roman" w:cs="Times New Roman"/>
          <w:sz w:val="28"/>
          <w:szCs w:val="28"/>
        </w:rPr>
      </w:pPr>
      <w:r w:rsidRPr="00CE0AD2">
        <w:rPr>
          <w:rFonts w:ascii="Times New Roman" w:hAnsi="Times New Roman" w:cs="Times New Roman"/>
          <w:b/>
          <w:bCs/>
          <w:sz w:val="28"/>
          <w:szCs w:val="28"/>
        </w:rPr>
        <w:t>Упражнения для развития быстроты</w:t>
      </w:r>
      <w:r w:rsidRPr="00CE0AD2">
        <w:rPr>
          <w:rFonts w:ascii="Times New Roman" w:hAnsi="Times New Roman" w:cs="Times New Roman"/>
          <w:sz w:val="28"/>
          <w:szCs w:val="28"/>
        </w:rPr>
        <w:t>:</w:t>
      </w:r>
    </w:p>
    <w:p w:rsidR="0010501E" w:rsidRDefault="008E4D41" w:rsidP="0010501E">
      <w:pPr>
        <w:spacing w:after="0" w:line="360" w:lineRule="auto"/>
        <w:ind w:left="260" w:right="566"/>
        <w:jc w:val="both"/>
        <w:rPr>
          <w:rFonts w:ascii="Times New Roman" w:hAnsi="Times New Roman" w:cs="Times New Roman"/>
          <w:sz w:val="28"/>
          <w:szCs w:val="28"/>
        </w:rPr>
      </w:pPr>
      <w:r w:rsidRPr="00CE0AD2">
        <w:rPr>
          <w:rFonts w:ascii="Times New Roman" w:hAnsi="Times New Roman" w:cs="Times New Roman"/>
          <w:sz w:val="28"/>
          <w:szCs w:val="28"/>
        </w:rPr>
        <w:t>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типа «День и ночь», «Вызов», «Вызов номеров», «Рывок за мячом» ит.д.</w:t>
      </w:r>
      <w:r w:rsidR="0010501E">
        <w:rPr>
          <w:rFonts w:ascii="Times New Roman" w:hAnsi="Times New Roman" w:cs="Times New Roman"/>
          <w:sz w:val="28"/>
          <w:szCs w:val="28"/>
        </w:rPr>
        <w:t xml:space="preserve"> </w:t>
      </w:r>
      <w:r w:rsidRPr="00CE0AD2">
        <w:rPr>
          <w:rFonts w:ascii="Times New Roman" w:hAnsi="Times New Roman" w:cs="Times New Roman"/>
          <w:sz w:val="28"/>
          <w:szCs w:val="28"/>
        </w:rPr>
        <w:t>Стартовые рывки к мячу с последующим ударом по воротам, в соревнованиях с партнером за овладение мячом.</w:t>
      </w:r>
    </w:p>
    <w:p w:rsidR="0010501E" w:rsidRDefault="008E4D41" w:rsidP="0010501E">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Упражнения для развития дистанционной скорости. Ускорения под уклон 3-5 градусов.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100-150 м (15-20 м с максимальной скоростью, 10-15 м медленно и т.д.). То же с ведением с мяча. Подвижные игры типа «Салки по кругу», «Бегуны», «Сумей догнать» и т.д.</w:t>
      </w:r>
    </w:p>
    <w:p w:rsidR="008E4D41" w:rsidRPr="00CE0AD2" w:rsidRDefault="008E4D41" w:rsidP="0010501E">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Упражнения для развития скорости переключения от одного действия к другому. Бег быстрым изменением способа передвижения (например, быстрый переход с обычного бега на бег спиной вперёд и т.п.).</w:t>
      </w:r>
      <w:r w:rsidR="0010501E">
        <w:rPr>
          <w:rFonts w:ascii="Times New Roman" w:hAnsi="Times New Roman" w:cs="Times New Roman"/>
          <w:sz w:val="28"/>
          <w:szCs w:val="28"/>
        </w:rPr>
        <w:t xml:space="preserve"> </w:t>
      </w:r>
      <w:r w:rsidRPr="00CE0AD2">
        <w:rPr>
          <w:rFonts w:ascii="Times New Roman" w:hAnsi="Times New Roman" w:cs="Times New Roman"/>
          <w:sz w:val="28"/>
          <w:szCs w:val="28"/>
        </w:rPr>
        <w:t>Бег с изменением направления (до 180 градусов). Бег с изменением скорости: после быстрого бега резко замедлить его или остановиться, затем выполнить новый рывок в том или другом направлении и т.д. «Челночный бег»: 2x10, 4x5, 4x10, 2x15 и т.п. «Челночный бег», но отрезок вначале пробегается лицом вперед, обратно спиной вперёд и т.д. (варианты).</w:t>
      </w:r>
      <w:r w:rsidR="0010501E">
        <w:rPr>
          <w:rFonts w:ascii="Times New Roman" w:hAnsi="Times New Roman" w:cs="Times New Roman"/>
          <w:sz w:val="28"/>
          <w:szCs w:val="28"/>
        </w:rPr>
        <w:t xml:space="preserve"> </w:t>
      </w:r>
      <w:r w:rsidRPr="00CE0AD2">
        <w:rPr>
          <w:rFonts w:ascii="Times New Roman" w:hAnsi="Times New Roman" w:cs="Times New Roman"/>
          <w:sz w:val="28"/>
          <w:szCs w:val="28"/>
        </w:rPr>
        <w:t>Бег с «тенью» (повторение движений партера, который выполняет бег с максимальной скоростью и с изменением направления). То же, но с ведением мяча.</w:t>
      </w:r>
      <w:r w:rsidR="0010501E">
        <w:rPr>
          <w:rFonts w:ascii="Times New Roman" w:hAnsi="Times New Roman" w:cs="Times New Roman"/>
          <w:sz w:val="28"/>
          <w:szCs w:val="28"/>
        </w:rPr>
        <w:t xml:space="preserve"> </w:t>
      </w:r>
      <w:r w:rsidRPr="00CE0AD2">
        <w:rPr>
          <w:rFonts w:ascii="Times New Roman" w:hAnsi="Times New Roman" w:cs="Times New Roman"/>
          <w:sz w:val="28"/>
          <w:szCs w:val="28"/>
        </w:rPr>
        <w:t>Выполнение элементов техники в быстром темпе (например, остановка мяча с последующим рывком в сторону и ударом в цель).</w:t>
      </w: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0501E">
      <w:pPr>
        <w:spacing w:after="0" w:line="360" w:lineRule="auto"/>
        <w:ind w:left="260" w:right="566"/>
        <w:rPr>
          <w:rFonts w:ascii="Times New Roman" w:hAnsi="Times New Roman" w:cs="Times New Roman"/>
          <w:sz w:val="28"/>
          <w:szCs w:val="28"/>
        </w:rPr>
      </w:pPr>
      <w:r w:rsidRPr="00CE0AD2">
        <w:rPr>
          <w:rFonts w:ascii="Times New Roman" w:hAnsi="Times New Roman" w:cs="Times New Roman"/>
          <w:b/>
          <w:bCs/>
          <w:sz w:val="28"/>
          <w:szCs w:val="28"/>
        </w:rPr>
        <w:lastRenderedPageBreak/>
        <w:t>Упражнения для развития скоростно-силовых качеств</w:t>
      </w:r>
      <w:r w:rsidRPr="00CE0AD2">
        <w:rPr>
          <w:rFonts w:ascii="Times New Roman" w:hAnsi="Times New Roman" w:cs="Times New Roman"/>
          <w:sz w:val="28"/>
          <w:szCs w:val="28"/>
        </w:rPr>
        <w:t>:</w:t>
      </w:r>
    </w:p>
    <w:p w:rsidR="0010501E" w:rsidRDefault="008E4D41" w:rsidP="0010501E">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Приседания с последующим быстрым выпрямлением. Подскоки и прыжки после приседа. Прыжки на одной и на обеих ногах с продвижением, с преодолением препятствий. То же с отягощением. Прыжки по ступенькам с максимальной скоростью. Прыжки в глубину. Беговые и прыжковые упражнения, выполняемые в гору, по песку, опилкам, эстафеты с элементами бега, прыжков, переносом тяжестей. Разнообразные прыжки со скакалкой. Прыжки через барьер толчком одной и двумя ногами, Впрыгивание на гимнастические маты (с постепенным увеличением высоты). Подвижные игры типа «Волк во рву», «Челнок», «Скакуны». «Прыжковая эстафета» и т.д.</w:t>
      </w:r>
      <w:r w:rsidR="0010501E">
        <w:rPr>
          <w:rFonts w:ascii="Times New Roman" w:hAnsi="Times New Roman" w:cs="Times New Roman"/>
          <w:sz w:val="28"/>
          <w:szCs w:val="28"/>
        </w:rPr>
        <w:t xml:space="preserve"> </w:t>
      </w:r>
    </w:p>
    <w:p w:rsidR="008E4D41" w:rsidRPr="00CE0AD2" w:rsidRDefault="008E4D41" w:rsidP="0010501E">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Вбрасывание футбольного мяча на дальность. Удар по мячу ногой на силу в тренировочную стенку и ворота; удары на дальность. Толчки плечом партнера. Борьба за мяч.</w:t>
      </w:r>
    </w:p>
    <w:p w:rsidR="008E4D41" w:rsidRPr="00CE0AD2" w:rsidRDefault="008E4D41" w:rsidP="001F77F5">
      <w:pPr>
        <w:numPr>
          <w:ilvl w:val="0"/>
          <w:numId w:val="24"/>
        </w:numPr>
        <w:tabs>
          <w:tab w:val="left" w:pos="560"/>
        </w:tabs>
        <w:spacing w:after="0" w:line="360" w:lineRule="auto"/>
        <w:ind w:left="560" w:right="566" w:hanging="298"/>
        <w:rPr>
          <w:rFonts w:ascii="Times New Roman" w:hAnsi="Times New Roman" w:cs="Times New Roman"/>
          <w:sz w:val="28"/>
          <w:szCs w:val="28"/>
        </w:rPr>
        <w:sectPr w:rsidR="008E4D41" w:rsidRPr="00CE0AD2">
          <w:pgSz w:w="11900" w:h="16838"/>
          <w:pgMar w:top="717" w:right="566" w:bottom="385" w:left="1440" w:header="0" w:footer="0" w:gutter="0"/>
          <w:cols w:space="720" w:equalWidth="0">
            <w:col w:w="9900"/>
          </w:cols>
        </w:sectPr>
      </w:pPr>
      <w:r w:rsidRPr="00CE0AD2">
        <w:rPr>
          <w:rFonts w:ascii="Times New Roman" w:hAnsi="Times New Roman" w:cs="Times New Roman"/>
          <w:sz w:val="28"/>
          <w:szCs w:val="28"/>
        </w:rPr>
        <w:t>Упражнения для развития специальной выносливости:</w:t>
      </w:r>
    </w:p>
    <w:p w:rsidR="0010501E" w:rsidRDefault="008E4D41" w:rsidP="0010501E">
      <w:pPr>
        <w:spacing w:after="0" w:line="360" w:lineRule="auto"/>
        <w:ind w:left="260" w:right="566" w:firstLine="300"/>
        <w:jc w:val="both"/>
        <w:rPr>
          <w:rFonts w:ascii="Times New Roman" w:hAnsi="Times New Roman" w:cs="Times New Roman"/>
          <w:sz w:val="28"/>
          <w:szCs w:val="28"/>
        </w:rPr>
      </w:pPr>
      <w:r w:rsidRPr="00CE0AD2">
        <w:rPr>
          <w:rFonts w:ascii="Times New Roman" w:hAnsi="Times New Roman" w:cs="Times New Roman"/>
          <w:sz w:val="28"/>
          <w:szCs w:val="28"/>
        </w:rPr>
        <w:lastRenderedPageBreak/>
        <w:t>Повторное выполнение беговых и прыжковых упражнений. То же, но с ведением мяча. Переменный бег (несколько повторений в серии). Кроссы с переменной скоростью.</w:t>
      </w:r>
    </w:p>
    <w:p w:rsidR="008E4D41" w:rsidRPr="00CE0AD2" w:rsidRDefault="008E4D41" w:rsidP="0010501E">
      <w:pPr>
        <w:spacing w:after="0" w:line="360" w:lineRule="auto"/>
        <w:ind w:left="260" w:right="566" w:firstLine="300"/>
        <w:jc w:val="both"/>
        <w:rPr>
          <w:rFonts w:ascii="Times New Roman" w:hAnsi="Times New Roman" w:cs="Times New Roman"/>
          <w:sz w:val="28"/>
          <w:szCs w:val="28"/>
        </w:rPr>
      </w:pPr>
      <w:r w:rsidRPr="00CE0AD2">
        <w:rPr>
          <w:rFonts w:ascii="Times New Roman" w:hAnsi="Times New Roman" w:cs="Times New Roman"/>
          <w:sz w:val="28"/>
          <w:szCs w:val="28"/>
        </w:rP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r w:rsidR="0010501E">
        <w:rPr>
          <w:rFonts w:ascii="Times New Roman" w:hAnsi="Times New Roman" w:cs="Times New Roman"/>
          <w:sz w:val="28"/>
          <w:szCs w:val="28"/>
        </w:rPr>
        <w:t xml:space="preserve"> </w:t>
      </w:r>
      <w:r w:rsidRPr="00CE0AD2">
        <w:rPr>
          <w:rFonts w:ascii="Times New Roman" w:hAnsi="Times New Roman" w:cs="Times New Roman"/>
          <w:sz w:val="28"/>
          <w:szCs w:val="28"/>
        </w:rPr>
        <w:t>Игровые упражнения с мячом большой интенсивности, тренировочные игры с увеличенной продолжительностью. Игры с уменьшенным по численности составом.</w:t>
      </w:r>
    </w:p>
    <w:p w:rsidR="0010501E" w:rsidRDefault="008E4D41" w:rsidP="0010501E">
      <w:pPr>
        <w:numPr>
          <w:ilvl w:val="0"/>
          <w:numId w:val="25"/>
        </w:numPr>
        <w:tabs>
          <w:tab w:val="left" w:pos="560"/>
        </w:tabs>
        <w:spacing w:after="0" w:line="360" w:lineRule="auto"/>
        <w:ind w:left="560" w:right="566" w:hanging="298"/>
        <w:rPr>
          <w:rFonts w:ascii="Times New Roman" w:hAnsi="Times New Roman" w:cs="Times New Roman"/>
          <w:sz w:val="28"/>
          <w:szCs w:val="28"/>
        </w:rPr>
      </w:pPr>
      <w:r w:rsidRPr="00CE0AD2">
        <w:rPr>
          <w:rFonts w:ascii="Times New Roman" w:hAnsi="Times New Roman" w:cs="Times New Roman"/>
          <w:sz w:val="28"/>
          <w:szCs w:val="28"/>
        </w:rPr>
        <w:t>Упражнения для развития ловкости:</w:t>
      </w:r>
    </w:p>
    <w:p w:rsidR="008E4D41" w:rsidRPr="0010501E" w:rsidRDefault="0010501E" w:rsidP="0010501E">
      <w:pPr>
        <w:tabs>
          <w:tab w:val="left" w:pos="560"/>
        </w:tabs>
        <w:spacing w:after="0" w:line="360" w:lineRule="auto"/>
        <w:ind w:left="262" w:right="566"/>
        <w:rPr>
          <w:rFonts w:ascii="Times New Roman" w:hAnsi="Times New Roman" w:cs="Times New Roman"/>
          <w:sz w:val="28"/>
          <w:szCs w:val="28"/>
        </w:rPr>
      </w:pPr>
      <w:r>
        <w:rPr>
          <w:rFonts w:ascii="Times New Roman" w:hAnsi="Times New Roman" w:cs="Times New Roman"/>
          <w:sz w:val="28"/>
          <w:szCs w:val="28"/>
        </w:rPr>
        <w:tab/>
      </w:r>
      <w:r w:rsidR="008E4D41" w:rsidRPr="0010501E">
        <w:rPr>
          <w:rFonts w:ascii="Times New Roman" w:hAnsi="Times New Roman" w:cs="Times New Roman"/>
          <w:sz w:val="28"/>
          <w:szCs w:val="28"/>
        </w:rPr>
        <w:t>Прыжки вверх с поворотом и имитацией удара головой или ногами. Кувырки вперед и назад, в сторону через правое и левое плечо. Парные и групповыми упражнения с ведением мяча, обводкой стоек, обманными движениями. Эстафеты с элементами акробатики. Подвижные игры тина «Живая цель», «Салки мячом», «Ловля парами» и др.</w:t>
      </w: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type w:val="continuous"/>
          <w:pgSz w:w="11900" w:h="16838"/>
          <w:pgMar w:top="717" w:right="566" w:bottom="385" w:left="1440" w:header="0" w:footer="0" w:gutter="0"/>
          <w:cols w:space="720" w:equalWidth="0">
            <w:col w:w="9900"/>
          </w:cols>
        </w:sectPr>
      </w:pPr>
    </w:p>
    <w:p w:rsidR="008E4D41" w:rsidRPr="00CE0AD2" w:rsidRDefault="008E4D41" w:rsidP="007D7C6E">
      <w:pPr>
        <w:spacing w:after="0" w:line="360" w:lineRule="auto"/>
        <w:ind w:right="566" w:firstLine="262"/>
        <w:rPr>
          <w:rFonts w:ascii="Times New Roman" w:hAnsi="Times New Roman" w:cs="Times New Roman"/>
          <w:sz w:val="28"/>
          <w:szCs w:val="28"/>
        </w:rPr>
      </w:pPr>
      <w:r w:rsidRPr="00CE0AD2">
        <w:rPr>
          <w:rFonts w:ascii="Times New Roman" w:hAnsi="Times New Roman" w:cs="Times New Roman"/>
          <w:b/>
          <w:bCs/>
          <w:sz w:val="28"/>
          <w:szCs w:val="28"/>
        </w:rPr>
        <w:lastRenderedPageBreak/>
        <w:t>Техническая подготовка</w:t>
      </w:r>
    </w:p>
    <w:p w:rsidR="008E4D41" w:rsidRPr="007D7C6E" w:rsidRDefault="008E4D41" w:rsidP="007D7C6E">
      <w:pPr>
        <w:spacing w:after="0" w:line="360" w:lineRule="auto"/>
        <w:ind w:right="566" w:firstLine="260"/>
        <w:rPr>
          <w:rFonts w:ascii="Times New Roman" w:hAnsi="Times New Roman" w:cs="Times New Roman"/>
          <w:sz w:val="28"/>
          <w:szCs w:val="28"/>
        </w:rPr>
      </w:pPr>
      <w:r w:rsidRPr="007D7C6E">
        <w:rPr>
          <w:rFonts w:ascii="Times New Roman" w:hAnsi="Times New Roman" w:cs="Times New Roman"/>
          <w:bCs/>
          <w:sz w:val="28"/>
          <w:szCs w:val="28"/>
        </w:rPr>
        <w:t>Техника передвижений:</w:t>
      </w:r>
    </w:p>
    <w:p w:rsidR="008E4D41" w:rsidRPr="00CE0AD2" w:rsidRDefault="008E4D41" w:rsidP="007D7C6E">
      <w:pPr>
        <w:spacing w:after="0" w:line="360" w:lineRule="auto"/>
        <w:ind w:right="566" w:firstLine="260"/>
        <w:jc w:val="both"/>
        <w:rPr>
          <w:rFonts w:ascii="Times New Roman" w:hAnsi="Times New Roman" w:cs="Times New Roman"/>
          <w:sz w:val="28"/>
          <w:szCs w:val="28"/>
        </w:rPr>
      </w:pPr>
      <w:r w:rsidRPr="00CE0AD2">
        <w:rPr>
          <w:rFonts w:ascii="Times New Roman" w:hAnsi="Times New Roman" w:cs="Times New Roman"/>
          <w:sz w:val="28"/>
          <w:szCs w:val="28"/>
        </w:rPr>
        <w:t xml:space="preserve">Бег обычный, спиной вперед, </w:t>
      </w:r>
      <w:proofErr w:type="spellStart"/>
      <w:r w:rsidRPr="00CE0AD2">
        <w:rPr>
          <w:rFonts w:ascii="Times New Roman" w:hAnsi="Times New Roman" w:cs="Times New Roman"/>
          <w:sz w:val="28"/>
          <w:szCs w:val="28"/>
        </w:rPr>
        <w:t>скрестным</w:t>
      </w:r>
      <w:proofErr w:type="spellEnd"/>
      <w:r w:rsidRPr="00CE0AD2">
        <w:rPr>
          <w:rFonts w:ascii="Times New Roman" w:hAnsi="Times New Roman" w:cs="Times New Roman"/>
          <w:sz w:val="28"/>
          <w:szCs w:val="28"/>
        </w:rPr>
        <w:t xml:space="preserve"> и приставным шагом. Бег по прямой, дугам, с изменением направления и скорости.</w:t>
      </w:r>
    </w:p>
    <w:p w:rsidR="008E4D41" w:rsidRPr="00CE0AD2" w:rsidRDefault="008E4D41" w:rsidP="007D7C6E">
      <w:pPr>
        <w:spacing w:after="0" w:line="360" w:lineRule="auto"/>
        <w:ind w:right="566" w:firstLine="260"/>
        <w:jc w:val="both"/>
        <w:rPr>
          <w:rFonts w:ascii="Times New Roman" w:hAnsi="Times New Roman" w:cs="Times New Roman"/>
          <w:sz w:val="28"/>
          <w:szCs w:val="28"/>
        </w:rPr>
      </w:pPr>
      <w:r w:rsidRPr="00CE0AD2">
        <w:rPr>
          <w:rFonts w:ascii="Times New Roman" w:hAnsi="Times New Roman" w:cs="Times New Roman"/>
          <w:sz w:val="28"/>
          <w:szCs w:val="28"/>
        </w:rPr>
        <w:t>Прыжки: вверх, вверх-вперед, вверх-назад, вверх-вправо, вверх-влево, толчком двумя ногами и толчком одной ногой на месте и в движении. Повороты переступанием, прыжком, на опорной ноге; в стороны, назад: на месте и в движении.</w:t>
      </w:r>
    </w:p>
    <w:p w:rsidR="008E4D41" w:rsidRPr="00CE0AD2" w:rsidRDefault="008E4D41" w:rsidP="007D7C6E">
      <w:pPr>
        <w:spacing w:after="0" w:line="360" w:lineRule="auto"/>
        <w:ind w:right="566" w:firstLine="260"/>
        <w:jc w:val="both"/>
        <w:rPr>
          <w:rFonts w:ascii="Times New Roman" w:hAnsi="Times New Roman" w:cs="Times New Roman"/>
          <w:sz w:val="28"/>
          <w:szCs w:val="28"/>
        </w:rPr>
      </w:pPr>
      <w:r w:rsidRPr="00CE0AD2">
        <w:rPr>
          <w:rFonts w:ascii="Times New Roman" w:hAnsi="Times New Roman" w:cs="Times New Roman"/>
          <w:sz w:val="28"/>
          <w:szCs w:val="28"/>
        </w:rPr>
        <w:t>Остановки выпадом и прыжком (на одну ногу, на две ноги) во время движения. Различные сочетания приемов бега с прыжками, поворотами и резкими остановками.</w:t>
      </w:r>
    </w:p>
    <w:p w:rsidR="008E4D41" w:rsidRPr="007D7C6E" w:rsidRDefault="008E4D41" w:rsidP="007D7C6E">
      <w:pPr>
        <w:spacing w:after="0" w:line="360" w:lineRule="auto"/>
        <w:ind w:right="566" w:firstLine="260"/>
        <w:rPr>
          <w:rFonts w:ascii="Times New Roman" w:hAnsi="Times New Roman" w:cs="Times New Roman"/>
          <w:sz w:val="28"/>
          <w:szCs w:val="28"/>
        </w:rPr>
      </w:pPr>
      <w:r w:rsidRPr="007D7C6E">
        <w:rPr>
          <w:rFonts w:ascii="Times New Roman" w:hAnsi="Times New Roman" w:cs="Times New Roman"/>
          <w:bCs/>
          <w:sz w:val="28"/>
          <w:szCs w:val="28"/>
        </w:rPr>
        <w:t>Удары по мячу ногой:</w:t>
      </w:r>
    </w:p>
    <w:p w:rsidR="008E4D41" w:rsidRPr="00CE0AD2" w:rsidRDefault="008E4D41" w:rsidP="007D7C6E">
      <w:pPr>
        <w:spacing w:after="0" w:line="360" w:lineRule="auto"/>
        <w:ind w:right="566"/>
        <w:jc w:val="both"/>
        <w:rPr>
          <w:rFonts w:ascii="Times New Roman" w:hAnsi="Times New Roman" w:cs="Times New Roman"/>
          <w:sz w:val="28"/>
          <w:szCs w:val="28"/>
        </w:rPr>
      </w:pPr>
      <w:r w:rsidRPr="00CE0AD2">
        <w:rPr>
          <w:rFonts w:ascii="Times New Roman" w:hAnsi="Times New Roman" w:cs="Times New Roman"/>
          <w:sz w:val="28"/>
          <w:szCs w:val="28"/>
        </w:rPr>
        <w:t>Удары внутренней и внешней стороной стопы, внутренней и средней частью подъема на месте и в движении по катящимся с различными направлениями мячам. Удары внутренней стороной стопы и средней частью подъема по прыгающему и летящему мячу. Удары внешней частью подъема.</w:t>
      </w:r>
      <w:r w:rsidR="007D7C6E">
        <w:rPr>
          <w:rFonts w:ascii="Times New Roman" w:hAnsi="Times New Roman" w:cs="Times New Roman"/>
          <w:sz w:val="28"/>
          <w:szCs w:val="28"/>
        </w:rPr>
        <w:t xml:space="preserve"> </w:t>
      </w:r>
      <w:r w:rsidRPr="00CE0AD2">
        <w:rPr>
          <w:rFonts w:ascii="Times New Roman" w:hAnsi="Times New Roman" w:cs="Times New Roman"/>
          <w:sz w:val="28"/>
          <w:szCs w:val="28"/>
        </w:rPr>
        <w:t>Выполнение ударов после остановки, рывков, ведения, обманных движений, посылая мяч низом и верхом на короткое и среднее расстояние.</w:t>
      </w:r>
      <w:r w:rsidR="007D7C6E">
        <w:rPr>
          <w:rFonts w:ascii="Times New Roman" w:hAnsi="Times New Roman" w:cs="Times New Roman"/>
          <w:sz w:val="28"/>
          <w:szCs w:val="28"/>
        </w:rPr>
        <w:t xml:space="preserve"> </w:t>
      </w:r>
      <w:r w:rsidRPr="00CE0AD2">
        <w:rPr>
          <w:rFonts w:ascii="Times New Roman" w:hAnsi="Times New Roman" w:cs="Times New Roman"/>
          <w:sz w:val="28"/>
          <w:szCs w:val="28"/>
        </w:rPr>
        <w:t>Удары на точность: в определенную цель на поле, в ворота, в ноги партнеру, на ход двигающемуся партнеру.</w:t>
      </w:r>
    </w:p>
    <w:p w:rsidR="008E4D41" w:rsidRPr="007D7C6E" w:rsidRDefault="008E4D41" w:rsidP="007D7C6E">
      <w:pPr>
        <w:spacing w:after="0" w:line="360" w:lineRule="auto"/>
        <w:ind w:right="566" w:firstLine="260"/>
        <w:rPr>
          <w:rFonts w:ascii="Times New Roman" w:hAnsi="Times New Roman" w:cs="Times New Roman"/>
          <w:sz w:val="28"/>
          <w:szCs w:val="28"/>
        </w:rPr>
      </w:pPr>
      <w:r w:rsidRPr="007D7C6E">
        <w:rPr>
          <w:rFonts w:ascii="Times New Roman" w:hAnsi="Times New Roman" w:cs="Times New Roman"/>
          <w:bCs/>
          <w:sz w:val="28"/>
          <w:szCs w:val="28"/>
        </w:rPr>
        <w:t>Остановка мяча:</w:t>
      </w:r>
    </w:p>
    <w:p w:rsidR="008E4D41" w:rsidRPr="00CE0AD2" w:rsidRDefault="008E4D41" w:rsidP="007D7C6E">
      <w:pPr>
        <w:spacing w:after="0" w:line="360" w:lineRule="auto"/>
        <w:ind w:right="566" w:firstLine="260"/>
        <w:jc w:val="both"/>
        <w:rPr>
          <w:rFonts w:ascii="Times New Roman" w:hAnsi="Times New Roman" w:cs="Times New Roman"/>
          <w:sz w:val="28"/>
          <w:szCs w:val="28"/>
        </w:rPr>
      </w:pPr>
      <w:r w:rsidRPr="00CE0AD2">
        <w:rPr>
          <w:rFonts w:ascii="Times New Roman" w:hAnsi="Times New Roman" w:cs="Times New Roman"/>
          <w:sz w:val="28"/>
          <w:szCs w:val="28"/>
        </w:rPr>
        <w:t>Остановка мяча ногой: подошвой и внутренней стороной стоны катящегося и опускающегося мяча - на месте, в движении вперед и назад. Остановки с переводом в стороны, подготавливая мяч для последующих действий и закрывая его туловищем от соперника.</w:t>
      </w:r>
    </w:p>
    <w:p w:rsidR="008E4D41" w:rsidRPr="007D7C6E" w:rsidRDefault="008E4D41" w:rsidP="007D7C6E">
      <w:pPr>
        <w:spacing w:after="0" w:line="360" w:lineRule="auto"/>
        <w:ind w:right="566" w:firstLine="260"/>
        <w:rPr>
          <w:rFonts w:ascii="Times New Roman" w:hAnsi="Times New Roman" w:cs="Times New Roman"/>
          <w:sz w:val="28"/>
          <w:szCs w:val="28"/>
        </w:rPr>
      </w:pPr>
      <w:r w:rsidRPr="007D7C6E">
        <w:rPr>
          <w:rFonts w:ascii="Times New Roman" w:hAnsi="Times New Roman" w:cs="Times New Roman"/>
          <w:bCs/>
          <w:sz w:val="28"/>
          <w:szCs w:val="28"/>
        </w:rPr>
        <w:t>Ведение мяча:</w:t>
      </w:r>
    </w:p>
    <w:p w:rsidR="008E4D41" w:rsidRPr="00CE0AD2" w:rsidRDefault="008E4D41" w:rsidP="007D7C6E">
      <w:pPr>
        <w:spacing w:after="0" w:line="360" w:lineRule="auto"/>
        <w:ind w:right="566" w:firstLine="260"/>
        <w:jc w:val="both"/>
        <w:rPr>
          <w:rFonts w:ascii="Times New Roman" w:hAnsi="Times New Roman" w:cs="Times New Roman"/>
          <w:sz w:val="28"/>
          <w:szCs w:val="28"/>
        </w:rPr>
      </w:pPr>
      <w:r w:rsidRPr="00CE0AD2">
        <w:rPr>
          <w:rFonts w:ascii="Times New Roman" w:hAnsi="Times New Roman" w:cs="Times New Roman"/>
          <w:sz w:val="28"/>
          <w:szCs w:val="28"/>
        </w:rPr>
        <w:t>Ведение ногой внутренней частью подъема, внешней частью подъема, средней частью подъема. Ведение левой, правой ногой по прямой, с изменением направления движения, между стоек и движущихся партнеров; изменением скорости движения, выполняя ускорения и рывки, не теряя контроль над мячом.</w:t>
      </w:r>
    </w:p>
    <w:p w:rsidR="008E4D41" w:rsidRPr="00CE0AD2" w:rsidRDefault="008E4D41" w:rsidP="001F77F5">
      <w:pPr>
        <w:spacing w:after="0" w:line="360" w:lineRule="auto"/>
        <w:ind w:right="566"/>
        <w:rPr>
          <w:rFonts w:ascii="Times New Roman" w:hAnsi="Times New Roman" w:cs="Times New Roman"/>
          <w:sz w:val="28"/>
          <w:szCs w:val="28"/>
        </w:rPr>
      </w:pPr>
    </w:p>
    <w:p w:rsidR="008E4D41" w:rsidRPr="007D7C6E" w:rsidRDefault="008E4D41" w:rsidP="007D7C6E">
      <w:pPr>
        <w:spacing w:after="0" w:line="360" w:lineRule="auto"/>
        <w:ind w:left="260" w:right="566"/>
        <w:rPr>
          <w:rFonts w:ascii="Times New Roman" w:hAnsi="Times New Roman" w:cs="Times New Roman"/>
          <w:sz w:val="28"/>
          <w:szCs w:val="28"/>
        </w:rPr>
      </w:pPr>
      <w:r w:rsidRPr="007D7C6E">
        <w:rPr>
          <w:rFonts w:ascii="Times New Roman" w:hAnsi="Times New Roman" w:cs="Times New Roman"/>
          <w:bCs/>
          <w:sz w:val="28"/>
          <w:szCs w:val="28"/>
        </w:rPr>
        <w:lastRenderedPageBreak/>
        <w:t>Отбор мяча:</w:t>
      </w:r>
    </w:p>
    <w:p w:rsidR="008E4D41" w:rsidRPr="00CE0AD2" w:rsidRDefault="008E4D41" w:rsidP="007D7C6E">
      <w:pPr>
        <w:spacing w:after="0" w:line="360" w:lineRule="auto"/>
        <w:ind w:left="260" w:right="566"/>
        <w:jc w:val="both"/>
        <w:rPr>
          <w:rFonts w:ascii="Times New Roman" w:hAnsi="Times New Roman" w:cs="Times New Roman"/>
          <w:sz w:val="28"/>
          <w:szCs w:val="28"/>
        </w:rPr>
      </w:pPr>
      <w:r w:rsidRPr="00CE0AD2">
        <w:rPr>
          <w:rFonts w:ascii="Times New Roman" w:hAnsi="Times New Roman" w:cs="Times New Roman"/>
          <w:sz w:val="28"/>
          <w:szCs w:val="28"/>
        </w:rPr>
        <w:t>Отбор мяча при единоборстве с соперником, при атаке соперника спереди или сбоку, применяя выбивание мяча «ударом ногой», «остановкой ногой» в выпаде.</w:t>
      </w:r>
      <w:r w:rsidR="007D7C6E">
        <w:rPr>
          <w:rFonts w:ascii="Times New Roman" w:hAnsi="Times New Roman" w:cs="Times New Roman"/>
          <w:sz w:val="28"/>
          <w:szCs w:val="28"/>
        </w:rPr>
        <w:t xml:space="preserve"> </w:t>
      </w:r>
      <w:r w:rsidRPr="00CE0AD2">
        <w:rPr>
          <w:rFonts w:ascii="Times New Roman" w:hAnsi="Times New Roman" w:cs="Times New Roman"/>
          <w:sz w:val="28"/>
          <w:szCs w:val="28"/>
        </w:rPr>
        <w:t>Вв</w:t>
      </w:r>
      <w:r w:rsidR="007D7C6E">
        <w:rPr>
          <w:rFonts w:ascii="Times New Roman" w:hAnsi="Times New Roman" w:cs="Times New Roman"/>
          <w:sz w:val="28"/>
          <w:szCs w:val="28"/>
        </w:rPr>
        <w:t xml:space="preserve">едение мяча из-за боковой линии. </w:t>
      </w:r>
      <w:r w:rsidRPr="00CE0AD2">
        <w:rPr>
          <w:rFonts w:ascii="Times New Roman" w:hAnsi="Times New Roman" w:cs="Times New Roman"/>
          <w:sz w:val="28"/>
          <w:szCs w:val="28"/>
        </w:rPr>
        <w:t>Введение с места из аута.</w:t>
      </w: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7D7C6E">
      <w:pPr>
        <w:spacing w:after="0" w:line="360" w:lineRule="auto"/>
        <w:ind w:right="566" w:firstLine="260"/>
        <w:rPr>
          <w:rFonts w:ascii="Times New Roman" w:hAnsi="Times New Roman" w:cs="Times New Roman"/>
          <w:sz w:val="28"/>
          <w:szCs w:val="28"/>
        </w:rPr>
      </w:pPr>
      <w:r w:rsidRPr="00CE0AD2">
        <w:rPr>
          <w:rFonts w:ascii="Times New Roman" w:hAnsi="Times New Roman" w:cs="Times New Roman"/>
          <w:b/>
          <w:bCs/>
          <w:sz w:val="28"/>
          <w:szCs w:val="28"/>
        </w:rPr>
        <w:t>Тактическая подготовка.</w:t>
      </w:r>
    </w:p>
    <w:p w:rsidR="008E4D41" w:rsidRPr="00CE0AD2" w:rsidRDefault="008E4D41" w:rsidP="007D7C6E">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Понятие о тактической системе и стиле игры. Характеристика игровых действий футболистов команды при расстановке по схеме 1+3, 3+1. Разбор проведённых учебных игр: положительные моменты в ходе игры, ошибки, оценка игры каждого футболиста и команды в целом.</w:t>
      </w:r>
    </w:p>
    <w:p w:rsidR="007D7C6E" w:rsidRDefault="008E4D41" w:rsidP="007D7C6E">
      <w:pPr>
        <w:spacing w:after="0" w:line="360" w:lineRule="auto"/>
        <w:ind w:left="260" w:right="566"/>
        <w:jc w:val="both"/>
        <w:rPr>
          <w:rFonts w:ascii="Times New Roman" w:hAnsi="Times New Roman" w:cs="Times New Roman"/>
          <w:b/>
          <w:bCs/>
          <w:sz w:val="28"/>
          <w:szCs w:val="28"/>
        </w:rPr>
      </w:pPr>
      <w:r w:rsidRPr="00CE0AD2">
        <w:rPr>
          <w:rFonts w:ascii="Times New Roman" w:hAnsi="Times New Roman" w:cs="Times New Roman"/>
          <w:b/>
          <w:bCs/>
          <w:sz w:val="28"/>
          <w:szCs w:val="28"/>
        </w:rPr>
        <w:t xml:space="preserve">Упражнения для развития умения «видеть поле». </w:t>
      </w:r>
    </w:p>
    <w:p w:rsidR="008E4D41" w:rsidRPr="00CE0AD2" w:rsidRDefault="008E4D41" w:rsidP="007D7C6E">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Игра в</w:t>
      </w:r>
      <w:r w:rsidRPr="00CE0AD2">
        <w:rPr>
          <w:rFonts w:ascii="Times New Roman" w:hAnsi="Times New Roman" w:cs="Times New Roman"/>
          <w:b/>
          <w:bCs/>
          <w:sz w:val="28"/>
          <w:szCs w:val="28"/>
        </w:rPr>
        <w:t xml:space="preserve"> </w:t>
      </w:r>
      <w:r w:rsidRPr="00CE0AD2">
        <w:rPr>
          <w:rFonts w:ascii="Times New Roman" w:hAnsi="Times New Roman" w:cs="Times New Roman"/>
          <w:sz w:val="28"/>
          <w:szCs w:val="28"/>
        </w:rPr>
        <w:t>«пятнашки»</w:t>
      </w:r>
      <w:r w:rsidRPr="00CE0AD2">
        <w:rPr>
          <w:rFonts w:ascii="Times New Roman" w:hAnsi="Times New Roman" w:cs="Times New Roman"/>
          <w:b/>
          <w:bCs/>
          <w:sz w:val="28"/>
          <w:szCs w:val="28"/>
        </w:rPr>
        <w:t xml:space="preserve"> </w:t>
      </w:r>
      <w:r w:rsidRPr="00CE0AD2">
        <w:rPr>
          <w:rFonts w:ascii="Times New Roman" w:hAnsi="Times New Roman" w:cs="Times New Roman"/>
          <w:sz w:val="28"/>
          <w:szCs w:val="28"/>
        </w:rPr>
        <w:t>в</w:t>
      </w:r>
      <w:r w:rsidRPr="00CE0AD2">
        <w:rPr>
          <w:rFonts w:ascii="Times New Roman" w:hAnsi="Times New Roman" w:cs="Times New Roman"/>
          <w:b/>
          <w:bCs/>
          <w:sz w:val="28"/>
          <w:szCs w:val="28"/>
        </w:rPr>
        <w:t xml:space="preserve"> </w:t>
      </w:r>
      <w:r w:rsidRPr="00CE0AD2">
        <w:rPr>
          <w:rFonts w:ascii="Times New Roman" w:hAnsi="Times New Roman" w:cs="Times New Roman"/>
          <w:sz w:val="28"/>
          <w:szCs w:val="28"/>
        </w:rPr>
        <w:t>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w:t>
      </w:r>
    </w:p>
    <w:p w:rsidR="008E4D41" w:rsidRPr="00CE0AD2" w:rsidRDefault="008E4D41" w:rsidP="007D7C6E">
      <w:pPr>
        <w:spacing w:after="0" w:line="360" w:lineRule="auto"/>
        <w:ind w:right="566" w:firstLine="260"/>
        <w:rPr>
          <w:rFonts w:ascii="Times New Roman" w:hAnsi="Times New Roman" w:cs="Times New Roman"/>
          <w:sz w:val="28"/>
          <w:szCs w:val="28"/>
        </w:rPr>
      </w:pPr>
      <w:r w:rsidRPr="00CE0AD2">
        <w:rPr>
          <w:rFonts w:ascii="Times New Roman" w:hAnsi="Times New Roman" w:cs="Times New Roman"/>
          <w:b/>
          <w:bCs/>
          <w:sz w:val="28"/>
          <w:szCs w:val="28"/>
        </w:rPr>
        <w:t>Тактика нападения.</w:t>
      </w:r>
    </w:p>
    <w:p w:rsidR="008E4D41" w:rsidRPr="00CE0AD2" w:rsidRDefault="008E4D41" w:rsidP="007D7C6E">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Групповые действия. Уметь взаимодействовать с партнёрами, используя короткие и средние передачи. Комбинации в парах: «стенка», «скрещивание». Начинать и развивать атаку из стандартных положений.</w:t>
      </w:r>
      <w:r w:rsidR="007D7C6E">
        <w:rPr>
          <w:rFonts w:ascii="Times New Roman" w:hAnsi="Times New Roman" w:cs="Times New Roman"/>
          <w:sz w:val="28"/>
          <w:szCs w:val="28"/>
        </w:rPr>
        <w:t xml:space="preserve"> </w:t>
      </w:r>
      <w:r w:rsidRPr="00CE0AD2">
        <w:rPr>
          <w:rFonts w:ascii="Times New Roman" w:hAnsi="Times New Roman" w:cs="Times New Roman"/>
          <w:sz w:val="28"/>
          <w:szCs w:val="28"/>
        </w:rPr>
        <w:t>Командные действия</w:t>
      </w:r>
      <w:r w:rsidRPr="00CE0AD2">
        <w:rPr>
          <w:rFonts w:ascii="Times New Roman" w:hAnsi="Times New Roman" w:cs="Times New Roman"/>
          <w:i/>
          <w:iCs/>
          <w:sz w:val="28"/>
          <w:szCs w:val="28"/>
        </w:rPr>
        <w:t>.</w:t>
      </w:r>
      <w:r w:rsidRPr="00CE0AD2">
        <w:rPr>
          <w:rFonts w:ascii="Times New Roman" w:hAnsi="Times New Roman" w:cs="Times New Roman"/>
          <w:sz w:val="28"/>
          <w:szCs w:val="28"/>
        </w:rPr>
        <w:t xml:space="preserve"> Уметь выполнять обязанности в атаке на своём игровом месте.</w:t>
      </w:r>
    </w:p>
    <w:p w:rsidR="008E4D41" w:rsidRPr="00CE0AD2" w:rsidRDefault="008E4D41" w:rsidP="007D7C6E">
      <w:pPr>
        <w:spacing w:after="0" w:line="360" w:lineRule="auto"/>
        <w:ind w:right="566" w:firstLine="260"/>
        <w:rPr>
          <w:rFonts w:ascii="Times New Roman" w:hAnsi="Times New Roman" w:cs="Times New Roman"/>
          <w:sz w:val="28"/>
          <w:szCs w:val="28"/>
        </w:rPr>
      </w:pPr>
      <w:r w:rsidRPr="00CE0AD2">
        <w:rPr>
          <w:rFonts w:ascii="Times New Roman" w:hAnsi="Times New Roman" w:cs="Times New Roman"/>
          <w:b/>
          <w:bCs/>
          <w:sz w:val="28"/>
          <w:szCs w:val="28"/>
        </w:rPr>
        <w:t>Тактика защиты.</w:t>
      </w:r>
    </w:p>
    <w:p w:rsidR="007D7C6E" w:rsidRDefault="008E4D41" w:rsidP="007D7C6E">
      <w:pPr>
        <w:tabs>
          <w:tab w:val="left" w:pos="2740"/>
          <w:tab w:val="left" w:pos="6500"/>
          <w:tab w:val="left" w:pos="9060"/>
          <w:tab w:val="left" w:pos="9680"/>
        </w:tabs>
        <w:spacing w:after="0" w:line="360" w:lineRule="auto"/>
        <w:ind w:left="260" w:right="566"/>
        <w:rPr>
          <w:rFonts w:ascii="Times New Roman" w:hAnsi="Times New Roman" w:cs="Times New Roman"/>
          <w:sz w:val="28"/>
          <w:szCs w:val="28"/>
        </w:rPr>
      </w:pPr>
      <w:r w:rsidRPr="00CE0AD2">
        <w:rPr>
          <w:rFonts w:ascii="Times New Roman" w:hAnsi="Times New Roman" w:cs="Times New Roman"/>
          <w:sz w:val="28"/>
          <w:szCs w:val="28"/>
        </w:rPr>
        <w:t>Индивидуальные</w:t>
      </w:r>
      <w:r w:rsidRPr="00CE0AD2">
        <w:rPr>
          <w:rFonts w:ascii="Times New Roman" w:hAnsi="Times New Roman" w:cs="Times New Roman"/>
          <w:sz w:val="28"/>
          <w:szCs w:val="28"/>
        </w:rPr>
        <w:tab/>
        <w:t>действия. Про</w:t>
      </w:r>
      <w:r w:rsidR="007D7C6E">
        <w:rPr>
          <w:rFonts w:ascii="Times New Roman" w:hAnsi="Times New Roman" w:cs="Times New Roman"/>
          <w:sz w:val="28"/>
          <w:szCs w:val="28"/>
        </w:rPr>
        <w:t>тиводействие</w:t>
      </w:r>
      <w:r w:rsidR="007D7C6E">
        <w:rPr>
          <w:rFonts w:ascii="Times New Roman" w:hAnsi="Times New Roman" w:cs="Times New Roman"/>
          <w:sz w:val="28"/>
          <w:szCs w:val="28"/>
        </w:rPr>
        <w:tab/>
        <w:t>маневрированию, т.</w:t>
      </w:r>
      <w:r w:rsidRPr="00CE0AD2">
        <w:rPr>
          <w:rFonts w:ascii="Times New Roman" w:hAnsi="Times New Roman" w:cs="Times New Roman"/>
          <w:sz w:val="28"/>
          <w:szCs w:val="28"/>
        </w:rPr>
        <w:t>е.</w:t>
      </w:r>
    </w:p>
    <w:p w:rsidR="008E4D41" w:rsidRPr="00CE0AD2" w:rsidRDefault="008E4D41" w:rsidP="007D7C6E">
      <w:pPr>
        <w:tabs>
          <w:tab w:val="left" w:pos="2740"/>
          <w:tab w:val="left" w:pos="6500"/>
          <w:tab w:val="left" w:pos="9060"/>
          <w:tab w:val="left" w:pos="9680"/>
        </w:tabs>
        <w:spacing w:after="0" w:line="360" w:lineRule="auto"/>
        <w:ind w:left="260" w:right="566"/>
        <w:rPr>
          <w:rFonts w:ascii="Times New Roman" w:hAnsi="Times New Roman" w:cs="Times New Roman"/>
          <w:sz w:val="28"/>
          <w:szCs w:val="28"/>
        </w:rPr>
        <w:sectPr w:rsidR="008E4D41" w:rsidRPr="00CE0AD2">
          <w:pgSz w:w="11900" w:h="16838"/>
          <w:pgMar w:top="726" w:right="566" w:bottom="385" w:left="1440" w:header="0" w:footer="0" w:gutter="0"/>
          <w:cols w:space="720" w:equalWidth="0">
            <w:col w:w="9900"/>
          </w:cols>
        </w:sectPr>
      </w:pPr>
      <w:r w:rsidRPr="00CE0AD2">
        <w:rPr>
          <w:rFonts w:ascii="Times New Roman" w:hAnsi="Times New Roman" w:cs="Times New Roman"/>
          <w:sz w:val="28"/>
          <w:szCs w:val="28"/>
        </w:rPr>
        <w:t>осуществлять  «закрывание»  и  препятствовать</w:t>
      </w:r>
      <w:r w:rsidR="007D7C6E">
        <w:rPr>
          <w:rFonts w:ascii="Times New Roman" w:hAnsi="Times New Roman" w:cs="Times New Roman"/>
          <w:sz w:val="28"/>
          <w:szCs w:val="28"/>
        </w:rPr>
        <w:t xml:space="preserve">  сопернику  в  получении  мяча.</w:t>
      </w:r>
    </w:p>
    <w:p w:rsidR="008E4D41" w:rsidRPr="00CE0AD2" w:rsidRDefault="008E4D41" w:rsidP="007D7C6E">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lastRenderedPageBreak/>
        <w:t>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r w:rsidR="007D7C6E">
        <w:rPr>
          <w:rFonts w:ascii="Times New Roman" w:hAnsi="Times New Roman" w:cs="Times New Roman"/>
          <w:sz w:val="28"/>
          <w:szCs w:val="28"/>
        </w:rPr>
        <w:t xml:space="preserve"> </w:t>
      </w:r>
      <w:r w:rsidRPr="00CE0AD2">
        <w:rPr>
          <w:rFonts w:ascii="Times New Roman" w:hAnsi="Times New Roman" w:cs="Times New Roman"/>
          <w:sz w:val="28"/>
          <w:szCs w:val="28"/>
        </w:rPr>
        <w:t xml:space="preserve">Групповые действия. Уметь взаимодействовать в обороне, осуществляя правильный выбор позиции и страховку партнёров. Уметь взаимодействовать в обороне при выполнении противником стандартных комбинаций. </w:t>
      </w:r>
      <w:r w:rsidRPr="00CE0AD2">
        <w:rPr>
          <w:rFonts w:ascii="Times New Roman" w:hAnsi="Times New Roman" w:cs="Times New Roman"/>
          <w:sz w:val="28"/>
          <w:szCs w:val="28"/>
        </w:rPr>
        <w:lastRenderedPageBreak/>
        <w:t>Организация и построение «стенки». Комбинация с участием вратаря.</w:t>
      </w:r>
      <w:r w:rsidR="007D7C6E">
        <w:rPr>
          <w:rFonts w:ascii="Times New Roman" w:hAnsi="Times New Roman" w:cs="Times New Roman"/>
          <w:sz w:val="28"/>
          <w:szCs w:val="28"/>
        </w:rPr>
        <w:t xml:space="preserve"> </w:t>
      </w:r>
      <w:r w:rsidRPr="00CE0AD2">
        <w:rPr>
          <w:rFonts w:ascii="Times New Roman" w:hAnsi="Times New Roman" w:cs="Times New Roman"/>
          <w:sz w:val="28"/>
          <w:szCs w:val="28"/>
        </w:rPr>
        <w:t>Учебные и тренировочные игры, совершенствуя индивидуальные, групповые и командные тактические действия.</w:t>
      </w:r>
    </w:p>
    <w:p w:rsidR="008E4D41" w:rsidRPr="00CE0AD2" w:rsidRDefault="008E4D41" w:rsidP="007D7C6E">
      <w:pPr>
        <w:spacing w:after="0" w:line="360" w:lineRule="auto"/>
        <w:ind w:right="566" w:firstLine="260"/>
        <w:rPr>
          <w:rFonts w:ascii="Times New Roman" w:hAnsi="Times New Roman" w:cs="Times New Roman"/>
          <w:sz w:val="28"/>
          <w:szCs w:val="28"/>
        </w:rPr>
      </w:pPr>
      <w:r w:rsidRPr="00CE0AD2">
        <w:rPr>
          <w:rFonts w:ascii="Times New Roman" w:hAnsi="Times New Roman" w:cs="Times New Roman"/>
          <w:b/>
          <w:bCs/>
          <w:sz w:val="28"/>
          <w:szCs w:val="28"/>
        </w:rPr>
        <w:t>Воспитательная работа</w:t>
      </w:r>
    </w:p>
    <w:p w:rsidR="008E4D41" w:rsidRPr="00CE0AD2" w:rsidRDefault="008E4D41" w:rsidP="007D7C6E">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 xml:space="preserve">Имеется ряд причин, обязывающих педагога серьёзно и целенаправленно заниматься воспитательной работой. Воспитание является обязанностью человека, избравшего педагогическую профессию. Педагог полностью в ответе за будущее </w:t>
      </w:r>
      <w:proofErr w:type="gramStart"/>
      <w:r w:rsidRPr="00CE0AD2">
        <w:rPr>
          <w:rFonts w:ascii="Times New Roman" w:hAnsi="Times New Roman" w:cs="Times New Roman"/>
          <w:sz w:val="28"/>
          <w:szCs w:val="28"/>
        </w:rPr>
        <w:t>своих</w:t>
      </w:r>
      <w:proofErr w:type="gramEnd"/>
      <w:r w:rsidRPr="00CE0AD2">
        <w:rPr>
          <w:rFonts w:ascii="Times New Roman" w:hAnsi="Times New Roman" w:cs="Times New Roman"/>
          <w:sz w:val="28"/>
          <w:szCs w:val="28"/>
        </w:rPr>
        <w:t xml:space="preserve"> обучающихся. Огромна притягательная сила спорта. Молодые люди способны увлечься этой деятельностью настолько, что она на некоторое время может заслонить от них остальные стороны жизни - учёбу, подготовку к труду, обязанности </w:t>
      </w:r>
      <w:proofErr w:type="gramStart"/>
      <w:r w:rsidRPr="00CE0AD2">
        <w:rPr>
          <w:rFonts w:ascii="Times New Roman" w:hAnsi="Times New Roman" w:cs="Times New Roman"/>
          <w:sz w:val="28"/>
          <w:szCs w:val="28"/>
        </w:rPr>
        <w:t>перед</w:t>
      </w:r>
      <w:proofErr w:type="gramEnd"/>
      <w:r w:rsidRPr="00CE0AD2">
        <w:rPr>
          <w:rFonts w:ascii="Times New Roman" w:hAnsi="Times New Roman" w:cs="Times New Roman"/>
          <w:sz w:val="28"/>
          <w:szCs w:val="28"/>
        </w:rPr>
        <w:t xml:space="preserve"> близкими. В этих условиях авторитет педагога как наставника необычайно высок и выходит далеко за рамки спортивной деятельности, распространяясь на самый широкий круг вопросов.</w:t>
      </w: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left="260" w:right="566"/>
        <w:jc w:val="both"/>
        <w:rPr>
          <w:rFonts w:ascii="Times New Roman" w:hAnsi="Times New Roman" w:cs="Times New Roman"/>
          <w:sz w:val="28"/>
          <w:szCs w:val="28"/>
        </w:rPr>
      </w:pPr>
      <w:r w:rsidRPr="00CE0AD2">
        <w:rPr>
          <w:rFonts w:ascii="Times New Roman" w:hAnsi="Times New Roman" w:cs="Times New Roman"/>
          <w:sz w:val="28"/>
          <w:szCs w:val="28"/>
        </w:rPr>
        <w:t>Спортивная деятельность обладает очень большими воспитательными возможностями для решения любых воспитательных задач. Как показывает спортивная практика, с первых дней в работе с новичками педагог должен серьёзное внимание уделять вопросам нравственного воспитания.</w:t>
      </w: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left="260" w:right="566"/>
        <w:jc w:val="both"/>
        <w:rPr>
          <w:rFonts w:ascii="Times New Roman" w:hAnsi="Times New Roman" w:cs="Times New Roman"/>
          <w:sz w:val="28"/>
          <w:szCs w:val="28"/>
        </w:rPr>
      </w:pPr>
      <w:r w:rsidRPr="00CE0AD2">
        <w:rPr>
          <w:rFonts w:ascii="Times New Roman" w:hAnsi="Times New Roman" w:cs="Times New Roman"/>
          <w:b/>
          <w:bCs/>
          <w:sz w:val="28"/>
          <w:szCs w:val="28"/>
        </w:rPr>
        <w:t>Воспитательная работа проводится в процессе тренировочных занятий, соревнований, а также в свободное от занятий время и имеет следующие основные задачи</w:t>
      </w:r>
      <w:r w:rsidRPr="00CE0AD2">
        <w:rPr>
          <w:rFonts w:ascii="Times New Roman" w:hAnsi="Times New Roman" w:cs="Times New Roman"/>
          <w:sz w:val="28"/>
          <w:szCs w:val="28"/>
        </w:rPr>
        <w:t>:</w:t>
      </w:r>
    </w:p>
    <w:p w:rsidR="007D7C6E" w:rsidRDefault="007D7C6E" w:rsidP="007D7C6E">
      <w:pPr>
        <w:tabs>
          <w:tab w:val="left" w:pos="44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ab/>
        <w:t xml:space="preserve">- </w:t>
      </w:r>
      <w:r w:rsidR="008E4D41" w:rsidRPr="00CE0AD2">
        <w:rPr>
          <w:rFonts w:ascii="Times New Roman" w:hAnsi="Times New Roman" w:cs="Times New Roman"/>
          <w:sz w:val="28"/>
          <w:szCs w:val="28"/>
        </w:rPr>
        <w:t xml:space="preserve">воспитание у </w:t>
      </w:r>
      <w:proofErr w:type="gramStart"/>
      <w:r w:rsidR="008E4D41" w:rsidRPr="00CE0AD2">
        <w:rPr>
          <w:rFonts w:ascii="Times New Roman" w:hAnsi="Times New Roman" w:cs="Times New Roman"/>
          <w:sz w:val="28"/>
          <w:szCs w:val="28"/>
        </w:rPr>
        <w:t>обучающихся</w:t>
      </w:r>
      <w:proofErr w:type="gramEnd"/>
      <w:r w:rsidR="008E4D41" w:rsidRPr="00CE0AD2">
        <w:rPr>
          <w:rFonts w:ascii="Times New Roman" w:hAnsi="Times New Roman" w:cs="Times New Roman"/>
          <w:sz w:val="28"/>
          <w:szCs w:val="28"/>
        </w:rPr>
        <w:t xml:space="preserve"> патриотизма;</w:t>
      </w:r>
    </w:p>
    <w:p w:rsidR="008E4D41" w:rsidRPr="00CE0AD2" w:rsidRDefault="007D7C6E" w:rsidP="007D7C6E">
      <w:pPr>
        <w:tabs>
          <w:tab w:val="left" w:pos="440"/>
        </w:tabs>
        <w:spacing w:after="0" w:line="360" w:lineRule="auto"/>
        <w:ind w:left="440" w:right="566"/>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 xml:space="preserve">воспитание сознательного отношения к тренировочному процессу, </w:t>
      </w:r>
      <w:r>
        <w:rPr>
          <w:rFonts w:ascii="Times New Roman" w:hAnsi="Times New Roman" w:cs="Times New Roman"/>
          <w:sz w:val="28"/>
          <w:szCs w:val="28"/>
        </w:rPr>
        <w:t xml:space="preserve">как </w:t>
      </w:r>
      <w:r w:rsidR="008E4D41" w:rsidRPr="00CE0AD2">
        <w:rPr>
          <w:rFonts w:ascii="Times New Roman" w:hAnsi="Times New Roman" w:cs="Times New Roman"/>
          <w:sz w:val="28"/>
          <w:szCs w:val="28"/>
        </w:rPr>
        <w:t>средству гармонического развития личности человека;</w:t>
      </w:r>
    </w:p>
    <w:p w:rsidR="008E4D41" w:rsidRPr="00CE0AD2" w:rsidRDefault="007D7C6E" w:rsidP="007D7C6E">
      <w:pPr>
        <w:tabs>
          <w:tab w:val="left" w:pos="440"/>
        </w:tabs>
        <w:spacing w:after="0" w:line="360" w:lineRule="auto"/>
        <w:ind w:left="260" w:right="566"/>
        <w:jc w:val="both"/>
        <w:rPr>
          <w:rFonts w:ascii="Times New Roman" w:eastAsia="Symbol" w:hAnsi="Times New Roman" w:cs="Times New Roman"/>
          <w:sz w:val="28"/>
          <w:szCs w:val="28"/>
        </w:rPr>
      </w:pPr>
      <w:r>
        <w:rPr>
          <w:rFonts w:ascii="Times New Roman" w:eastAsia="Symbol" w:hAnsi="Times New Roman" w:cs="Times New Roman"/>
          <w:sz w:val="28"/>
          <w:szCs w:val="28"/>
        </w:rPr>
        <w:tab/>
        <w:t xml:space="preserve">- </w:t>
      </w:r>
      <w:r w:rsidR="008E4D41" w:rsidRPr="00CE0AD2">
        <w:rPr>
          <w:rFonts w:ascii="Times New Roman" w:hAnsi="Times New Roman" w:cs="Times New Roman"/>
          <w:sz w:val="28"/>
          <w:szCs w:val="28"/>
        </w:rPr>
        <w:t>воспитание коллективизма, привычки к труду, самоотверженности, этических норм поведения как черты характера;</w:t>
      </w:r>
    </w:p>
    <w:p w:rsidR="008E4D41" w:rsidRPr="00CE0AD2" w:rsidRDefault="007D7C6E" w:rsidP="007D7C6E">
      <w:pPr>
        <w:tabs>
          <w:tab w:val="left" w:pos="440"/>
        </w:tabs>
        <w:spacing w:after="0" w:line="360" w:lineRule="auto"/>
        <w:ind w:left="260" w:right="566"/>
        <w:jc w:val="both"/>
        <w:rPr>
          <w:rFonts w:ascii="Times New Roman" w:eastAsia="Symbol" w:hAnsi="Times New Roman" w:cs="Times New Roman"/>
          <w:sz w:val="28"/>
          <w:szCs w:val="28"/>
        </w:rPr>
      </w:pPr>
      <w:r>
        <w:rPr>
          <w:rFonts w:ascii="Times New Roman" w:eastAsia="Symbol" w:hAnsi="Times New Roman" w:cs="Times New Roman"/>
          <w:sz w:val="28"/>
          <w:szCs w:val="28"/>
        </w:rPr>
        <w:tab/>
        <w:t xml:space="preserve">- </w:t>
      </w:r>
      <w:r w:rsidR="008E4D41" w:rsidRPr="00CE0AD2">
        <w:rPr>
          <w:rFonts w:ascii="Times New Roman" w:hAnsi="Times New Roman" w:cs="Times New Roman"/>
          <w:sz w:val="28"/>
          <w:szCs w:val="28"/>
        </w:rPr>
        <w:t xml:space="preserve">вовлечение </w:t>
      </w:r>
      <w:proofErr w:type="gramStart"/>
      <w:r w:rsidR="008E4D41" w:rsidRPr="00CE0AD2">
        <w:rPr>
          <w:rFonts w:ascii="Times New Roman" w:hAnsi="Times New Roman" w:cs="Times New Roman"/>
          <w:sz w:val="28"/>
          <w:szCs w:val="28"/>
        </w:rPr>
        <w:t>обучающихся</w:t>
      </w:r>
      <w:proofErr w:type="gramEnd"/>
      <w:r w:rsidR="008E4D41" w:rsidRPr="00CE0AD2">
        <w:rPr>
          <w:rFonts w:ascii="Times New Roman" w:hAnsi="Times New Roman" w:cs="Times New Roman"/>
          <w:sz w:val="28"/>
          <w:szCs w:val="28"/>
        </w:rPr>
        <w:t xml:space="preserve"> в активную общественную жизнь, воспитание чувства наставничества.</w:t>
      </w:r>
    </w:p>
    <w:p w:rsidR="008E4D41" w:rsidRPr="00CE0AD2" w:rsidRDefault="008E4D41" w:rsidP="007D7C6E">
      <w:pPr>
        <w:spacing w:after="0" w:line="360" w:lineRule="auto"/>
        <w:ind w:right="566"/>
        <w:jc w:val="both"/>
        <w:rPr>
          <w:rFonts w:ascii="Times New Roman" w:eastAsia="Symbol" w:hAnsi="Times New Roman" w:cs="Times New Roman"/>
          <w:sz w:val="28"/>
          <w:szCs w:val="28"/>
        </w:rPr>
      </w:pPr>
    </w:p>
    <w:p w:rsidR="008E4D41" w:rsidRPr="00CE0AD2" w:rsidRDefault="008E4D41" w:rsidP="007D7C6E">
      <w:pPr>
        <w:spacing w:after="0" w:line="360" w:lineRule="auto"/>
        <w:ind w:left="260" w:right="566"/>
        <w:rPr>
          <w:rFonts w:ascii="Times New Roman" w:eastAsia="Symbol" w:hAnsi="Times New Roman" w:cs="Times New Roman"/>
          <w:sz w:val="28"/>
          <w:szCs w:val="28"/>
        </w:rPr>
      </w:pPr>
      <w:r w:rsidRPr="00CE0AD2">
        <w:rPr>
          <w:rFonts w:ascii="Times New Roman" w:hAnsi="Times New Roman" w:cs="Times New Roman"/>
          <w:b/>
          <w:bCs/>
          <w:sz w:val="28"/>
          <w:szCs w:val="28"/>
        </w:rPr>
        <w:lastRenderedPageBreak/>
        <w:t>Воспитательная работа проводится в форме</w:t>
      </w:r>
      <w:r w:rsidRPr="00CE0AD2">
        <w:rPr>
          <w:rFonts w:ascii="Times New Roman" w:hAnsi="Times New Roman" w:cs="Times New Roman"/>
          <w:sz w:val="28"/>
          <w:szCs w:val="28"/>
        </w:rPr>
        <w:t>:</w:t>
      </w:r>
    </w:p>
    <w:p w:rsidR="008E4D41" w:rsidRPr="00CE0AD2" w:rsidRDefault="007D7C6E" w:rsidP="007D7C6E">
      <w:pPr>
        <w:tabs>
          <w:tab w:val="left" w:pos="440"/>
        </w:tabs>
        <w:spacing w:after="0" w:line="360" w:lineRule="auto"/>
        <w:ind w:left="260" w:right="566"/>
        <w:jc w:val="both"/>
        <w:rPr>
          <w:rFonts w:ascii="Times New Roman" w:eastAsia="Symbol" w:hAnsi="Times New Roman" w:cs="Times New Roman"/>
          <w:sz w:val="28"/>
          <w:szCs w:val="28"/>
        </w:rPr>
      </w:pPr>
      <w:proofErr w:type="gramStart"/>
      <w:r>
        <w:rPr>
          <w:rFonts w:ascii="Times New Roman" w:hAnsi="Times New Roman" w:cs="Times New Roman"/>
          <w:sz w:val="28"/>
          <w:szCs w:val="28"/>
        </w:rPr>
        <w:t>Л</w:t>
      </w:r>
      <w:r w:rsidR="008E4D41" w:rsidRPr="00CE0AD2">
        <w:rPr>
          <w:rFonts w:ascii="Times New Roman" w:hAnsi="Times New Roman" w:cs="Times New Roman"/>
          <w:sz w:val="28"/>
          <w:szCs w:val="28"/>
        </w:rPr>
        <w:t>екций и бесед о международной политике и внутренней жизни нашей страны;</w:t>
      </w: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изучения истории своего района, области, экскурсий по родному краю;</w:t>
      </w: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посещения исторических мест, памятников боевой и трудовой славы в местах проведения соревнований;</w:t>
      </w: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встреч со знаменитыми людьми, героями нашей страны, учеными, знаменитыми спортсменами и тренерами, лучшими выпускниками ДЮСШ;</w:t>
      </w: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пропаганды традиций отечественного спорта;</w:t>
      </w:r>
      <w:proofErr w:type="gramEnd"/>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вовлечения обучающихся в общественно-полезный труд;</w:t>
      </w: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участия в показательных выступлениях и соревнованиях;</w:t>
      </w:r>
      <w:r>
        <w:rPr>
          <w:rFonts w:ascii="Times New Roman" w:eastAsia="Symbol" w:hAnsi="Times New Roman" w:cs="Times New Roman"/>
          <w:sz w:val="28"/>
          <w:szCs w:val="28"/>
        </w:rPr>
        <w:t xml:space="preserve"> </w:t>
      </w:r>
      <w:r w:rsidR="008E4D41" w:rsidRPr="00CE0AD2">
        <w:rPr>
          <w:rFonts w:ascii="Times New Roman" w:hAnsi="Times New Roman" w:cs="Times New Roman"/>
          <w:sz w:val="28"/>
          <w:szCs w:val="28"/>
        </w:rPr>
        <w:t>индивидуальных бесед, разъяснения, убеждения и принуждения, воздействия общественных органов управления - педагогического совета.</w:t>
      </w:r>
    </w:p>
    <w:p w:rsidR="008E4D41" w:rsidRPr="00CE0AD2" w:rsidRDefault="008E4D41" w:rsidP="007D7C6E">
      <w:pPr>
        <w:spacing w:after="0" w:line="360" w:lineRule="auto"/>
        <w:ind w:left="260" w:right="566" w:firstLine="448"/>
        <w:jc w:val="both"/>
        <w:rPr>
          <w:rFonts w:ascii="Times New Roman" w:eastAsia="Symbol" w:hAnsi="Times New Roman" w:cs="Times New Roman"/>
          <w:sz w:val="28"/>
          <w:szCs w:val="28"/>
        </w:rPr>
      </w:pPr>
      <w:r w:rsidRPr="00CE0AD2">
        <w:rPr>
          <w:rFonts w:ascii="Times New Roman" w:hAnsi="Times New Roman" w:cs="Times New Roman"/>
          <w:sz w:val="28"/>
          <w:szCs w:val="28"/>
        </w:rPr>
        <w:t>Специфика воспитательной работы состоит в исключительном влиянии педагога на футболиста, объясняющемся тем, что занятия спортом практически не бывают по принуждению, это всегда любимое занятие.</w:t>
      </w:r>
    </w:p>
    <w:p w:rsidR="008E4D41" w:rsidRPr="00CE0AD2" w:rsidRDefault="008E4D41" w:rsidP="007D7C6E">
      <w:pPr>
        <w:spacing w:after="0" w:line="360" w:lineRule="auto"/>
        <w:ind w:left="260" w:right="566" w:firstLine="448"/>
        <w:jc w:val="both"/>
        <w:rPr>
          <w:rFonts w:ascii="Times New Roman" w:eastAsia="Symbol" w:hAnsi="Times New Roman" w:cs="Times New Roman"/>
          <w:sz w:val="28"/>
          <w:szCs w:val="28"/>
        </w:rPr>
      </w:pPr>
      <w:r w:rsidRPr="00CE0AD2">
        <w:rPr>
          <w:rFonts w:ascii="Times New Roman" w:hAnsi="Times New Roman" w:cs="Times New Roman"/>
          <w:sz w:val="28"/>
          <w:szCs w:val="28"/>
        </w:rPr>
        <w:t>Поэтому важнейшим элементом воспитательной работы является повседневный личный пример педагога и его роль в четкой организации всего тренировочного процесса, своевременном проведении тренировочных занятий и всех запланированных мероприятий.</w:t>
      </w:r>
    </w:p>
    <w:p w:rsidR="008E4D41" w:rsidRPr="00CE0AD2" w:rsidRDefault="008E4D41" w:rsidP="001F77F5">
      <w:pPr>
        <w:spacing w:after="0" w:line="360" w:lineRule="auto"/>
        <w:ind w:left="260" w:right="566"/>
        <w:rPr>
          <w:rFonts w:ascii="Times New Roman" w:eastAsia="Symbol" w:hAnsi="Times New Roman" w:cs="Times New Roman"/>
          <w:sz w:val="28"/>
          <w:szCs w:val="28"/>
        </w:rPr>
      </w:pPr>
      <w:r w:rsidRPr="00CE0AD2">
        <w:rPr>
          <w:rFonts w:ascii="Times New Roman" w:hAnsi="Times New Roman" w:cs="Times New Roman"/>
          <w:b/>
          <w:bCs/>
          <w:sz w:val="28"/>
          <w:szCs w:val="28"/>
        </w:rPr>
        <w:t>Компоненты воспитательной работы</w:t>
      </w:r>
      <w:r w:rsidRPr="00CE0AD2">
        <w:rPr>
          <w:rFonts w:ascii="Times New Roman" w:hAnsi="Times New Roman" w:cs="Times New Roman"/>
          <w:sz w:val="28"/>
          <w:szCs w:val="28"/>
        </w:rPr>
        <w:t>:</w:t>
      </w:r>
    </w:p>
    <w:p w:rsidR="008E4D41" w:rsidRPr="00CE0AD2" w:rsidRDefault="007D7C6E" w:rsidP="007D7C6E">
      <w:pPr>
        <w:tabs>
          <w:tab w:val="left" w:pos="440"/>
        </w:tabs>
        <w:spacing w:after="0" w:line="360" w:lineRule="auto"/>
        <w:ind w:left="260" w:right="566"/>
        <w:jc w:val="both"/>
        <w:rPr>
          <w:rFonts w:ascii="Times New Roman" w:eastAsia="Symbol" w:hAnsi="Times New Roman" w:cs="Times New Roman"/>
          <w:sz w:val="28"/>
          <w:szCs w:val="28"/>
        </w:rPr>
      </w:pPr>
      <w:r>
        <w:rPr>
          <w:rFonts w:ascii="Times New Roman" w:eastAsia="Symbol" w:hAnsi="Times New Roman" w:cs="Times New Roman"/>
          <w:sz w:val="28"/>
          <w:szCs w:val="28"/>
        </w:rPr>
        <w:tab/>
        <w:t xml:space="preserve">- </w:t>
      </w:r>
      <w:r w:rsidR="008E4D41" w:rsidRPr="00CE0AD2">
        <w:rPr>
          <w:rFonts w:ascii="Times New Roman" w:hAnsi="Times New Roman" w:cs="Times New Roman"/>
          <w:sz w:val="28"/>
          <w:szCs w:val="28"/>
        </w:rPr>
        <w:t>цель воспитания и конкретные воспитательные задачи, обеспечивающие достижение цели;</w:t>
      </w:r>
    </w:p>
    <w:p w:rsidR="008E4D41" w:rsidRPr="00CE0AD2" w:rsidRDefault="007D7C6E" w:rsidP="007D7C6E">
      <w:pPr>
        <w:tabs>
          <w:tab w:val="left" w:pos="440"/>
        </w:tabs>
        <w:spacing w:after="0" w:line="360" w:lineRule="auto"/>
        <w:ind w:left="440" w:right="566"/>
        <w:jc w:val="both"/>
        <w:rPr>
          <w:rFonts w:ascii="Times New Roman" w:eastAsia="Symbol" w:hAnsi="Times New Roman" w:cs="Times New Roman"/>
          <w:sz w:val="28"/>
          <w:szCs w:val="28"/>
        </w:rPr>
      </w:pPr>
      <w:r>
        <w:rPr>
          <w:rFonts w:ascii="Times New Roman" w:hAnsi="Times New Roman" w:cs="Times New Roman"/>
          <w:sz w:val="28"/>
          <w:szCs w:val="28"/>
        </w:rPr>
        <w:t xml:space="preserve">- </w:t>
      </w:r>
      <w:r w:rsidR="008E4D41" w:rsidRPr="00CE0AD2">
        <w:rPr>
          <w:rFonts w:ascii="Times New Roman" w:hAnsi="Times New Roman" w:cs="Times New Roman"/>
          <w:sz w:val="28"/>
          <w:szCs w:val="28"/>
        </w:rPr>
        <w:t>знание и учёт возрастных и индивидуальных особенностей воспитанников;</w:t>
      </w:r>
    </w:p>
    <w:p w:rsidR="008E4D41" w:rsidRPr="00CE0AD2" w:rsidRDefault="007D7C6E" w:rsidP="007D7C6E">
      <w:pPr>
        <w:tabs>
          <w:tab w:val="left" w:pos="440"/>
        </w:tabs>
        <w:spacing w:after="0" w:line="360" w:lineRule="auto"/>
        <w:ind w:left="262" w:right="566"/>
        <w:jc w:val="both"/>
        <w:rPr>
          <w:rFonts w:ascii="Times New Roman" w:eastAsia="Symbol" w:hAnsi="Times New Roman" w:cs="Times New Roman"/>
          <w:sz w:val="28"/>
          <w:szCs w:val="28"/>
        </w:rPr>
      </w:pPr>
      <w:r>
        <w:rPr>
          <w:rFonts w:ascii="Times New Roman" w:hAnsi="Times New Roman" w:cs="Times New Roman"/>
          <w:sz w:val="28"/>
          <w:szCs w:val="28"/>
        </w:rPr>
        <w:t xml:space="preserve">- </w:t>
      </w:r>
      <w:r w:rsidR="008E4D41" w:rsidRPr="00CE0AD2">
        <w:rPr>
          <w:rFonts w:ascii="Times New Roman" w:hAnsi="Times New Roman" w:cs="Times New Roman"/>
          <w:sz w:val="28"/>
          <w:szCs w:val="28"/>
        </w:rPr>
        <w:t>владение всеми методами воспитания и широким арсеналом методических приёмов;</w:t>
      </w:r>
    </w:p>
    <w:p w:rsidR="008E4D41" w:rsidRPr="00CE0AD2" w:rsidRDefault="007D7C6E" w:rsidP="007D7C6E">
      <w:pPr>
        <w:tabs>
          <w:tab w:val="left" w:pos="440"/>
        </w:tabs>
        <w:spacing w:after="0" w:line="360" w:lineRule="auto"/>
        <w:ind w:left="262" w:right="566"/>
        <w:jc w:val="both"/>
        <w:rPr>
          <w:rFonts w:ascii="Times New Roman" w:eastAsia="Symbol" w:hAnsi="Times New Roman" w:cs="Times New Roman"/>
          <w:sz w:val="28"/>
          <w:szCs w:val="28"/>
        </w:rPr>
      </w:pPr>
      <w:r>
        <w:rPr>
          <w:rFonts w:ascii="Times New Roman" w:hAnsi="Times New Roman" w:cs="Times New Roman"/>
          <w:sz w:val="28"/>
          <w:szCs w:val="28"/>
        </w:rPr>
        <w:t xml:space="preserve">- </w:t>
      </w:r>
      <w:r w:rsidR="008E4D41" w:rsidRPr="00CE0AD2">
        <w:rPr>
          <w:rFonts w:ascii="Times New Roman" w:hAnsi="Times New Roman" w:cs="Times New Roman"/>
          <w:sz w:val="28"/>
          <w:szCs w:val="28"/>
        </w:rPr>
        <w:t>выбор места и средства педагогического воздействия, организационных форм и характера общения.</w:t>
      </w:r>
    </w:p>
    <w:p w:rsidR="008E4D41" w:rsidRPr="00CE0AD2" w:rsidRDefault="008E4D41" w:rsidP="007D7C6E">
      <w:pPr>
        <w:spacing w:after="0" w:line="360" w:lineRule="auto"/>
        <w:ind w:left="260" w:right="566"/>
        <w:jc w:val="both"/>
        <w:rPr>
          <w:rFonts w:ascii="Times New Roman" w:eastAsia="Symbol" w:hAnsi="Times New Roman" w:cs="Times New Roman"/>
          <w:sz w:val="28"/>
          <w:szCs w:val="28"/>
        </w:rPr>
      </w:pPr>
      <w:r w:rsidRPr="00CE0AD2">
        <w:rPr>
          <w:rFonts w:ascii="Times New Roman" w:hAnsi="Times New Roman" w:cs="Times New Roman"/>
          <w:b/>
          <w:bCs/>
          <w:sz w:val="28"/>
          <w:szCs w:val="28"/>
        </w:rPr>
        <w:t>Основные принципы, характеризующие условия, в которых должен протекать воспитательный процесс</w:t>
      </w:r>
      <w:r w:rsidRPr="00CE0AD2">
        <w:rPr>
          <w:rFonts w:ascii="Times New Roman" w:hAnsi="Times New Roman" w:cs="Times New Roman"/>
          <w:sz w:val="28"/>
          <w:szCs w:val="28"/>
        </w:rPr>
        <w:t>:</w:t>
      </w:r>
    </w:p>
    <w:p w:rsidR="008E4D41" w:rsidRPr="00CE0AD2" w:rsidRDefault="007D7C6E" w:rsidP="007D7C6E">
      <w:pPr>
        <w:tabs>
          <w:tab w:val="left" w:pos="440"/>
        </w:tabs>
        <w:spacing w:after="0" w:line="360" w:lineRule="auto"/>
        <w:ind w:left="440" w:right="566"/>
        <w:jc w:val="both"/>
        <w:rPr>
          <w:rFonts w:ascii="Times New Roman" w:eastAsia="Symbol" w:hAnsi="Times New Roman" w:cs="Times New Roman"/>
          <w:sz w:val="28"/>
          <w:szCs w:val="28"/>
        </w:rPr>
      </w:pPr>
      <w:r>
        <w:rPr>
          <w:rFonts w:ascii="Times New Roman" w:hAnsi="Times New Roman" w:cs="Times New Roman"/>
          <w:sz w:val="28"/>
          <w:szCs w:val="28"/>
        </w:rPr>
        <w:t xml:space="preserve">- </w:t>
      </w:r>
      <w:r w:rsidR="008E4D41" w:rsidRPr="00CE0AD2">
        <w:rPr>
          <w:rFonts w:ascii="Times New Roman" w:hAnsi="Times New Roman" w:cs="Times New Roman"/>
          <w:sz w:val="28"/>
          <w:szCs w:val="28"/>
        </w:rPr>
        <w:t>связь воспитания с реальной жизнью и трудом;</w:t>
      </w:r>
    </w:p>
    <w:p w:rsidR="008E4D41" w:rsidRPr="00CE0AD2" w:rsidRDefault="007D7C6E" w:rsidP="007D7C6E">
      <w:pPr>
        <w:tabs>
          <w:tab w:val="left" w:pos="44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ab/>
        <w:t xml:space="preserve">- </w:t>
      </w:r>
      <w:r w:rsidR="008E4D41" w:rsidRPr="00CE0AD2">
        <w:rPr>
          <w:rFonts w:ascii="Times New Roman" w:hAnsi="Times New Roman" w:cs="Times New Roman"/>
          <w:sz w:val="28"/>
          <w:szCs w:val="28"/>
        </w:rPr>
        <w:t>воспитание в коллективе;</w:t>
      </w:r>
    </w:p>
    <w:p w:rsidR="008E4D41" w:rsidRPr="00CE0AD2" w:rsidRDefault="008E4D41" w:rsidP="001F77F5">
      <w:pPr>
        <w:spacing w:after="0" w:line="360" w:lineRule="auto"/>
        <w:ind w:right="566"/>
        <w:rPr>
          <w:rFonts w:ascii="Times New Roman" w:eastAsia="Symbol" w:hAnsi="Times New Roman" w:cs="Times New Roman"/>
          <w:sz w:val="28"/>
          <w:szCs w:val="28"/>
        </w:rPr>
      </w:pPr>
    </w:p>
    <w:p w:rsidR="008E4D41" w:rsidRPr="00CE0AD2" w:rsidRDefault="007D7C6E" w:rsidP="007D7C6E">
      <w:pPr>
        <w:tabs>
          <w:tab w:val="left" w:pos="440"/>
        </w:tabs>
        <w:spacing w:after="0" w:line="360" w:lineRule="auto"/>
        <w:ind w:left="262" w:right="566"/>
        <w:jc w:val="both"/>
        <w:rPr>
          <w:rFonts w:ascii="Times New Roman" w:eastAsia="Symbol" w:hAnsi="Times New Roman" w:cs="Times New Roman"/>
          <w:sz w:val="28"/>
          <w:szCs w:val="28"/>
        </w:rPr>
      </w:pPr>
      <w:r>
        <w:rPr>
          <w:rFonts w:ascii="Times New Roman" w:hAnsi="Times New Roman" w:cs="Times New Roman"/>
          <w:sz w:val="28"/>
          <w:szCs w:val="28"/>
        </w:rPr>
        <w:lastRenderedPageBreak/>
        <w:t xml:space="preserve">- </w:t>
      </w:r>
      <w:r w:rsidR="008E4D41" w:rsidRPr="00CE0AD2">
        <w:rPr>
          <w:rFonts w:ascii="Times New Roman" w:hAnsi="Times New Roman" w:cs="Times New Roman"/>
          <w:sz w:val="28"/>
          <w:szCs w:val="28"/>
        </w:rPr>
        <w:t>единство требований и воспитательных воздействий со стороны всех взрослых, контактирующих с ребёнком;</w:t>
      </w:r>
    </w:p>
    <w:p w:rsidR="008E4D41" w:rsidRPr="00CE0AD2" w:rsidRDefault="007D7C6E" w:rsidP="007D7C6E">
      <w:pPr>
        <w:tabs>
          <w:tab w:val="left" w:pos="44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ab/>
        <w:t xml:space="preserve">- </w:t>
      </w:r>
      <w:r w:rsidR="008E4D41" w:rsidRPr="00CE0AD2">
        <w:rPr>
          <w:rFonts w:ascii="Times New Roman" w:hAnsi="Times New Roman" w:cs="Times New Roman"/>
          <w:sz w:val="28"/>
          <w:szCs w:val="28"/>
        </w:rPr>
        <w:t>сочетание требовательности с уважением к личности воспитанника;</w:t>
      </w:r>
    </w:p>
    <w:p w:rsidR="008E4D41" w:rsidRPr="00CE0AD2" w:rsidRDefault="007D7C6E" w:rsidP="007D7C6E">
      <w:pPr>
        <w:tabs>
          <w:tab w:val="left" w:pos="440"/>
        </w:tabs>
        <w:spacing w:after="0" w:line="360" w:lineRule="auto"/>
        <w:ind w:right="566"/>
        <w:jc w:val="both"/>
        <w:rPr>
          <w:rFonts w:ascii="Times New Roman" w:eastAsia="Symbol" w:hAnsi="Times New Roman" w:cs="Times New Roman"/>
          <w:sz w:val="28"/>
          <w:szCs w:val="28"/>
        </w:rPr>
      </w:pPr>
      <w:r>
        <w:rPr>
          <w:rFonts w:ascii="Times New Roman" w:eastAsia="Symbol" w:hAnsi="Times New Roman" w:cs="Times New Roman"/>
          <w:sz w:val="28"/>
          <w:szCs w:val="28"/>
        </w:rPr>
        <w:tab/>
        <w:t xml:space="preserve">- </w:t>
      </w:r>
      <w:r w:rsidR="008E4D41" w:rsidRPr="00CE0AD2">
        <w:rPr>
          <w:rFonts w:ascii="Times New Roman" w:hAnsi="Times New Roman" w:cs="Times New Roman"/>
          <w:sz w:val="28"/>
          <w:szCs w:val="28"/>
        </w:rPr>
        <w:t>учёт индивидуальных особенностей каждого;</w:t>
      </w:r>
    </w:p>
    <w:p w:rsidR="008E4D41" w:rsidRPr="00CE0AD2" w:rsidRDefault="007D7C6E" w:rsidP="007D7C6E">
      <w:pPr>
        <w:tabs>
          <w:tab w:val="left" w:pos="44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ab/>
        <w:t xml:space="preserve">- </w:t>
      </w:r>
      <w:r w:rsidR="008E4D41" w:rsidRPr="00CE0AD2">
        <w:rPr>
          <w:rFonts w:ascii="Times New Roman" w:hAnsi="Times New Roman" w:cs="Times New Roman"/>
          <w:sz w:val="28"/>
          <w:szCs w:val="28"/>
        </w:rPr>
        <w:t>систематичность и непрерывность воспитательного процесса;</w:t>
      </w:r>
    </w:p>
    <w:p w:rsidR="008E4D41" w:rsidRPr="00CE0AD2" w:rsidRDefault="007D7C6E" w:rsidP="007D7C6E">
      <w:pPr>
        <w:tabs>
          <w:tab w:val="left" w:pos="44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ab/>
        <w:t xml:space="preserve">- </w:t>
      </w:r>
      <w:r w:rsidR="008E4D41" w:rsidRPr="00CE0AD2">
        <w:rPr>
          <w:rFonts w:ascii="Times New Roman" w:hAnsi="Times New Roman" w:cs="Times New Roman"/>
          <w:sz w:val="28"/>
          <w:szCs w:val="28"/>
        </w:rPr>
        <w:t>единство слова и дела в жизни спортивной группы;</w:t>
      </w:r>
    </w:p>
    <w:p w:rsidR="008E4D41" w:rsidRPr="00CE0AD2" w:rsidRDefault="007D7C6E" w:rsidP="007D7C6E">
      <w:pPr>
        <w:tabs>
          <w:tab w:val="left" w:pos="440"/>
        </w:tabs>
        <w:spacing w:after="0" w:line="360" w:lineRule="auto"/>
        <w:ind w:left="260" w:right="566"/>
        <w:jc w:val="both"/>
        <w:rPr>
          <w:rFonts w:ascii="Times New Roman" w:eastAsia="Symbol" w:hAnsi="Times New Roman" w:cs="Times New Roman"/>
          <w:sz w:val="28"/>
          <w:szCs w:val="28"/>
        </w:rPr>
      </w:pPr>
      <w:r>
        <w:rPr>
          <w:rFonts w:ascii="Times New Roman" w:eastAsia="Symbol" w:hAnsi="Times New Roman" w:cs="Times New Roman"/>
          <w:sz w:val="28"/>
          <w:szCs w:val="28"/>
        </w:rPr>
        <w:tab/>
        <w:t xml:space="preserve">- </w:t>
      </w:r>
      <w:r w:rsidR="008E4D41" w:rsidRPr="00CE0AD2">
        <w:rPr>
          <w:rFonts w:ascii="Times New Roman" w:hAnsi="Times New Roman" w:cs="Times New Roman"/>
          <w:sz w:val="28"/>
          <w:szCs w:val="28"/>
        </w:rPr>
        <w:t>сплочённость коллектива, его ориентацию на спортивные и нравственные идеалы.</w:t>
      </w:r>
    </w:p>
    <w:p w:rsidR="008E4D41" w:rsidRPr="00CE0AD2" w:rsidRDefault="008E4D41" w:rsidP="007D7C6E">
      <w:pPr>
        <w:spacing w:after="0" w:line="360" w:lineRule="auto"/>
        <w:ind w:left="260" w:right="566"/>
        <w:rPr>
          <w:rFonts w:ascii="Times New Roman" w:eastAsia="Symbol" w:hAnsi="Times New Roman" w:cs="Times New Roman"/>
          <w:sz w:val="28"/>
          <w:szCs w:val="28"/>
        </w:rPr>
      </w:pPr>
      <w:r w:rsidRPr="00CE0AD2">
        <w:rPr>
          <w:rFonts w:ascii="Times New Roman" w:hAnsi="Times New Roman" w:cs="Times New Roman"/>
          <w:b/>
          <w:bCs/>
          <w:sz w:val="28"/>
          <w:szCs w:val="28"/>
        </w:rPr>
        <w:t>Методы и формы воспитательной работы.</w:t>
      </w:r>
    </w:p>
    <w:p w:rsidR="008E4D41" w:rsidRPr="00CE0AD2" w:rsidRDefault="008E4D41" w:rsidP="007D7C6E">
      <w:pPr>
        <w:spacing w:after="0" w:line="360" w:lineRule="auto"/>
        <w:ind w:left="260" w:right="566" w:firstLine="448"/>
        <w:jc w:val="both"/>
        <w:rPr>
          <w:rFonts w:ascii="Times New Roman" w:eastAsia="Symbol" w:hAnsi="Times New Roman" w:cs="Times New Roman"/>
          <w:sz w:val="28"/>
          <w:szCs w:val="28"/>
        </w:rPr>
      </w:pPr>
      <w:r w:rsidRPr="00CE0AD2">
        <w:rPr>
          <w:rFonts w:ascii="Times New Roman" w:hAnsi="Times New Roman" w:cs="Times New Roman"/>
          <w:sz w:val="28"/>
          <w:szCs w:val="28"/>
        </w:rPr>
        <w:t xml:space="preserve">Методы воспитания </w:t>
      </w:r>
      <w:proofErr w:type="gramStart"/>
      <w:r w:rsidRPr="00CE0AD2">
        <w:rPr>
          <w:rFonts w:ascii="Times New Roman" w:hAnsi="Times New Roman" w:cs="Times New Roman"/>
          <w:sz w:val="28"/>
          <w:szCs w:val="28"/>
        </w:rPr>
        <w:t>выполняют роль</w:t>
      </w:r>
      <w:proofErr w:type="gramEnd"/>
      <w:r w:rsidRPr="00CE0AD2">
        <w:rPr>
          <w:rFonts w:ascii="Times New Roman" w:hAnsi="Times New Roman" w:cs="Times New Roman"/>
          <w:sz w:val="28"/>
          <w:szCs w:val="28"/>
        </w:rPr>
        <w:t xml:space="preserve"> инструментов, с помощью которых решают все возникающие задачи. Сознание юных спортсменов формируется через указание и разъяснение правил поведения на тренировке, во время игры, норм спортивной этики. Большое воспитательное значение имеет личный пример тренера-преподавателя.</w:t>
      </w:r>
    </w:p>
    <w:p w:rsidR="008E4D41" w:rsidRPr="00CE0AD2" w:rsidRDefault="008E4D41" w:rsidP="007D7C6E">
      <w:pPr>
        <w:spacing w:after="0" w:line="360" w:lineRule="auto"/>
        <w:ind w:left="260" w:right="566" w:firstLine="448"/>
        <w:jc w:val="both"/>
        <w:rPr>
          <w:rFonts w:ascii="Times New Roman" w:eastAsia="Symbol" w:hAnsi="Times New Roman" w:cs="Times New Roman"/>
          <w:sz w:val="28"/>
          <w:szCs w:val="28"/>
        </w:rPr>
      </w:pPr>
      <w:r w:rsidRPr="00CE0AD2">
        <w:rPr>
          <w:rFonts w:ascii="Times New Roman" w:hAnsi="Times New Roman" w:cs="Times New Roman"/>
          <w:sz w:val="28"/>
          <w:szCs w:val="28"/>
        </w:rPr>
        <w:t>Основной в работе тренера - преподавателя является группа методов воспитания, обеспечивающая организацию деятельности юных футболистов, формирования их поведения:</w:t>
      </w:r>
    </w:p>
    <w:p w:rsidR="008E4D41" w:rsidRPr="00CE0AD2" w:rsidRDefault="008E4D41" w:rsidP="007D7C6E">
      <w:pPr>
        <w:spacing w:after="0" w:line="360" w:lineRule="auto"/>
        <w:ind w:left="260" w:right="566"/>
        <w:rPr>
          <w:rFonts w:ascii="Times New Roman" w:eastAsia="Symbol" w:hAnsi="Times New Roman" w:cs="Times New Roman"/>
          <w:sz w:val="28"/>
          <w:szCs w:val="28"/>
        </w:rPr>
      </w:pPr>
      <w:r w:rsidRPr="00CE0AD2">
        <w:rPr>
          <w:rFonts w:ascii="Times New Roman" w:hAnsi="Times New Roman" w:cs="Times New Roman"/>
          <w:sz w:val="28"/>
          <w:szCs w:val="28"/>
        </w:rPr>
        <w:t xml:space="preserve">1. Организация чёткого </w:t>
      </w:r>
      <w:proofErr w:type="gramStart"/>
      <w:r w:rsidRPr="00CE0AD2">
        <w:rPr>
          <w:rFonts w:ascii="Times New Roman" w:hAnsi="Times New Roman" w:cs="Times New Roman"/>
          <w:sz w:val="28"/>
          <w:szCs w:val="28"/>
        </w:rPr>
        <w:t>контроля за</w:t>
      </w:r>
      <w:proofErr w:type="gramEnd"/>
      <w:r w:rsidRPr="00CE0AD2">
        <w:rPr>
          <w:rFonts w:ascii="Times New Roman" w:hAnsi="Times New Roman" w:cs="Times New Roman"/>
          <w:sz w:val="28"/>
          <w:szCs w:val="28"/>
        </w:rPr>
        <w:t xml:space="preserve"> выполнением предъявляемых к группе требований дисциплинарного и поведенческого характера.</w:t>
      </w:r>
    </w:p>
    <w:p w:rsidR="008E4D41" w:rsidRPr="00CE0AD2" w:rsidRDefault="008E4D41" w:rsidP="001F77F5">
      <w:pPr>
        <w:spacing w:after="0" w:line="360" w:lineRule="auto"/>
        <w:ind w:left="260" w:right="566"/>
        <w:jc w:val="both"/>
        <w:rPr>
          <w:rFonts w:ascii="Times New Roman" w:eastAsia="Symbol" w:hAnsi="Times New Roman" w:cs="Times New Roman"/>
          <w:sz w:val="28"/>
          <w:szCs w:val="28"/>
        </w:rPr>
      </w:pPr>
      <w:r w:rsidRPr="00CE0AD2">
        <w:rPr>
          <w:rFonts w:ascii="Times New Roman" w:hAnsi="Times New Roman" w:cs="Times New Roman"/>
          <w:sz w:val="28"/>
          <w:szCs w:val="28"/>
        </w:rPr>
        <w:t xml:space="preserve">2. Организационная чёткость учебно-тренировочного занятия, обеспечивающего формирование добросовестности и трудолюбия, и включение футболистов в систему взаимопомощи и </w:t>
      </w:r>
      <w:proofErr w:type="spellStart"/>
      <w:r w:rsidRPr="00CE0AD2">
        <w:rPr>
          <w:rFonts w:ascii="Times New Roman" w:hAnsi="Times New Roman" w:cs="Times New Roman"/>
          <w:sz w:val="28"/>
          <w:szCs w:val="28"/>
        </w:rPr>
        <w:t>взаимооценки</w:t>
      </w:r>
      <w:proofErr w:type="spellEnd"/>
      <w:r w:rsidRPr="00CE0AD2">
        <w:rPr>
          <w:rFonts w:ascii="Times New Roman" w:hAnsi="Times New Roman" w:cs="Times New Roman"/>
          <w:sz w:val="28"/>
          <w:szCs w:val="28"/>
        </w:rPr>
        <w:t xml:space="preserve"> при выполнении учебных заданий.</w:t>
      </w: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rsidSect="00493A35">
          <w:type w:val="continuous"/>
          <w:pgSz w:w="11900" w:h="16838"/>
          <w:pgMar w:top="710" w:right="566" w:bottom="385" w:left="1440" w:header="0" w:footer="0" w:gutter="0"/>
          <w:cols w:space="720" w:equalWidth="0">
            <w:col w:w="9900"/>
          </w:cols>
        </w:sectPr>
      </w:pPr>
    </w:p>
    <w:p w:rsidR="008E4D41" w:rsidRPr="00CE0AD2" w:rsidRDefault="008E4D41" w:rsidP="00992AF0">
      <w:pPr>
        <w:spacing w:after="0" w:line="360" w:lineRule="auto"/>
        <w:ind w:left="260" w:right="566"/>
        <w:rPr>
          <w:rFonts w:ascii="Times New Roman" w:hAnsi="Times New Roman" w:cs="Times New Roman"/>
          <w:sz w:val="28"/>
          <w:szCs w:val="28"/>
        </w:rPr>
      </w:pPr>
      <w:r w:rsidRPr="00CE0AD2">
        <w:rPr>
          <w:rFonts w:ascii="Times New Roman" w:hAnsi="Times New Roman" w:cs="Times New Roman"/>
          <w:b/>
          <w:bCs/>
          <w:sz w:val="28"/>
          <w:szCs w:val="28"/>
        </w:rPr>
        <w:lastRenderedPageBreak/>
        <w:t xml:space="preserve">Требования к </w:t>
      </w:r>
      <w:r w:rsidR="00992AF0">
        <w:rPr>
          <w:rFonts w:ascii="Times New Roman" w:hAnsi="Times New Roman" w:cs="Times New Roman"/>
          <w:b/>
          <w:bCs/>
          <w:sz w:val="28"/>
          <w:szCs w:val="28"/>
        </w:rPr>
        <w:t xml:space="preserve">результатам освоения и условия </w:t>
      </w:r>
      <w:r w:rsidRPr="00CE0AD2">
        <w:rPr>
          <w:rFonts w:ascii="Times New Roman" w:hAnsi="Times New Roman" w:cs="Times New Roman"/>
          <w:b/>
          <w:bCs/>
          <w:sz w:val="28"/>
          <w:szCs w:val="28"/>
        </w:rPr>
        <w:t>реализации</w:t>
      </w:r>
      <w:r w:rsidR="00992AF0">
        <w:rPr>
          <w:rFonts w:ascii="Times New Roman" w:hAnsi="Times New Roman" w:cs="Times New Roman"/>
          <w:b/>
          <w:bCs/>
          <w:sz w:val="28"/>
          <w:szCs w:val="28"/>
        </w:rPr>
        <w:t xml:space="preserve"> п</w:t>
      </w:r>
      <w:r w:rsidRPr="00CE0AD2">
        <w:rPr>
          <w:rFonts w:ascii="Times New Roman" w:hAnsi="Times New Roman" w:cs="Times New Roman"/>
          <w:b/>
          <w:bCs/>
          <w:sz w:val="28"/>
          <w:szCs w:val="28"/>
        </w:rPr>
        <w:t>рограммы.</w:t>
      </w:r>
    </w:p>
    <w:p w:rsidR="008E4D41" w:rsidRPr="00CE0AD2" w:rsidRDefault="008E4D41" w:rsidP="00992AF0">
      <w:pPr>
        <w:spacing w:after="0" w:line="360" w:lineRule="auto"/>
        <w:ind w:left="260" w:right="566" w:firstLine="362"/>
        <w:jc w:val="both"/>
        <w:rPr>
          <w:rFonts w:ascii="Times New Roman" w:hAnsi="Times New Roman" w:cs="Times New Roman"/>
          <w:sz w:val="28"/>
          <w:szCs w:val="28"/>
        </w:rPr>
      </w:pPr>
      <w:r w:rsidRPr="00CE0AD2">
        <w:rPr>
          <w:rFonts w:ascii="Times New Roman" w:hAnsi="Times New Roman" w:cs="Times New Roman"/>
          <w:sz w:val="28"/>
          <w:szCs w:val="28"/>
        </w:rPr>
        <w:t>Педагогический контроль и оценка подготовленности футболистов являются важнейшим элементом системы управления, определяющим эффективность процесса обучения и тренировки. Для получения объективной информации педагоги должны использовать следующие виды контроля:</w:t>
      </w:r>
    </w:p>
    <w:p w:rsidR="008E4D41" w:rsidRPr="00CE0AD2" w:rsidRDefault="00992AF0" w:rsidP="00992AF0">
      <w:pPr>
        <w:tabs>
          <w:tab w:val="left" w:pos="980"/>
        </w:tabs>
        <w:spacing w:after="0" w:line="360" w:lineRule="auto"/>
        <w:ind w:right="566"/>
        <w:rPr>
          <w:rFonts w:ascii="Times New Roman" w:eastAsia="Symbol" w:hAnsi="Times New Roman" w:cs="Times New Roman"/>
          <w:sz w:val="28"/>
          <w:szCs w:val="28"/>
        </w:rPr>
      </w:pPr>
      <w:r>
        <w:rPr>
          <w:rFonts w:ascii="Times New Roman" w:hAnsi="Times New Roman" w:cs="Times New Roman"/>
          <w:sz w:val="28"/>
          <w:szCs w:val="28"/>
        </w:rPr>
        <w:tab/>
        <w:t xml:space="preserve">- </w:t>
      </w:r>
      <w:r w:rsidR="008E4D41" w:rsidRPr="00CE0AD2">
        <w:rPr>
          <w:rFonts w:ascii="Times New Roman" w:hAnsi="Times New Roman" w:cs="Times New Roman"/>
          <w:sz w:val="28"/>
          <w:szCs w:val="28"/>
        </w:rPr>
        <w:t>этапный;</w:t>
      </w:r>
    </w:p>
    <w:p w:rsidR="00992AF0" w:rsidRDefault="00992AF0" w:rsidP="00992AF0">
      <w:pPr>
        <w:tabs>
          <w:tab w:val="left" w:pos="980"/>
        </w:tabs>
        <w:spacing w:after="0" w:line="360" w:lineRule="auto"/>
        <w:ind w:right="566"/>
        <w:rPr>
          <w:rFonts w:ascii="Times New Roman" w:eastAsia="Symbol" w:hAnsi="Times New Roman" w:cs="Times New Roman"/>
          <w:sz w:val="28"/>
          <w:szCs w:val="28"/>
        </w:rPr>
      </w:pPr>
      <w:r>
        <w:rPr>
          <w:rFonts w:ascii="Times New Roman" w:hAnsi="Times New Roman" w:cs="Times New Roman"/>
          <w:sz w:val="28"/>
          <w:szCs w:val="28"/>
        </w:rPr>
        <w:tab/>
        <w:t xml:space="preserve">- </w:t>
      </w:r>
      <w:r w:rsidR="008E4D41" w:rsidRPr="00CE0AD2">
        <w:rPr>
          <w:rFonts w:ascii="Times New Roman" w:hAnsi="Times New Roman" w:cs="Times New Roman"/>
          <w:sz w:val="28"/>
          <w:szCs w:val="28"/>
        </w:rPr>
        <w:t>текущий;</w:t>
      </w:r>
    </w:p>
    <w:p w:rsidR="008E4D41" w:rsidRPr="00CE0AD2" w:rsidRDefault="00992AF0" w:rsidP="00992AF0">
      <w:pPr>
        <w:tabs>
          <w:tab w:val="left" w:pos="980"/>
        </w:tabs>
        <w:spacing w:after="0" w:line="360" w:lineRule="auto"/>
        <w:ind w:right="566"/>
        <w:jc w:val="both"/>
        <w:rPr>
          <w:rFonts w:ascii="Times New Roman" w:eastAsia="Symbol" w:hAnsi="Times New Roman" w:cs="Times New Roman"/>
          <w:sz w:val="28"/>
          <w:szCs w:val="28"/>
        </w:rPr>
      </w:pPr>
      <w:r>
        <w:rPr>
          <w:rFonts w:ascii="Times New Roman" w:eastAsia="Symbol" w:hAnsi="Times New Roman" w:cs="Times New Roman"/>
          <w:sz w:val="28"/>
          <w:szCs w:val="28"/>
        </w:rPr>
        <w:lastRenderedPageBreak/>
        <w:tab/>
        <w:t xml:space="preserve">- </w:t>
      </w:r>
      <w:r w:rsidR="008E4D41" w:rsidRPr="00CE0AD2">
        <w:rPr>
          <w:rFonts w:ascii="Times New Roman" w:hAnsi="Times New Roman" w:cs="Times New Roman"/>
          <w:sz w:val="28"/>
          <w:szCs w:val="28"/>
        </w:rPr>
        <w:t>оперативный.</w:t>
      </w:r>
    </w:p>
    <w:p w:rsidR="008E4D41" w:rsidRPr="00992AF0" w:rsidRDefault="008E4D41" w:rsidP="00992AF0">
      <w:pPr>
        <w:numPr>
          <w:ilvl w:val="0"/>
          <w:numId w:val="31"/>
        </w:numPr>
        <w:tabs>
          <w:tab w:val="left" w:pos="778"/>
        </w:tabs>
        <w:spacing w:after="0" w:line="360" w:lineRule="auto"/>
        <w:ind w:left="260" w:right="566" w:firstLine="2"/>
        <w:jc w:val="both"/>
        <w:rPr>
          <w:rFonts w:ascii="Times New Roman" w:hAnsi="Times New Roman" w:cs="Times New Roman"/>
          <w:sz w:val="28"/>
          <w:szCs w:val="28"/>
        </w:rPr>
      </w:pPr>
      <w:r w:rsidRPr="00CE0AD2">
        <w:rPr>
          <w:rFonts w:ascii="Times New Roman" w:hAnsi="Times New Roman" w:cs="Times New Roman"/>
          <w:sz w:val="28"/>
          <w:szCs w:val="28"/>
        </w:rPr>
        <w:t xml:space="preserve">помощью этапного контроля определяются изменения состояния обучающихся под влиянием относительно длительного периода тренировочных </w:t>
      </w:r>
      <w:proofErr w:type="gramStart"/>
      <w:r w:rsidRPr="00CE0AD2">
        <w:rPr>
          <w:rFonts w:ascii="Times New Roman" w:hAnsi="Times New Roman" w:cs="Times New Roman"/>
          <w:sz w:val="28"/>
          <w:szCs w:val="28"/>
        </w:rPr>
        <w:t>воздействий</w:t>
      </w:r>
      <w:proofErr w:type="gramEnd"/>
      <w:r w:rsidRPr="00CE0AD2">
        <w:rPr>
          <w:rFonts w:ascii="Times New Roman" w:hAnsi="Times New Roman" w:cs="Times New Roman"/>
          <w:sz w:val="28"/>
          <w:szCs w:val="28"/>
        </w:rPr>
        <w:t xml:space="preserve"> и определяется стратегия на последующий период занятий.</w:t>
      </w:r>
      <w:r w:rsidR="00992AF0">
        <w:rPr>
          <w:rFonts w:ascii="Times New Roman" w:hAnsi="Times New Roman" w:cs="Times New Roman"/>
          <w:sz w:val="28"/>
          <w:szCs w:val="28"/>
        </w:rPr>
        <w:t xml:space="preserve"> </w:t>
      </w:r>
      <w:r w:rsidRPr="00992AF0">
        <w:rPr>
          <w:rFonts w:ascii="Times New Roman" w:hAnsi="Times New Roman" w:cs="Times New Roman"/>
          <w:sz w:val="28"/>
          <w:szCs w:val="28"/>
        </w:rPr>
        <w:t xml:space="preserve">Текущий контроль даёт возможность оценить состояние </w:t>
      </w:r>
      <w:proofErr w:type="gramStart"/>
      <w:r w:rsidRPr="00992AF0">
        <w:rPr>
          <w:rFonts w:ascii="Times New Roman" w:hAnsi="Times New Roman" w:cs="Times New Roman"/>
          <w:sz w:val="28"/>
          <w:szCs w:val="28"/>
        </w:rPr>
        <w:t>обучающихся</w:t>
      </w:r>
      <w:proofErr w:type="gramEnd"/>
      <w:r w:rsidRPr="00992AF0">
        <w:rPr>
          <w:rFonts w:ascii="Times New Roman" w:hAnsi="Times New Roman" w:cs="Times New Roman"/>
          <w:sz w:val="28"/>
          <w:szCs w:val="28"/>
        </w:rPr>
        <w:t xml:space="preserve"> в течение дня.</w:t>
      </w:r>
    </w:p>
    <w:p w:rsidR="008E4D41" w:rsidRPr="00CE0AD2" w:rsidRDefault="008E4D41" w:rsidP="00992AF0">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Оперативный контроль позволяет оценить состояние обучающихся в процессе</w:t>
      </w:r>
      <w:r w:rsidR="00992AF0">
        <w:rPr>
          <w:rFonts w:ascii="Times New Roman" w:hAnsi="Times New Roman" w:cs="Times New Roman"/>
          <w:sz w:val="28"/>
          <w:szCs w:val="28"/>
        </w:rPr>
        <w:t xml:space="preserve"> </w:t>
      </w:r>
      <w:r w:rsidRPr="00CE0AD2">
        <w:rPr>
          <w:rFonts w:ascii="Times New Roman" w:hAnsi="Times New Roman" w:cs="Times New Roman"/>
          <w:sz w:val="28"/>
          <w:szCs w:val="28"/>
        </w:rPr>
        <w:t>тренировочных занятий и осуществить оперативную коррекцию тренировочного воздействия.</w:t>
      </w:r>
    </w:p>
    <w:p w:rsidR="008E4D41" w:rsidRPr="00CE0AD2" w:rsidRDefault="008E4D41" w:rsidP="00992AF0">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 xml:space="preserve">В качестве контроля и оценки подготовленности юных футболистов на практике принято использовать педагогические наблюдения и тестирование. Метод наблюдения применяется педагогами в качестве оперативного контроля. В процессе работы с футболистами педагоги осуществляют свои наблюдения постоянно. Это даёт им возможность создать целостное представление как об учебной группе в целом, так и ясное представление о каждом обучающемся. Например, для изучения и оценки индивидуальных свойств нервной системы метод наблюдения с успехом можно применять в ходе тренировочных занятий. Оценивая проявление свойств нервной системы футболистов на основании изучения их двигательных действий, поступков и поведения, педагоги получают возможность вносить изменения в педагогические воздействия </w:t>
      </w:r>
      <w:proofErr w:type="gramStart"/>
      <w:r w:rsidRPr="00CE0AD2">
        <w:rPr>
          <w:rFonts w:ascii="Times New Roman" w:hAnsi="Times New Roman" w:cs="Times New Roman"/>
          <w:sz w:val="28"/>
          <w:szCs w:val="28"/>
        </w:rPr>
        <w:t>на</w:t>
      </w:r>
      <w:proofErr w:type="gramEnd"/>
      <w:r w:rsidRPr="00CE0AD2">
        <w:rPr>
          <w:rFonts w:ascii="Times New Roman" w:hAnsi="Times New Roman" w:cs="Times New Roman"/>
          <w:sz w:val="28"/>
          <w:szCs w:val="28"/>
        </w:rPr>
        <w:t xml:space="preserve"> обучающихся.</w:t>
      </w:r>
    </w:p>
    <w:p w:rsidR="008E4D41" w:rsidRPr="00CE0AD2" w:rsidRDefault="008E4D41" w:rsidP="00992AF0">
      <w:pPr>
        <w:spacing w:after="0" w:line="360" w:lineRule="auto"/>
        <w:ind w:left="260" w:right="566" w:firstLine="448"/>
        <w:jc w:val="both"/>
        <w:rPr>
          <w:rFonts w:ascii="Times New Roman" w:hAnsi="Times New Roman" w:cs="Times New Roman"/>
          <w:sz w:val="28"/>
          <w:szCs w:val="28"/>
        </w:rPr>
      </w:pPr>
      <w:r w:rsidRPr="00CE0AD2">
        <w:rPr>
          <w:rFonts w:ascii="Times New Roman" w:hAnsi="Times New Roman" w:cs="Times New Roman"/>
          <w:sz w:val="28"/>
          <w:szCs w:val="28"/>
        </w:rPr>
        <w:t xml:space="preserve">После окончания курса </w:t>
      </w:r>
      <w:proofErr w:type="gramStart"/>
      <w:r w:rsidRPr="00CE0AD2">
        <w:rPr>
          <w:rFonts w:ascii="Times New Roman" w:hAnsi="Times New Roman" w:cs="Times New Roman"/>
          <w:sz w:val="28"/>
          <w:szCs w:val="28"/>
        </w:rPr>
        <w:t>обучения по</w:t>
      </w:r>
      <w:proofErr w:type="gramEnd"/>
      <w:r w:rsidRPr="00CE0AD2">
        <w:rPr>
          <w:rFonts w:ascii="Times New Roman" w:hAnsi="Times New Roman" w:cs="Times New Roman"/>
          <w:sz w:val="28"/>
          <w:szCs w:val="28"/>
        </w:rPr>
        <w:t xml:space="preserve"> данной Программе спортсмены, по желанию и согласно требованиям к уровню подготовки, переходят на этап начальной подготовки дополнительной предпрофессиональной программы, являющийся очередным этапом многолетней подготовки.</w:t>
      </w:r>
    </w:p>
    <w:p w:rsidR="008E4D41" w:rsidRPr="00CE0AD2" w:rsidRDefault="00992AF0" w:rsidP="00992AF0">
      <w:pPr>
        <w:tabs>
          <w:tab w:val="left" w:pos="2140"/>
        </w:tabs>
        <w:spacing w:after="0" w:line="360" w:lineRule="auto"/>
        <w:ind w:right="566"/>
        <w:rPr>
          <w:rFonts w:ascii="Times New Roman" w:hAnsi="Times New Roman" w:cs="Times New Roman"/>
          <w:sz w:val="28"/>
          <w:szCs w:val="28"/>
        </w:rPr>
      </w:pPr>
      <w:r>
        <w:rPr>
          <w:rFonts w:ascii="Times New Roman" w:hAnsi="Times New Roman" w:cs="Times New Roman"/>
          <w:b/>
          <w:bCs/>
          <w:sz w:val="28"/>
          <w:szCs w:val="28"/>
        </w:rPr>
        <w:t xml:space="preserve">    </w:t>
      </w:r>
      <w:r w:rsidR="008E4D41" w:rsidRPr="00CE0AD2">
        <w:rPr>
          <w:rFonts w:ascii="Times New Roman" w:hAnsi="Times New Roman" w:cs="Times New Roman"/>
          <w:b/>
          <w:bCs/>
          <w:sz w:val="28"/>
          <w:szCs w:val="28"/>
        </w:rPr>
        <w:t>Содержание и методика контрольных испытаний.</w:t>
      </w:r>
    </w:p>
    <w:p w:rsidR="008E4D41" w:rsidRPr="00992AF0" w:rsidRDefault="008E4D41" w:rsidP="00992AF0">
      <w:pPr>
        <w:spacing w:after="0" w:line="360" w:lineRule="auto"/>
        <w:ind w:right="566"/>
        <w:jc w:val="both"/>
        <w:rPr>
          <w:rFonts w:ascii="Times New Roman" w:hAnsi="Times New Roman" w:cs="Times New Roman"/>
          <w:sz w:val="28"/>
          <w:szCs w:val="28"/>
        </w:rPr>
      </w:pPr>
      <w:r w:rsidRPr="00992AF0">
        <w:rPr>
          <w:rFonts w:ascii="Times New Roman" w:hAnsi="Times New Roman" w:cs="Times New Roman"/>
          <w:bCs/>
          <w:sz w:val="28"/>
          <w:szCs w:val="28"/>
        </w:rPr>
        <w:t>Физическая подготовка.</w:t>
      </w:r>
    </w:p>
    <w:p w:rsidR="008E4D41" w:rsidRPr="00CE0AD2" w:rsidRDefault="008E4D41" w:rsidP="00992AF0">
      <w:pPr>
        <w:spacing w:after="0" w:line="360" w:lineRule="auto"/>
        <w:ind w:right="566"/>
        <w:jc w:val="both"/>
        <w:rPr>
          <w:rFonts w:ascii="Times New Roman" w:hAnsi="Times New Roman" w:cs="Times New Roman"/>
          <w:sz w:val="28"/>
          <w:szCs w:val="28"/>
        </w:rPr>
      </w:pPr>
      <w:r w:rsidRPr="00CE0AD2">
        <w:rPr>
          <w:rFonts w:ascii="Times New Roman" w:hAnsi="Times New Roman" w:cs="Times New Roman"/>
          <w:sz w:val="28"/>
          <w:szCs w:val="28"/>
        </w:rPr>
        <w:t>Бег 30, 300, 400,10х30 метров, 6-ти и 12-ти минутный бег проводятся по общепринятой методике, старт высокий.</w:t>
      </w:r>
    </w:p>
    <w:p w:rsidR="008E4D41" w:rsidRPr="00CE0AD2" w:rsidRDefault="008E4D41" w:rsidP="00992AF0">
      <w:pPr>
        <w:spacing w:after="0" w:line="360" w:lineRule="auto"/>
        <w:ind w:right="566"/>
        <w:jc w:val="both"/>
        <w:rPr>
          <w:rFonts w:ascii="Times New Roman" w:hAnsi="Times New Roman" w:cs="Times New Roman"/>
          <w:sz w:val="28"/>
          <w:szCs w:val="28"/>
        </w:rPr>
      </w:pPr>
    </w:p>
    <w:p w:rsidR="008E4D41" w:rsidRPr="00CE0AD2" w:rsidRDefault="008E4D41" w:rsidP="00992AF0">
      <w:pPr>
        <w:tabs>
          <w:tab w:val="left" w:pos="620"/>
        </w:tabs>
        <w:spacing w:after="0" w:line="360" w:lineRule="auto"/>
        <w:ind w:right="566"/>
        <w:jc w:val="both"/>
        <w:rPr>
          <w:rFonts w:ascii="Times New Roman" w:eastAsia="Symbol" w:hAnsi="Times New Roman" w:cs="Times New Roman"/>
          <w:sz w:val="28"/>
          <w:szCs w:val="28"/>
        </w:rPr>
      </w:pPr>
      <w:r w:rsidRPr="00CE0AD2">
        <w:rPr>
          <w:rFonts w:ascii="Times New Roman" w:hAnsi="Times New Roman" w:cs="Times New Roman"/>
          <w:sz w:val="28"/>
          <w:szCs w:val="28"/>
        </w:rPr>
        <w:lastRenderedPageBreak/>
        <w:t>Прыжок в длину с места, тройной прыжок. Замер делается от контрольной линии до ближайшего к ней следа испытуемого при приземлении. Из 3-х попыток учитывается лучший результат.</w:t>
      </w:r>
    </w:p>
    <w:p w:rsidR="008E4D41" w:rsidRPr="00CE0AD2" w:rsidRDefault="008E4D41" w:rsidP="00992AF0">
      <w:pPr>
        <w:spacing w:after="0" w:line="360" w:lineRule="auto"/>
        <w:ind w:right="566"/>
        <w:jc w:val="both"/>
        <w:rPr>
          <w:rFonts w:ascii="Times New Roman" w:hAnsi="Times New Roman" w:cs="Times New Roman"/>
          <w:sz w:val="28"/>
          <w:szCs w:val="28"/>
        </w:rPr>
      </w:pPr>
      <w:r w:rsidRPr="00CE0AD2">
        <w:rPr>
          <w:rFonts w:ascii="Times New Roman" w:hAnsi="Times New Roman" w:cs="Times New Roman"/>
          <w:b/>
          <w:bCs/>
          <w:sz w:val="28"/>
          <w:szCs w:val="28"/>
        </w:rPr>
        <w:t>Специальная физическая подготовка.</w:t>
      </w:r>
    </w:p>
    <w:p w:rsidR="008E4D41" w:rsidRPr="00992AF0" w:rsidRDefault="00992AF0" w:rsidP="00992AF0">
      <w:pPr>
        <w:tabs>
          <w:tab w:val="left" w:pos="62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ab/>
      </w:r>
      <w:r w:rsidR="008E4D41" w:rsidRPr="00CE0AD2">
        <w:rPr>
          <w:rFonts w:ascii="Times New Roman" w:hAnsi="Times New Roman" w:cs="Times New Roman"/>
          <w:sz w:val="28"/>
          <w:szCs w:val="28"/>
        </w:rPr>
        <w:t>Бег 30 м. с мячом - выполняется с высокого старта (с места), мяч можно</w:t>
      </w:r>
      <w:r>
        <w:rPr>
          <w:rFonts w:ascii="Times New Roman" w:eastAsia="Symbol" w:hAnsi="Times New Roman" w:cs="Times New Roman"/>
          <w:sz w:val="28"/>
          <w:szCs w:val="28"/>
        </w:rPr>
        <w:t xml:space="preserve"> </w:t>
      </w:r>
      <w:r w:rsidR="008E4D41" w:rsidRPr="00992AF0">
        <w:rPr>
          <w:rFonts w:ascii="Times New Roman" w:hAnsi="Times New Roman" w:cs="Times New Roman"/>
          <w:sz w:val="28"/>
          <w:szCs w:val="28"/>
        </w:rPr>
        <w:t>вести любым способом, делая на отрезке</w:t>
      </w:r>
      <w:r w:rsidR="008E4D41" w:rsidRPr="00992AF0">
        <w:rPr>
          <w:rFonts w:ascii="Times New Roman" w:hAnsi="Times New Roman" w:cs="Times New Roman"/>
          <w:sz w:val="28"/>
          <w:szCs w:val="28"/>
        </w:rPr>
        <w:tab/>
        <w:t>не менее 3-х касаний</w:t>
      </w:r>
      <w:r w:rsidR="008E4D41" w:rsidRPr="00992AF0">
        <w:rPr>
          <w:rFonts w:ascii="Times New Roman" w:hAnsi="Times New Roman" w:cs="Times New Roman"/>
          <w:sz w:val="28"/>
          <w:szCs w:val="28"/>
        </w:rPr>
        <w:tab/>
        <w:t>мяча,</w:t>
      </w:r>
      <w:r w:rsidR="008E4D41" w:rsidRPr="00992AF0">
        <w:rPr>
          <w:rFonts w:ascii="Times New Roman" w:hAnsi="Times New Roman" w:cs="Times New Roman"/>
          <w:sz w:val="28"/>
          <w:szCs w:val="28"/>
        </w:rPr>
        <w:tab/>
        <w:t>не</w:t>
      </w:r>
      <w:r>
        <w:rPr>
          <w:rFonts w:ascii="Times New Roman" w:eastAsia="Symbol" w:hAnsi="Times New Roman" w:cs="Times New Roman"/>
          <w:sz w:val="28"/>
          <w:szCs w:val="28"/>
        </w:rPr>
        <w:t xml:space="preserve"> </w:t>
      </w:r>
      <w:r w:rsidR="008E4D41" w:rsidRPr="00992AF0">
        <w:rPr>
          <w:rFonts w:ascii="Times New Roman" w:hAnsi="Times New Roman" w:cs="Times New Roman"/>
          <w:sz w:val="28"/>
          <w:szCs w:val="28"/>
        </w:rPr>
        <w:t>считая остановки за финишной линией. Упражнение считается законченным, если игрок остановит мяч за линией финиша.</w:t>
      </w:r>
    </w:p>
    <w:p w:rsidR="008E4D41" w:rsidRPr="00CE0AD2" w:rsidRDefault="00992AF0" w:rsidP="00992AF0">
      <w:pPr>
        <w:tabs>
          <w:tab w:val="left" w:pos="620"/>
        </w:tabs>
        <w:spacing w:after="0" w:line="360" w:lineRule="auto"/>
        <w:ind w:right="566"/>
        <w:jc w:val="both"/>
        <w:rPr>
          <w:rFonts w:ascii="Times New Roman" w:eastAsia="Symbol" w:hAnsi="Times New Roman" w:cs="Times New Roman"/>
          <w:sz w:val="28"/>
          <w:szCs w:val="28"/>
        </w:rPr>
      </w:pPr>
      <w:r>
        <w:rPr>
          <w:rFonts w:ascii="Times New Roman" w:hAnsi="Times New Roman" w:cs="Times New Roman"/>
          <w:sz w:val="28"/>
          <w:szCs w:val="28"/>
        </w:rPr>
        <w:tab/>
      </w:r>
      <w:r w:rsidR="008E4D41" w:rsidRPr="00CE0AD2">
        <w:rPr>
          <w:rFonts w:ascii="Times New Roman" w:hAnsi="Times New Roman" w:cs="Times New Roman"/>
          <w:sz w:val="28"/>
          <w:szCs w:val="28"/>
        </w:rPr>
        <w:t>Бег 5х30м. с мячом - выполняется так же, как и бег на 30м. с мячом. Все старты с места. Время для возвращения на старт 25 сек.</w:t>
      </w:r>
    </w:p>
    <w:p w:rsidR="008E4D41" w:rsidRPr="00CE0AD2" w:rsidRDefault="00992AF0" w:rsidP="00992AF0">
      <w:pPr>
        <w:tabs>
          <w:tab w:val="left" w:pos="620"/>
        </w:tabs>
        <w:spacing w:after="0" w:line="360" w:lineRule="auto"/>
        <w:ind w:right="566"/>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8E4D41" w:rsidRPr="00CE0AD2">
        <w:rPr>
          <w:rFonts w:ascii="Times New Roman" w:hAnsi="Times New Roman" w:cs="Times New Roman"/>
          <w:sz w:val="28"/>
          <w:szCs w:val="28"/>
        </w:rPr>
        <w:t>Удар по мячу ногой на дальность – выполняется правой (левой) ногами по неподвижному мячу с разбега любым способом. Измеряется дальность полёта мяча от места удара до точки первого касания мяча о землю. Для удара каждой ногой даются три попытки. Засчитывается лучший результат ударов каждой ногой. Конечный результат определяется по сумме лучших ударов обеими ногами.</w:t>
      </w:r>
    </w:p>
    <w:p w:rsidR="008E4D41" w:rsidRPr="00CE0AD2" w:rsidRDefault="00992AF0" w:rsidP="00992AF0">
      <w:pPr>
        <w:tabs>
          <w:tab w:val="left" w:pos="620"/>
        </w:tabs>
        <w:spacing w:after="0" w:line="360" w:lineRule="auto"/>
        <w:ind w:right="566"/>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8E4D41" w:rsidRPr="00CE0AD2">
        <w:rPr>
          <w:rFonts w:ascii="Times New Roman" w:hAnsi="Times New Roman" w:cs="Times New Roman"/>
          <w:sz w:val="28"/>
          <w:szCs w:val="28"/>
        </w:rPr>
        <w:t>Вбрасывание мяча на дальность – выполняется в соответствии с правилами игры в футбол по коридору шириной 2 м. Мяч, упавший за пределами коридора, не засчитывается. Даются 3 попытки. Учитывается лучший результат.</w:t>
      </w:r>
    </w:p>
    <w:p w:rsidR="008E4D41" w:rsidRPr="00CE0AD2" w:rsidRDefault="008E4D41" w:rsidP="00992AF0">
      <w:pPr>
        <w:spacing w:after="0" w:line="360" w:lineRule="auto"/>
        <w:ind w:right="566"/>
        <w:rPr>
          <w:rFonts w:ascii="Times New Roman" w:hAnsi="Times New Roman" w:cs="Times New Roman"/>
          <w:sz w:val="28"/>
          <w:szCs w:val="28"/>
        </w:rPr>
      </w:pPr>
      <w:r w:rsidRPr="00CE0AD2">
        <w:rPr>
          <w:rFonts w:ascii="Times New Roman" w:hAnsi="Times New Roman" w:cs="Times New Roman"/>
          <w:b/>
          <w:bCs/>
          <w:sz w:val="28"/>
          <w:szCs w:val="28"/>
        </w:rPr>
        <w:t>Техническая подготовка.</w:t>
      </w:r>
    </w:p>
    <w:p w:rsidR="008E4D41" w:rsidRPr="00CE0AD2" w:rsidRDefault="00992AF0" w:rsidP="00992AF0">
      <w:pPr>
        <w:tabs>
          <w:tab w:val="left" w:pos="620"/>
        </w:tabs>
        <w:spacing w:after="0" w:line="360" w:lineRule="auto"/>
        <w:ind w:right="566"/>
        <w:rPr>
          <w:rFonts w:ascii="Times New Roman" w:eastAsia="Symbol" w:hAnsi="Times New Roman" w:cs="Times New Roman"/>
          <w:sz w:val="28"/>
          <w:szCs w:val="28"/>
        </w:rPr>
      </w:pPr>
      <w:r>
        <w:rPr>
          <w:rFonts w:ascii="Times New Roman" w:hAnsi="Times New Roman" w:cs="Times New Roman"/>
          <w:sz w:val="28"/>
          <w:szCs w:val="28"/>
        </w:rPr>
        <w:tab/>
      </w:r>
      <w:r w:rsidR="008E4D41" w:rsidRPr="00CE0AD2">
        <w:rPr>
          <w:rFonts w:ascii="Times New Roman" w:hAnsi="Times New Roman" w:cs="Times New Roman"/>
          <w:sz w:val="28"/>
          <w:szCs w:val="28"/>
        </w:rPr>
        <w:t>Удары на точность попадания – выполняются по неподвижному мячу любой ногой с расстояния 16 м. (подростки 11-12 лет с расстояния 11м.) Мяч посылается по воздуху на высоте не менее 50см. от земли в створ ворот, разделённый пополам красной лентой или стойкой. Даётся 10 ударов каждой ногой. Учитывается сумма попаданий.</w:t>
      </w:r>
    </w:p>
    <w:p w:rsidR="008E4D41" w:rsidRPr="00CE0AD2" w:rsidRDefault="00992AF0" w:rsidP="00992AF0">
      <w:pPr>
        <w:tabs>
          <w:tab w:val="left" w:pos="620"/>
        </w:tabs>
        <w:spacing w:after="0" w:line="360" w:lineRule="auto"/>
        <w:ind w:right="566"/>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8E4D41" w:rsidRPr="00CE0AD2">
        <w:rPr>
          <w:rFonts w:ascii="Times New Roman" w:hAnsi="Times New Roman" w:cs="Times New Roman"/>
          <w:sz w:val="28"/>
          <w:szCs w:val="28"/>
        </w:rPr>
        <w:t>Жонглирование мячом - выполняются удары правой и левой ногой (различными частями подъёма), бедром и головой. Удары выполняются в любой последовательности без повторения одного удара более двух раз подряд.</w:t>
      </w:r>
    </w:p>
    <w:p w:rsidR="008E4D41" w:rsidRPr="00CE0AD2" w:rsidRDefault="00992AF0" w:rsidP="00992AF0">
      <w:pPr>
        <w:tabs>
          <w:tab w:val="left" w:pos="620"/>
        </w:tabs>
        <w:spacing w:after="0" w:line="360" w:lineRule="auto"/>
        <w:ind w:right="566"/>
        <w:jc w:val="both"/>
        <w:rPr>
          <w:rFonts w:ascii="Times New Roman" w:hAnsi="Times New Roman" w:cs="Times New Roman"/>
          <w:sz w:val="28"/>
          <w:szCs w:val="28"/>
        </w:rPr>
      </w:pPr>
      <w:r>
        <w:rPr>
          <w:rFonts w:ascii="Times New Roman" w:eastAsia="Symbol" w:hAnsi="Times New Roman" w:cs="Times New Roman"/>
          <w:sz w:val="28"/>
          <w:szCs w:val="28"/>
        </w:rPr>
        <w:tab/>
      </w: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992AF0" w:rsidP="001F77F5">
      <w:pPr>
        <w:tabs>
          <w:tab w:val="left" w:pos="1760"/>
        </w:tabs>
        <w:spacing w:after="0" w:line="360" w:lineRule="auto"/>
        <w:ind w:left="1780" w:right="566" w:hanging="3576"/>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8E4D41" w:rsidRPr="00CE0AD2">
        <w:rPr>
          <w:rFonts w:ascii="Times New Roman" w:hAnsi="Times New Roman" w:cs="Times New Roman"/>
          <w:b/>
          <w:bCs/>
          <w:sz w:val="28"/>
          <w:szCs w:val="28"/>
        </w:rPr>
        <w:t>Требования техники безо</w:t>
      </w:r>
      <w:r>
        <w:rPr>
          <w:rFonts w:ascii="Times New Roman" w:hAnsi="Times New Roman" w:cs="Times New Roman"/>
          <w:b/>
          <w:bCs/>
          <w:sz w:val="28"/>
          <w:szCs w:val="28"/>
        </w:rPr>
        <w:t>пасности в процессе реализации п</w:t>
      </w:r>
      <w:r w:rsidR="008E4D41" w:rsidRPr="00CE0AD2">
        <w:rPr>
          <w:rFonts w:ascii="Times New Roman" w:hAnsi="Times New Roman" w:cs="Times New Roman"/>
          <w:b/>
          <w:bCs/>
          <w:sz w:val="28"/>
          <w:szCs w:val="28"/>
        </w:rPr>
        <w:t>рограммы.</w:t>
      </w:r>
    </w:p>
    <w:p w:rsidR="008E4D41" w:rsidRPr="00CE0AD2" w:rsidRDefault="008E4D41" w:rsidP="00992AF0">
      <w:pPr>
        <w:spacing w:after="0" w:line="360" w:lineRule="auto"/>
        <w:ind w:right="566" w:firstLine="260"/>
        <w:jc w:val="both"/>
        <w:rPr>
          <w:rFonts w:ascii="Times New Roman" w:hAnsi="Times New Roman" w:cs="Times New Roman"/>
          <w:sz w:val="28"/>
          <w:szCs w:val="28"/>
        </w:rPr>
      </w:pPr>
      <w:r w:rsidRPr="00CE0AD2">
        <w:rPr>
          <w:rFonts w:ascii="Times New Roman" w:hAnsi="Times New Roman" w:cs="Times New Roman"/>
          <w:sz w:val="28"/>
          <w:szCs w:val="28"/>
        </w:rPr>
        <w:t>Обеспечение безопасности обучающихся и предупреждение травм при проведении тренировочных занятий является одной из главных задач организации тренировочной работы.</w:t>
      </w:r>
    </w:p>
    <w:p w:rsidR="008E4D41" w:rsidRPr="00CE0AD2" w:rsidRDefault="008E4D41" w:rsidP="00992AF0">
      <w:pPr>
        <w:spacing w:after="0" w:line="360" w:lineRule="auto"/>
        <w:ind w:right="566" w:firstLine="260"/>
        <w:jc w:val="both"/>
        <w:rPr>
          <w:rFonts w:ascii="Times New Roman" w:hAnsi="Times New Roman" w:cs="Times New Roman"/>
          <w:sz w:val="28"/>
          <w:szCs w:val="28"/>
        </w:rPr>
      </w:pPr>
      <w:r w:rsidRPr="00CE0AD2">
        <w:rPr>
          <w:rFonts w:ascii="Times New Roman" w:hAnsi="Times New Roman" w:cs="Times New Roman"/>
          <w:sz w:val="28"/>
          <w:szCs w:val="28"/>
        </w:rPr>
        <w:t>Для обеспечения безопасности занятий футболом обязательно выполнение требований инструкций для обучающихся и соблюдение правил техники безопасности.</w:t>
      </w:r>
    </w:p>
    <w:p w:rsidR="008E4D41" w:rsidRDefault="008E4D41" w:rsidP="00992AF0">
      <w:pPr>
        <w:spacing w:after="0" w:line="360" w:lineRule="auto"/>
        <w:ind w:right="566" w:firstLine="260"/>
        <w:jc w:val="both"/>
        <w:rPr>
          <w:rFonts w:ascii="Times New Roman" w:hAnsi="Times New Roman" w:cs="Times New Roman"/>
          <w:sz w:val="28"/>
          <w:szCs w:val="28"/>
        </w:rPr>
      </w:pPr>
      <w:r w:rsidRPr="00CE0AD2">
        <w:rPr>
          <w:rFonts w:ascii="Times New Roman" w:hAnsi="Times New Roman" w:cs="Times New Roman"/>
          <w:sz w:val="28"/>
          <w:szCs w:val="28"/>
        </w:rPr>
        <w:t>Обязанности педагога отражены в инструкции по технике безопасности при проведении тренировочных занятий.</w:t>
      </w:r>
    </w:p>
    <w:p w:rsidR="009D27BC" w:rsidRDefault="009D27BC" w:rsidP="00992AF0">
      <w:pPr>
        <w:spacing w:after="0" w:line="360" w:lineRule="auto"/>
        <w:ind w:right="566" w:firstLine="260"/>
        <w:jc w:val="both"/>
        <w:rPr>
          <w:rFonts w:ascii="Times New Roman" w:hAnsi="Times New Roman" w:cs="Times New Roman"/>
          <w:sz w:val="28"/>
          <w:szCs w:val="28"/>
        </w:rPr>
      </w:pPr>
      <w:bookmarkStart w:id="1" w:name="_GoBack"/>
      <w:bookmarkEnd w:id="1"/>
    </w:p>
    <w:p w:rsidR="000C103B" w:rsidRDefault="000C103B" w:rsidP="000C103B">
      <w:pPr>
        <w:spacing w:after="0" w:line="360" w:lineRule="auto"/>
        <w:ind w:right="566"/>
        <w:jc w:val="both"/>
        <w:rPr>
          <w:rFonts w:ascii="Times New Roman" w:hAnsi="Times New Roman" w:cs="Times New Roman"/>
          <w:sz w:val="28"/>
          <w:szCs w:val="28"/>
        </w:rPr>
      </w:pPr>
      <w:r>
        <w:rPr>
          <w:rFonts w:ascii="Times New Roman" w:hAnsi="Times New Roman" w:cs="Times New Roman"/>
          <w:b/>
          <w:bCs/>
          <w:sz w:val="28"/>
          <w:szCs w:val="28"/>
        </w:rPr>
        <w:t>2.2. Функциональная подготовка</w:t>
      </w:r>
      <w:r w:rsidRPr="000C103B">
        <w:rPr>
          <w:rFonts w:ascii="Times New Roman" w:hAnsi="Times New Roman" w:cs="Times New Roman"/>
          <w:b/>
          <w:bCs/>
          <w:sz w:val="28"/>
          <w:szCs w:val="28"/>
        </w:rPr>
        <w:t xml:space="preserve"> футболистов в игровой деятельности</w:t>
      </w:r>
      <w:r>
        <w:rPr>
          <w:rFonts w:ascii="Times New Roman" w:hAnsi="Times New Roman" w:cs="Times New Roman"/>
          <w:b/>
          <w:bCs/>
          <w:sz w:val="28"/>
          <w:szCs w:val="28"/>
        </w:rPr>
        <w:t>.</w:t>
      </w:r>
      <w:r w:rsidRPr="000C103B">
        <w:rPr>
          <w:rFonts w:ascii="Times New Roman" w:hAnsi="Times New Roman" w:cs="Times New Roman"/>
          <w:sz w:val="28"/>
          <w:szCs w:val="28"/>
        </w:rPr>
        <w:br/>
        <w:t>     Само понятие «функциональная подготовленность» весьма сложно и многозначно. Исходя из определения слова «функция», которое в физиологическом смысле трактуется как отправление организмом, органами и системами органов своих действий, следует, что функциональная подготовленность есть готовность организма к выполнению определенной деятельности.</w:t>
      </w:r>
      <w:r w:rsidRPr="000C103B">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0C103B">
        <w:rPr>
          <w:rFonts w:ascii="Times New Roman" w:hAnsi="Times New Roman" w:cs="Times New Roman"/>
          <w:sz w:val="28"/>
          <w:szCs w:val="28"/>
        </w:rPr>
        <w:t>В этом плане наиболее точно и полно понятие «функциональная подготовленность» отражает следующее определение: «Функциональная подготовленность спортсменов – это относительно установившееся состояние организма, интегрально определяемое уровнем развития ключевых для данного вида спортивной деятельности функций и их специализированных свойств, которые прямо или косвенно обусловливают эффективность соревновательной деятельности» (</w:t>
      </w:r>
      <w:proofErr w:type="spellStart"/>
      <w:r w:rsidRPr="000C103B">
        <w:rPr>
          <w:rFonts w:ascii="Times New Roman" w:hAnsi="Times New Roman" w:cs="Times New Roman"/>
          <w:sz w:val="28"/>
          <w:szCs w:val="28"/>
        </w:rPr>
        <w:t>Тюленьков</w:t>
      </w:r>
      <w:proofErr w:type="spellEnd"/>
      <w:r w:rsidRPr="000C103B">
        <w:rPr>
          <w:rFonts w:ascii="Times New Roman" w:hAnsi="Times New Roman" w:cs="Times New Roman"/>
          <w:sz w:val="28"/>
          <w:szCs w:val="28"/>
        </w:rPr>
        <w:t xml:space="preserve"> С.</w:t>
      </w:r>
      <w:proofErr w:type="gramStart"/>
      <w:r w:rsidRPr="000C103B">
        <w:rPr>
          <w:rFonts w:ascii="Times New Roman" w:hAnsi="Times New Roman" w:cs="Times New Roman"/>
          <w:sz w:val="28"/>
          <w:szCs w:val="28"/>
        </w:rPr>
        <w:t>Ю</w:t>
      </w:r>
      <w:proofErr w:type="gramEnd"/>
      <w:r w:rsidRPr="000C103B">
        <w:rPr>
          <w:rFonts w:ascii="Times New Roman" w:hAnsi="Times New Roman" w:cs="Times New Roman"/>
          <w:sz w:val="28"/>
          <w:szCs w:val="28"/>
        </w:rPr>
        <w:t>, 1998).</w:t>
      </w:r>
      <w:r w:rsidRPr="000C103B">
        <w:rPr>
          <w:rFonts w:ascii="Times New Roman" w:hAnsi="Times New Roman" w:cs="Times New Roman"/>
          <w:sz w:val="28"/>
          <w:szCs w:val="28"/>
        </w:rPr>
        <w:br/>
      </w:r>
      <w:r>
        <w:rPr>
          <w:rFonts w:ascii="Times New Roman" w:hAnsi="Times New Roman" w:cs="Times New Roman"/>
          <w:sz w:val="28"/>
          <w:szCs w:val="28"/>
        </w:rPr>
        <w:t xml:space="preserve">     </w:t>
      </w:r>
      <w:r w:rsidRPr="000C103B">
        <w:rPr>
          <w:rFonts w:ascii="Times New Roman" w:hAnsi="Times New Roman" w:cs="Times New Roman"/>
          <w:sz w:val="28"/>
          <w:szCs w:val="28"/>
        </w:rPr>
        <w:t xml:space="preserve">Наиболее всестороннее представление о функциональной подготовленности можно получить исходя из ее четырехкомпонентной структуры, предложенной В. С. Фоминым (1984). Применительно к спорту функциональная подготовленность рассматривается как уровень слаженности взаимодействия психического, нейродинамического, энергетического и двигательного компонентов, организуемого корой головного мозга и направленного на достижение заданного спортивного результата, с учетом конкретного вида спорта и этапа подготовки </w:t>
      </w:r>
      <w:r w:rsidRPr="000C103B">
        <w:rPr>
          <w:rFonts w:ascii="Times New Roman" w:hAnsi="Times New Roman" w:cs="Times New Roman"/>
          <w:sz w:val="28"/>
          <w:szCs w:val="28"/>
        </w:rPr>
        <w:lastRenderedPageBreak/>
        <w:t>спортсмена.</w:t>
      </w:r>
      <w:r w:rsidRPr="000C103B">
        <w:rPr>
          <w:rFonts w:ascii="Times New Roman" w:hAnsi="Times New Roman" w:cs="Times New Roman"/>
          <w:sz w:val="28"/>
          <w:szCs w:val="28"/>
        </w:rPr>
        <w:br/>
        <w:t>     В физическом воспитании и теории спорта выделяют техническую, тактическую, физическую и психологическую подготовку, что позволяет утверждать, что каждая из этих сторон спортивной подготовки базируется на определенном компоненте общей функциональной подготовленности.</w:t>
      </w:r>
      <w:r w:rsidRPr="000C103B">
        <w:rPr>
          <w:rFonts w:ascii="Times New Roman" w:hAnsi="Times New Roman" w:cs="Times New Roman"/>
          <w:sz w:val="28"/>
          <w:szCs w:val="28"/>
        </w:rPr>
        <w:br/>
        <w:t>     Имея в виду, что выполнение мышечной работы в спорте обеспечивается деятельностью большого числа систем и органов, функциональная подготовленность должна пониматься не как отдельное отправление какого-либо из этих органов, а как отправление функциональной системы, объединяющей эти органы для достижения необходимого спортивного результата (В. С. Фомин, 1984, 1986). При этом обязательно следует помнить, что в каждом конкретном случае функция организма будет специфична.</w:t>
      </w:r>
      <w:r w:rsidRPr="000C103B">
        <w:rPr>
          <w:rFonts w:ascii="Times New Roman" w:hAnsi="Times New Roman" w:cs="Times New Roman"/>
          <w:sz w:val="28"/>
          <w:szCs w:val="28"/>
        </w:rPr>
        <w:br/>
        <w:t>     Иногда отождествляют функциональную и физическую подготовку (подготовленность). Следует отметить, что двигательный компонент функциональной подготовленности представляет собой не что иное, как физическую подготовленность (В. Н. Платонов, 1984, Л. П. Матвеев, 1997 и др.). Еще один компонент функциональной подготовленности – энергетический, т. е. уровень развития основных механизмов энергообеспечения, который является основой и неотъемлемой частью физической подготовленности. Следует отметить, что и другие компоненты функциональной подготовленности (нейродинамический и психический) так или иначе связаны с выполнением двигательного акта.</w:t>
      </w:r>
      <w:r w:rsidRPr="000C103B">
        <w:rPr>
          <w:rFonts w:ascii="Times New Roman" w:hAnsi="Times New Roman" w:cs="Times New Roman"/>
          <w:sz w:val="28"/>
          <w:szCs w:val="28"/>
        </w:rPr>
        <w:br/>
        <w:t>     Отсюда следует вывод, что все компоненты функциональной подготовленности в спорте развиваются практически единственным средством – мышечными нагрузками, определенным образом организованными в рамках специфической биомеханическ</w:t>
      </w:r>
      <w:r>
        <w:rPr>
          <w:rFonts w:ascii="Times New Roman" w:hAnsi="Times New Roman" w:cs="Times New Roman"/>
          <w:sz w:val="28"/>
          <w:szCs w:val="28"/>
        </w:rPr>
        <w:t xml:space="preserve">ой структуры, т. е. </w:t>
      </w:r>
      <w:proofErr w:type="spellStart"/>
      <w:r>
        <w:rPr>
          <w:rFonts w:ascii="Times New Roman" w:hAnsi="Times New Roman" w:cs="Times New Roman"/>
          <w:sz w:val="28"/>
          <w:szCs w:val="28"/>
        </w:rPr>
        <w:t>физическими</w:t>
      </w:r>
      <w:r w:rsidRPr="000C103B">
        <w:rPr>
          <w:rFonts w:ascii="Times New Roman" w:hAnsi="Times New Roman" w:cs="Times New Roman"/>
          <w:sz w:val="28"/>
          <w:szCs w:val="28"/>
        </w:rPr>
        <w:t>упражнениями</w:t>
      </w:r>
      <w:proofErr w:type="spellEnd"/>
      <w:r w:rsidRPr="000C103B">
        <w:rPr>
          <w:rFonts w:ascii="Times New Roman" w:hAnsi="Times New Roman" w:cs="Times New Roman"/>
          <w:sz w:val="28"/>
          <w:szCs w:val="28"/>
        </w:rPr>
        <w:t>.</w:t>
      </w:r>
      <w:r w:rsidRPr="000C103B">
        <w:rPr>
          <w:rFonts w:ascii="Times New Roman" w:hAnsi="Times New Roman" w:cs="Times New Roman"/>
          <w:sz w:val="28"/>
          <w:szCs w:val="28"/>
        </w:rPr>
        <w:br/>
        <w:t xml:space="preserve">     Ю. В. </w:t>
      </w:r>
      <w:proofErr w:type="spellStart"/>
      <w:r w:rsidRPr="000C103B">
        <w:rPr>
          <w:rFonts w:ascii="Times New Roman" w:hAnsi="Times New Roman" w:cs="Times New Roman"/>
          <w:sz w:val="28"/>
          <w:szCs w:val="28"/>
        </w:rPr>
        <w:t>Верхошанский</w:t>
      </w:r>
      <w:proofErr w:type="spellEnd"/>
      <w:r w:rsidRPr="000C103B">
        <w:rPr>
          <w:rFonts w:ascii="Times New Roman" w:hAnsi="Times New Roman" w:cs="Times New Roman"/>
          <w:sz w:val="28"/>
          <w:szCs w:val="28"/>
        </w:rPr>
        <w:t xml:space="preserve"> (1988) отмечает, что ведущая роль в формировании межсистемных отношений в организме и развитии адаптационного процесса в условиях напряженной мышечной деятельности принадлежит локомоторной системе, точнее, режиму ее эксплуатации.</w:t>
      </w:r>
      <w:r w:rsidRPr="000C103B">
        <w:rPr>
          <w:rFonts w:ascii="Times New Roman" w:hAnsi="Times New Roman" w:cs="Times New Roman"/>
          <w:sz w:val="28"/>
          <w:szCs w:val="28"/>
        </w:rPr>
        <w:br/>
      </w:r>
      <w:r w:rsidRPr="000C103B">
        <w:rPr>
          <w:rFonts w:ascii="Times New Roman" w:hAnsi="Times New Roman" w:cs="Times New Roman"/>
          <w:sz w:val="28"/>
          <w:szCs w:val="28"/>
        </w:rPr>
        <w:lastRenderedPageBreak/>
        <w:t>     В связи с этим основное внимание в тренировочном процессе должно уделяться методике развития именно двигат</w:t>
      </w:r>
      <w:r>
        <w:rPr>
          <w:rFonts w:ascii="Times New Roman" w:hAnsi="Times New Roman" w:cs="Times New Roman"/>
          <w:sz w:val="28"/>
          <w:szCs w:val="28"/>
        </w:rPr>
        <w:t xml:space="preserve">ельного компонента – </w:t>
      </w:r>
      <w:proofErr w:type="spellStart"/>
      <w:r>
        <w:rPr>
          <w:rFonts w:ascii="Times New Roman" w:hAnsi="Times New Roman" w:cs="Times New Roman"/>
          <w:sz w:val="28"/>
          <w:szCs w:val="28"/>
        </w:rPr>
        <w:t>физической</w:t>
      </w:r>
      <w:r w:rsidRPr="000C103B">
        <w:rPr>
          <w:rFonts w:ascii="Times New Roman" w:hAnsi="Times New Roman" w:cs="Times New Roman"/>
          <w:sz w:val="28"/>
          <w:szCs w:val="28"/>
        </w:rPr>
        <w:t>подготовленности</w:t>
      </w:r>
      <w:proofErr w:type="spellEnd"/>
      <w:r w:rsidRPr="000C103B">
        <w:rPr>
          <w:rFonts w:ascii="Times New Roman" w:hAnsi="Times New Roman" w:cs="Times New Roman"/>
          <w:sz w:val="28"/>
          <w:szCs w:val="28"/>
        </w:rPr>
        <w:t>.</w:t>
      </w:r>
      <w:r w:rsidRPr="000C103B">
        <w:rPr>
          <w:rFonts w:ascii="Times New Roman" w:hAnsi="Times New Roman" w:cs="Times New Roman"/>
          <w:sz w:val="28"/>
          <w:szCs w:val="28"/>
        </w:rPr>
        <w:br/>
        <w:t>     Развитие всех сторон функциональной подготовленности футболиста предопределяет организацию высокоэффективного тренировочного процесса. В свою очередь, оптимизация тренировки в футболе должна базироваться на применении научно обоснованных средств и методов при обязательном учете специфики деятельности и фактор</w:t>
      </w:r>
      <w:r>
        <w:rPr>
          <w:rFonts w:ascii="Times New Roman" w:hAnsi="Times New Roman" w:cs="Times New Roman"/>
          <w:sz w:val="28"/>
          <w:szCs w:val="28"/>
        </w:rPr>
        <w:t xml:space="preserve">ов, определяющих и </w:t>
      </w:r>
      <w:proofErr w:type="spellStart"/>
      <w:r>
        <w:rPr>
          <w:rFonts w:ascii="Times New Roman" w:hAnsi="Times New Roman" w:cs="Times New Roman"/>
          <w:sz w:val="28"/>
          <w:szCs w:val="28"/>
        </w:rPr>
        <w:t>лимитирующих</w:t>
      </w:r>
      <w:r w:rsidRPr="000C103B">
        <w:rPr>
          <w:rFonts w:ascii="Times New Roman" w:hAnsi="Times New Roman" w:cs="Times New Roman"/>
          <w:sz w:val="28"/>
          <w:szCs w:val="28"/>
        </w:rPr>
        <w:t>работоспособность</w:t>
      </w:r>
      <w:proofErr w:type="spellEnd"/>
      <w:r w:rsidRPr="000C103B">
        <w:rPr>
          <w:rFonts w:ascii="Times New Roman" w:hAnsi="Times New Roman" w:cs="Times New Roman"/>
          <w:sz w:val="28"/>
          <w:szCs w:val="28"/>
        </w:rPr>
        <w:t>.</w:t>
      </w:r>
      <w:r w:rsidRPr="000C103B">
        <w:rPr>
          <w:rFonts w:ascii="Times New Roman" w:hAnsi="Times New Roman" w:cs="Times New Roman"/>
          <w:sz w:val="28"/>
          <w:szCs w:val="28"/>
        </w:rPr>
        <w:br/>
        <w:t xml:space="preserve">     В современном футболе наблюдается тенденция к росту соревновательных и тренировочных нагрузок (А. А. Сучилин, 1997; С. Ю. </w:t>
      </w:r>
      <w:proofErr w:type="spellStart"/>
      <w:r w:rsidRPr="000C103B">
        <w:rPr>
          <w:rFonts w:ascii="Times New Roman" w:hAnsi="Times New Roman" w:cs="Times New Roman"/>
          <w:sz w:val="28"/>
          <w:szCs w:val="28"/>
        </w:rPr>
        <w:t>Тюленьков</w:t>
      </w:r>
      <w:proofErr w:type="spellEnd"/>
      <w:r w:rsidRPr="000C103B">
        <w:rPr>
          <w:rFonts w:ascii="Times New Roman" w:hAnsi="Times New Roman" w:cs="Times New Roman"/>
          <w:sz w:val="28"/>
          <w:szCs w:val="28"/>
        </w:rPr>
        <w:t xml:space="preserve">, 1997). В связи с этим остро встает проблема оптимизации всех компонентов тренировочного процесса, все более насущной становится задача адекватной функциональной подготовки игроков, способной обеспечивать высокую специальную работоспособность на протяжении всего сезона. Решение данных вопросов только за счет увеличения объема и интенсивности тренировочных нагрузок ограничивается как биологическими возможностями человека, так и социальными факторами (В. Н. Платонов, 1997). Выход из создавшегося положения может быть найден в использовании дополнительных факторов, оптимизирующих тренировочные воздействия применяемых физических упражнений, в разработке эффективных и педагогически целесообразных методик срочного и отставленного восстановления. Обе эти стороны единого тренировочного процесса должны организовываться и управляться на основе адекватного </w:t>
      </w:r>
      <w:proofErr w:type="gramStart"/>
      <w:r w:rsidRPr="000C103B">
        <w:rPr>
          <w:rFonts w:ascii="Times New Roman" w:hAnsi="Times New Roman" w:cs="Times New Roman"/>
          <w:sz w:val="28"/>
          <w:szCs w:val="28"/>
        </w:rPr>
        <w:t>контроля</w:t>
      </w:r>
      <w:proofErr w:type="gramEnd"/>
      <w:r w:rsidRPr="000C103B">
        <w:rPr>
          <w:rFonts w:ascii="Times New Roman" w:hAnsi="Times New Roman" w:cs="Times New Roman"/>
          <w:sz w:val="28"/>
          <w:szCs w:val="28"/>
        </w:rPr>
        <w:t xml:space="preserve"> как степени воздействия нагрузок, так и эффективности восстановительных процессов.</w:t>
      </w:r>
      <w:r w:rsidRPr="000C103B">
        <w:rPr>
          <w:rFonts w:ascii="Times New Roman" w:hAnsi="Times New Roman" w:cs="Times New Roman"/>
          <w:sz w:val="28"/>
          <w:szCs w:val="28"/>
        </w:rPr>
        <w:br/>
        <w:t xml:space="preserve">     Отличительными особенностями современного футбола являются возросшая интенсивность </w:t>
      </w:r>
      <w:proofErr w:type="gramStart"/>
      <w:r w:rsidRPr="000C103B">
        <w:rPr>
          <w:rFonts w:ascii="Times New Roman" w:hAnsi="Times New Roman" w:cs="Times New Roman"/>
          <w:sz w:val="28"/>
          <w:szCs w:val="28"/>
        </w:rPr>
        <w:t>игры</w:t>
      </w:r>
      <w:proofErr w:type="gramEnd"/>
      <w:r w:rsidRPr="000C103B">
        <w:rPr>
          <w:rFonts w:ascii="Times New Roman" w:hAnsi="Times New Roman" w:cs="Times New Roman"/>
          <w:sz w:val="28"/>
          <w:szCs w:val="28"/>
        </w:rPr>
        <w:t xml:space="preserve"> и жёсткая атлетическая борьба по всему полю (А. А. Сучилин, 1997; С. Ю. </w:t>
      </w:r>
      <w:proofErr w:type="spellStart"/>
      <w:r w:rsidRPr="000C103B">
        <w:rPr>
          <w:rFonts w:ascii="Times New Roman" w:hAnsi="Times New Roman" w:cs="Times New Roman"/>
          <w:sz w:val="28"/>
          <w:szCs w:val="28"/>
        </w:rPr>
        <w:t>Тюленьков</w:t>
      </w:r>
      <w:proofErr w:type="spellEnd"/>
      <w:r w:rsidRPr="000C103B">
        <w:rPr>
          <w:rFonts w:ascii="Times New Roman" w:hAnsi="Times New Roman" w:cs="Times New Roman"/>
          <w:sz w:val="28"/>
          <w:szCs w:val="28"/>
        </w:rPr>
        <w:t xml:space="preserve">, 1996, 1997). Эти особенности являются следствием не только рационализации техники и тактики, но прежде всего более высокого уровня физической работоспособности футболистов (М. А. Годик, Е. В. Скоморохов, 1981; А. А. Сучилин, 1997; В. </w:t>
      </w:r>
      <w:r w:rsidRPr="000C103B">
        <w:rPr>
          <w:rFonts w:ascii="Times New Roman" w:hAnsi="Times New Roman" w:cs="Times New Roman"/>
          <w:sz w:val="28"/>
          <w:szCs w:val="28"/>
        </w:rPr>
        <w:lastRenderedPageBreak/>
        <w:t xml:space="preserve">Н. </w:t>
      </w:r>
      <w:proofErr w:type="spellStart"/>
      <w:r w:rsidRPr="000C103B">
        <w:rPr>
          <w:rFonts w:ascii="Times New Roman" w:hAnsi="Times New Roman" w:cs="Times New Roman"/>
          <w:sz w:val="28"/>
          <w:szCs w:val="28"/>
        </w:rPr>
        <w:t>Шамардин</w:t>
      </w:r>
      <w:proofErr w:type="spellEnd"/>
      <w:r w:rsidRPr="000C103B">
        <w:rPr>
          <w:rFonts w:ascii="Times New Roman" w:hAnsi="Times New Roman" w:cs="Times New Roman"/>
          <w:sz w:val="28"/>
          <w:szCs w:val="28"/>
        </w:rPr>
        <w:t xml:space="preserve">, В. Г. Савченко, 1997; В. Н. </w:t>
      </w:r>
      <w:proofErr w:type="spellStart"/>
      <w:r w:rsidRPr="000C103B">
        <w:rPr>
          <w:rFonts w:ascii="Times New Roman" w:hAnsi="Times New Roman" w:cs="Times New Roman"/>
          <w:sz w:val="28"/>
          <w:szCs w:val="28"/>
        </w:rPr>
        <w:t>Шамардин</w:t>
      </w:r>
      <w:proofErr w:type="spellEnd"/>
      <w:r w:rsidRPr="000C103B">
        <w:rPr>
          <w:rFonts w:ascii="Times New Roman" w:hAnsi="Times New Roman" w:cs="Times New Roman"/>
          <w:sz w:val="28"/>
          <w:szCs w:val="28"/>
        </w:rPr>
        <w:t xml:space="preserve">, 1998; А. И. </w:t>
      </w:r>
      <w:proofErr w:type="spellStart"/>
      <w:r w:rsidRPr="000C103B">
        <w:rPr>
          <w:rFonts w:ascii="Times New Roman" w:hAnsi="Times New Roman" w:cs="Times New Roman"/>
          <w:sz w:val="28"/>
          <w:szCs w:val="28"/>
        </w:rPr>
        <w:t>Шамардин</w:t>
      </w:r>
      <w:proofErr w:type="spellEnd"/>
      <w:r w:rsidRPr="000C103B">
        <w:rPr>
          <w:rFonts w:ascii="Times New Roman" w:hAnsi="Times New Roman" w:cs="Times New Roman"/>
          <w:sz w:val="28"/>
          <w:szCs w:val="28"/>
        </w:rPr>
        <w:t xml:space="preserve"> </w:t>
      </w:r>
      <w:r>
        <w:rPr>
          <w:rFonts w:ascii="Times New Roman" w:hAnsi="Times New Roman" w:cs="Times New Roman"/>
          <w:sz w:val="28"/>
          <w:szCs w:val="28"/>
        </w:rPr>
        <w:t>идр.,</w:t>
      </w:r>
      <w:r w:rsidRPr="000C103B">
        <w:rPr>
          <w:rFonts w:ascii="Times New Roman" w:hAnsi="Times New Roman" w:cs="Times New Roman"/>
          <w:sz w:val="28"/>
          <w:szCs w:val="28"/>
        </w:rPr>
        <w:t>1999).</w:t>
      </w:r>
      <w:r w:rsidRPr="000C103B">
        <w:rPr>
          <w:rFonts w:ascii="Times New Roman" w:hAnsi="Times New Roman" w:cs="Times New Roman"/>
          <w:sz w:val="28"/>
          <w:szCs w:val="28"/>
        </w:rPr>
        <w:br/>
        <w:t xml:space="preserve">     По мнению В. Н. Платонова (1984, 1997), физическая подготовленность характеризуется возможностями функциональных систем организма спортсмена, обеспечивающих эффективную соревновательную деятельность, и уровнем развития основных физических качеств – быстроты, силы, выносливости, ловкости (координационных способностей) и гибкости. Особенностью двигательной деятельности в футболе является выполнение обширного арсенала заранее выработанных технических приёмов (двигательных навыков), выбор и реализация которых определяется оперативным анализом игровой ситуации. Эти двигательные навыки связаны с обработкой мяча, ударами, передачами и другими операциями. Кроме того, большую роль играют действия без мяча, обусловленные оперативным прогнозированием изменений игровой ситуации. Большое пространство футбольного поля, значительные ускорения разбега и торможения, особенно в сочетании с реализацией технических приемов с мячом – все это обусловливает усиление функций не только энергетического компонента деятельности, но и статокинетического равновесия, которое противодействует «сбивающему» действию растормаживания </w:t>
      </w:r>
      <w:proofErr w:type="spellStart"/>
      <w:r w:rsidRPr="000C103B">
        <w:rPr>
          <w:rFonts w:ascii="Times New Roman" w:hAnsi="Times New Roman" w:cs="Times New Roman"/>
          <w:sz w:val="28"/>
          <w:szCs w:val="28"/>
        </w:rPr>
        <w:t>позно</w:t>
      </w:r>
      <w:proofErr w:type="spellEnd"/>
      <w:r w:rsidRPr="000C103B">
        <w:rPr>
          <w:rFonts w:ascii="Times New Roman" w:hAnsi="Times New Roman" w:cs="Times New Roman"/>
          <w:sz w:val="28"/>
          <w:szCs w:val="28"/>
        </w:rPr>
        <w:t>-тонических врожденных рефлексов (В. С. Фомин и др., 1985).</w:t>
      </w:r>
      <w:r w:rsidRPr="000C103B">
        <w:rPr>
          <w:rFonts w:ascii="Times New Roman" w:hAnsi="Times New Roman" w:cs="Times New Roman"/>
          <w:sz w:val="28"/>
          <w:szCs w:val="28"/>
        </w:rPr>
        <w:br/>
      </w:r>
      <w:r>
        <w:rPr>
          <w:rFonts w:ascii="Times New Roman" w:hAnsi="Times New Roman" w:cs="Times New Roman"/>
          <w:sz w:val="28"/>
          <w:szCs w:val="28"/>
        </w:rPr>
        <w:t>    </w:t>
      </w:r>
      <w:r w:rsidRPr="000C103B">
        <w:rPr>
          <w:rFonts w:ascii="Times New Roman" w:hAnsi="Times New Roman" w:cs="Times New Roman"/>
          <w:sz w:val="28"/>
          <w:szCs w:val="28"/>
        </w:rPr>
        <w:t>Приведен</w:t>
      </w:r>
      <w:r>
        <w:rPr>
          <w:rFonts w:ascii="Times New Roman" w:hAnsi="Times New Roman" w:cs="Times New Roman"/>
          <w:sz w:val="28"/>
          <w:szCs w:val="28"/>
        </w:rPr>
        <w:t>ная структурная характеристика </w:t>
      </w:r>
      <w:r w:rsidRPr="000C103B">
        <w:rPr>
          <w:rFonts w:ascii="Times New Roman" w:hAnsi="Times New Roman" w:cs="Times New Roman"/>
          <w:sz w:val="28"/>
          <w:szCs w:val="28"/>
        </w:rPr>
        <w:t xml:space="preserve">футбола обусловливает значительное  совершенствование всех компонентов  спортивной деятельности: психического (оперативный анализ быстро изменяющейся игровой ситуации, прогнозирование, выбор и принятие решения, другие функции высшей нервной деятельности); нейродинамического (повышение уровней возбудимости, подвижности и устойчивости корковых процессов, а также напряженности вегетативной регуляции); энергетического (аэробной и особенно анаэробной производительности организма); </w:t>
      </w:r>
      <w:proofErr w:type="gramStart"/>
      <w:r w:rsidRPr="000C103B">
        <w:rPr>
          <w:rFonts w:ascii="Times New Roman" w:hAnsi="Times New Roman" w:cs="Times New Roman"/>
          <w:sz w:val="28"/>
          <w:szCs w:val="28"/>
        </w:rPr>
        <w:t>двигательного (преимущественно скоростно-силовых качеств и координационных способностей (ловкости) (В. С. Фомин и др., 1985).</w:t>
      </w:r>
      <w:proofErr w:type="gramEnd"/>
    </w:p>
    <w:p w:rsidR="000C103B" w:rsidRPr="00CE0AD2" w:rsidRDefault="000C103B" w:rsidP="000C103B">
      <w:pPr>
        <w:spacing w:after="0" w:line="360" w:lineRule="auto"/>
        <w:ind w:right="566"/>
        <w:jc w:val="both"/>
        <w:rPr>
          <w:rFonts w:ascii="Times New Roman" w:hAnsi="Times New Roman" w:cs="Times New Roman"/>
          <w:sz w:val="28"/>
          <w:szCs w:val="28"/>
        </w:rPr>
      </w:pPr>
    </w:p>
    <w:p w:rsidR="008E4D41" w:rsidRDefault="008E4D41" w:rsidP="001F77F5">
      <w:pPr>
        <w:spacing w:after="0" w:line="360" w:lineRule="auto"/>
        <w:ind w:right="566"/>
        <w:rPr>
          <w:rFonts w:ascii="Times New Roman" w:hAnsi="Times New Roman" w:cs="Times New Roman"/>
          <w:sz w:val="28"/>
          <w:szCs w:val="28"/>
        </w:rPr>
      </w:pPr>
    </w:p>
    <w:p w:rsidR="000C103B" w:rsidRDefault="000C103B" w:rsidP="00DB1607">
      <w:pPr>
        <w:spacing w:line="360" w:lineRule="auto"/>
        <w:ind w:right="566"/>
        <w:jc w:val="both"/>
        <w:rPr>
          <w:rFonts w:ascii="Times New Roman" w:hAnsi="Times New Roman" w:cs="Times New Roman"/>
          <w:b/>
          <w:sz w:val="28"/>
          <w:szCs w:val="28"/>
        </w:rPr>
      </w:pPr>
    </w:p>
    <w:p w:rsidR="00DB1607" w:rsidRDefault="00DB1607" w:rsidP="00DB1607">
      <w:pPr>
        <w:spacing w:line="360" w:lineRule="auto"/>
        <w:ind w:right="566"/>
        <w:jc w:val="both"/>
        <w:rPr>
          <w:rFonts w:ascii="Times New Roman" w:hAnsi="Times New Roman" w:cs="Times New Roman"/>
          <w:b/>
          <w:sz w:val="28"/>
          <w:szCs w:val="28"/>
        </w:rPr>
      </w:pPr>
      <w:r>
        <w:rPr>
          <w:rFonts w:ascii="Times New Roman" w:hAnsi="Times New Roman" w:cs="Times New Roman"/>
          <w:b/>
          <w:sz w:val="28"/>
          <w:szCs w:val="28"/>
        </w:rPr>
        <w:t xml:space="preserve">3. </w:t>
      </w:r>
      <w:r w:rsidRPr="001F68F5">
        <w:rPr>
          <w:rFonts w:ascii="Times New Roman" w:hAnsi="Times New Roman" w:cs="Times New Roman"/>
          <w:b/>
          <w:sz w:val="28"/>
          <w:szCs w:val="28"/>
        </w:rPr>
        <w:t xml:space="preserve">Практическая значимость результатов. </w:t>
      </w:r>
    </w:p>
    <w:p w:rsidR="00DB1607" w:rsidRPr="001F68F5" w:rsidRDefault="00DB1607" w:rsidP="00DB1607">
      <w:pPr>
        <w:spacing w:line="360" w:lineRule="auto"/>
        <w:ind w:right="566" w:firstLine="708"/>
        <w:jc w:val="both"/>
        <w:rPr>
          <w:rFonts w:ascii="Times New Roman" w:hAnsi="Times New Roman" w:cs="Times New Roman"/>
          <w:sz w:val="28"/>
          <w:szCs w:val="28"/>
        </w:rPr>
      </w:pPr>
      <w:proofErr w:type="gramStart"/>
      <w:r w:rsidRPr="001F68F5">
        <w:rPr>
          <w:rFonts w:ascii="Times New Roman" w:hAnsi="Times New Roman" w:cs="Times New Roman"/>
          <w:sz w:val="28"/>
          <w:szCs w:val="28"/>
        </w:rPr>
        <w:t xml:space="preserve">Полученные результаты могут быть использованы при разработке модельных характеристик, установлении критериев для комплексного контроля функциональной подготовленности, определении оптимальных параметров тренирующих воздействий и дополнительно используемых </w:t>
      </w:r>
      <w:proofErr w:type="spellStart"/>
      <w:r w:rsidRPr="001F68F5">
        <w:rPr>
          <w:rFonts w:ascii="Times New Roman" w:hAnsi="Times New Roman" w:cs="Times New Roman"/>
          <w:sz w:val="28"/>
          <w:szCs w:val="28"/>
        </w:rPr>
        <w:t>эргогенических</w:t>
      </w:r>
      <w:proofErr w:type="spellEnd"/>
      <w:r w:rsidRPr="001F68F5">
        <w:rPr>
          <w:rFonts w:ascii="Times New Roman" w:hAnsi="Times New Roman" w:cs="Times New Roman"/>
          <w:sz w:val="28"/>
          <w:szCs w:val="28"/>
        </w:rPr>
        <w:t xml:space="preserve"> средств направленного воздействия в тренировке юных футболистов различных игровых амплуа и </w:t>
      </w:r>
      <w:r w:rsidRPr="001F68F5">
        <w:rPr>
          <w:rFonts w:ascii="Times New Roman" w:hAnsi="Times New Roman" w:cs="Times New Roman"/>
          <w:snapToGrid w:val="0"/>
          <w:sz w:val="28"/>
          <w:szCs w:val="28"/>
        </w:rPr>
        <w:t xml:space="preserve">в разные периоды круглогодичного цикла подготовки, для </w:t>
      </w:r>
      <w:r w:rsidRPr="001F68F5">
        <w:rPr>
          <w:rFonts w:ascii="Times New Roman" w:hAnsi="Times New Roman" w:cs="Times New Roman"/>
          <w:sz w:val="28"/>
          <w:szCs w:val="28"/>
        </w:rPr>
        <w:t>повышения эффективности тренировочного процесса и более рационального управления функциональным состоянием юных футболистов.</w:t>
      </w:r>
      <w:proofErr w:type="gramEnd"/>
    </w:p>
    <w:p w:rsidR="00DB1607" w:rsidRPr="001F68F5" w:rsidRDefault="00DB1607" w:rsidP="00DB1607">
      <w:pPr>
        <w:spacing w:line="360" w:lineRule="auto"/>
        <w:ind w:right="566" w:firstLine="708"/>
        <w:jc w:val="both"/>
        <w:rPr>
          <w:rFonts w:ascii="Times New Roman" w:hAnsi="Times New Roman" w:cs="Times New Roman"/>
          <w:snapToGrid w:val="0"/>
          <w:sz w:val="28"/>
          <w:szCs w:val="28"/>
        </w:rPr>
      </w:pPr>
      <w:r w:rsidRPr="001F68F5">
        <w:rPr>
          <w:rFonts w:ascii="Times New Roman" w:hAnsi="Times New Roman" w:cs="Times New Roman"/>
          <w:snapToGrid w:val="0"/>
          <w:sz w:val="28"/>
          <w:szCs w:val="28"/>
        </w:rPr>
        <w:t>Результаты могут быть использованы при разработке учебно-тренировочных программ для ДЮСШ и СДЮШОР по футболу, при совершенствовании тренировочного процесса юных спортсменов в других игровых видах спорта, в учебном процессе вузов физической культуры, при повышении квалификации и переподготовке тренеров по футболу.</w:t>
      </w:r>
    </w:p>
    <w:p w:rsidR="00DB1607" w:rsidRPr="00CE0AD2" w:rsidRDefault="00DB1607" w:rsidP="001F77F5">
      <w:pPr>
        <w:spacing w:after="0" w:line="360" w:lineRule="auto"/>
        <w:ind w:right="566"/>
        <w:rPr>
          <w:rFonts w:ascii="Times New Roman" w:hAnsi="Times New Roman" w:cs="Times New Roman"/>
          <w:sz w:val="28"/>
          <w:szCs w:val="28"/>
        </w:rPr>
        <w:sectPr w:rsidR="00DB1607" w:rsidRPr="00CE0AD2">
          <w:type w:val="continuous"/>
          <w:pgSz w:w="11900" w:h="16838"/>
          <w:pgMar w:top="726" w:right="566" w:bottom="385" w:left="1440" w:header="0" w:footer="0" w:gutter="0"/>
          <w:cols w:space="720" w:equalWidth="0">
            <w:col w:w="9900"/>
          </w:cols>
        </w:sectPr>
      </w:pPr>
    </w:p>
    <w:p w:rsidR="008E4D41" w:rsidRPr="00A17BE9" w:rsidRDefault="00DB1607" w:rsidP="00F82659">
      <w:pPr>
        <w:spacing w:after="0" w:line="360" w:lineRule="auto"/>
        <w:ind w:right="566"/>
        <w:rPr>
          <w:rFonts w:ascii="Times New Roman" w:hAnsi="Times New Roman" w:cs="Times New Roman"/>
          <w:b/>
          <w:sz w:val="28"/>
          <w:szCs w:val="28"/>
        </w:rPr>
      </w:pPr>
      <w:r w:rsidRPr="00A17BE9">
        <w:rPr>
          <w:rFonts w:ascii="Times New Roman" w:hAnsi="Times New Roman" w:cs="Times New Roman"/>
          <w:b/>
          <w:sz w:val="28"/>
          <w:szCs w:val="28"/>
        </w:rPr>
        <w:lastRenderedPageBreak/>
        <w:t>4</w:t>
      </w:r>
      <w:r w:rsidR="00A17BE9">
        <w:rPr>
          <w:rFonts w:ascii="Times New Roman" w:hAnsi="Times New Roman" w:cs="Times New Roman"/>
          <w:b/>
          <w:sz w:val="28"/>
          <w:szCs w:val="28"/>
        </w:rPr>
        <w:t>.Заключение</w:t>
      </w:r>
    </w:p>
    <w:p w:rsidR="00A17BE9" w:rsidRDefault="00A17BE9" w:rsidP="00A17BE9">
      <w:pPr>
        <w:autoSpaceDE w:val="0"/>
        <w:autoSpaceDN w:val="0"/>
        <w:adjustRightInd w:val="0"/>
        <w:spacing w:after="0" w:line="360" w:lineRule="auto"/>
        <w:ind w:firstLine="708"/>
        <w:jc w:val="both"/>
        <w:rPr>
          <w:rFonts w:ascii="Times New Roman" w:hAnsi="Times New Roman" w:cs="Times New Roman"/>
          <w:sz w:val="28"/>
          <w:szCs w:val="28"/>
        </w:rPr>
      </w:pPr>
      <w:r w:rsidRPr="00A17BE9">
        <w:rPr>
          <w:rFonts w:ascii="Times New Roman" w:hAnsi="Times New Roman" w:cs="Times New Roman"/>
          <w:sz w:val="28"/>
          <w:szCs w:val="28"/>
        </w:rPr>
        <w:t>Анализиру</w:t>
      </w:r>
      <w:r>
        <w:rPr>
          <w:rFonts w:ascii="Times New Roman" w:hAnsi="Times New Roman" w:cs="Times New Roman"/>
          <w:sz w:val="28"/>
          <w:szCs w:val="28"/>
        </w:rPr>
        <w:t>я</w:t>
      </w:r>
      <w:r w:rsidRPr="00A17BE9">
        <w:rPr>
          <w:rFonts w:ascii="Times New Roman" w:hAnsi="Times New Roman" w:cs="Times New Roman"/>
          <w:sz w:val="28"/>
          <w:szCs w:val="28"/>
        </w:rPr>
        <w:t xml:space="preserve"> </w:t>
      </w:r>
      <w:r>
        <w:rPr>
          <w:rFonts w:ascii="Times New Roman" w:hAnsi="Times New Roman" w:cs="Times New Roman"/>
          <w:sz w:val="28"/>
          <w:szCs w:val="28"/>
        </w:rPr>
        <w:t xml:space="preserve">учебно-тренировочный </w:t>
      </w:r>
      <w:r w:rsidRPr="00A17BE9">
        <w:rPr>
          <w:rFonts w:ascii="Times New Roman" w:hAnsi="Times New Roman" w:cs="Times New Roman"/>
          <w:sz w:val="28"/>
          <w:szCs w:val="28"/>
        </w:rPr>
        <w:t>процесс подготовки юных футболистов, можно увидеть, что в планировании используется разделение этого целостного процесса на теоретическую, общую физическую, специальную физическую, техническую, тактическую, а та</w:t>
      </w:r>
      <w:r>
        <w:rPr>
          <w:rFonts w:ascii="Times New Roman" w:hAnsi="Times New Roman" w:cs="Times New Roman"/>
          <w:sz w:val="28"/>
          <w:szCs w:val="28"/>
        </w:rPr>
        <w:t xml:space="preserve">кже интегральную подготовку. </w:t>
      </w:r>
      <w:r w:rsidRPr="00A17BE9">
        <w:rPr>
          <w:rFonts w:ascii="Times New Roman" w:hAnsi="Times New Roman" w:cs="Times New Roman"/>
          <w:sz w:val="28"/>
          <w:szCs w:val="28"/>
        </w:rPr>
        <w:t>Спортивная подготовка футболистов – это многолетний специально организованный педагогический процесс, связанный с использованием всей совокупности необходимых средств, методов, условий и направленный на достижение высокого спортивного мастерства.</w:t>
      </w:r>
    </w:p>
    <w:p w:rsidR="00A2681A" w:rsidRDefault="00A2681A" w:rsidP="00A17BE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w:t>
      </w:r>
      <w:r w:rsidR="00A17BE9">
        <w:rPr>
          <w:rFonts w:ascii="Times New Roman" w:hAnsi="Times New Roman" w:cs="Times New Roman"/>
          <w:sz w:val="28"/>
          <w:szCs w:val="28"/>
        </w:rPr>
        <w:t xml:space="preserve">вка молодых футболистов </w:t>
      </w:r>
      <w:r>
        <w:rPr>
          <w:rFonts w:ascii="Times New Roman" w:hAnsi="Times New Roman" w:cs="Times New Roman"/>
          <w:sz w:val="28"/>
          <w:szCs w:val="28"/>
        </w:rPr>
        <w:t>построена</w:t>
      </w:r>
      <w:r w:rsidR="00DB1607">
        <w:rPr>
          <w:rFonts w:ascii="Times New Roman" w:hAnsi="Times New Roman" w:cs="Times New Roman"/>
          <w:sz w:val="28"/>
          <w:szCs w:val="28"/>
        </w:rPr>
        <w:t xml:space="preserve"> </w:t>
      </w:r>
      <w:r>
        <w:rPr>
          <w:rFonts w:ascii="Times New Roman" w:hAnsi="Times New Roman" w:cs="Times New Roman"/>
          <w:sz w:val="28"/>
          <w:szCs w:val="28"/>
        </w:rPr>
        <w:t>на поэтапном всестороннем ра</w:t>
      </w:r>
      <w:r w:rsidR="00DB1607">
        <w:rPr>
          <w:rFonts w:ascii="Times New Roman" w:hAnsi="Times New Roman" w:cs="Times New Roman"/>
          <w:sz w:val="28"/>
          <w:szCs w:val="28"/>
        </w:rPr>
        <w:t xml:space="preserve">звитии физических и психических качеств. </w:t>
      </w:r>
      <w:r>
        <w:rPr>
          <w:rFonts w:ascii="Times New Roman" w:hAnsi="Times New Roman" w:cs="Times New Roman"/>
          <w:sz w:val="28"/>
          <w:szCs w:val="28"/>
        </w:rPr>
        <w:t>Процесс подготовк</w:t>
      </w:r>
      <w:r w:rsidR="00DB1607">
        <w:rPr>
          <w:rFonts w:ascii="Times New Roman" w:hAnsi="Times New Roman" w:cs="Times New Roman"/>
          <w:sz w:val="28"/>
          <w:szCs w:val="28"/>
        </w:rPr>
        <w:t xml:space="preserve">и должен быть выстроен с учётом </w:t>
      </w:r>
      <w:r>
        <w:rPr>
          <w:rFonts w:ascii="Times New Roman" w:hAnsi="Times New Roman" w:cs="Times New Roman"/>
          <w:sz w:val="28"/>
          <w:szCs w:val="28"/>
        </w:rPr>
        <w:t>функциональных возможностей о</w:t>
      </w:r>
      <w:r w:rsidR="00FA364A">
        <w:rPr>
          <w:rFonts w:ascii="Times New Roman" w:hAnsi="Times New Roman" w:cs="Times New Roman"/>
          <w:sz w:val="28"/>
          <w:szCs w:val="28"/>
        </w:rPr>
        <w:t xml:space="preserve">рганизма игрока и приемлемым по </w:t>
      </w:r>
      <w:r>
        <w:rPr>
          <w:rFonts w:ascii="Times New Roman" w:hAnsi="Times New Roman" w:cs="Times New Roman"/>
          <w:sz w:val="28"/>
          <w:szCs w:val="28"/>
        </w:rPr>
        <w:t>уровню нагрузки для определённого возраста. Исходя из этого, в</w:t>
      </w:r>
      <w:r w:rsidR="00FA364A">
        <w:rPr>
          <w:rFonts w:ascii="Times New Roman" w:hAnsi="Times New Roman" w:cs="Times New Roman"/>
          <w:sz w:val="28"/>
          <w:szCs w:val="28"/>
        </w:rPr>
        <w:t xml:space="preserve"> </w:t>
      </w:r>
      <w:r>
        <w:rPr>
          <w:rFonts w:ascii="Times New Roman" w:hAnsi="Times New Roman" w:cs="Times New Roman"/>
          <w:sz w:val="28"/>
          <w:szCs w:val="28"/>
        </w:rPr>
        <w:t>обзоре литературы под</w:t>
      </w:r>
      <w:r w:rsidR="00FA364A">
        <w:rPr>
          <w:rFonts w:ascii="Times New Roman" w:hAnsi="Times New Roman" w:cs="Times New Roman"/>
          <w:sz w:val="28"/>
          <w:szCs w:val="28"/>
        </w:rPr>
        <w:t xml:space="preserve">нимается проблема </w:t>
      </w:r>
      <w:r w:rsidR="00FA364A">
        <w:rPr>
          <w:rFonts w:ascii="Times New Roman" w:hAnsi="Times New Roman" w:cs="Times New Roman"/>
          <w:sz w:val="28"/>
          <w:szCs w:val="28"/>
        </w:rPr>
        <w:lastRenderedPageBreak/>
        <w:t xml:space="preserve">необходимости </w:t>
      </w:r>
      <w:r>
        <w:rPr>
          <w:rFonts w:ascii="Times New Roman" w:hAnsi="Times New Roman" w:cs="Times New Roman"/>
          <w:sz w:val="28"/>
          <w:szCs w:val="28"/>
        </w:rPr>
        <w:t>использования грамотно выст</w:t>
      </w:r>
      <w:r w:rsidR="00FA364A">
        <w:rPr>
          <w:rFonts w:ascii="Times New Roman" w:hAnsi="Times New Roman" w:cs="Times New Roman"/>
          <w:sz w:val="28"/>
          <w:szCs w:val="28"/>
        </w:rPr>
        <w:t xml:space="preserve">роенной системы тренировки юных </w:t>
      </w:r>
      <w:r>
        <w:rPr>
          <w:rFonts w:ascii="Times New Roman" w:hAnsi="Times New Roman" w:cs="Times New Roman"/>
          <w:sz w:val="28"/>
          <w:szCs w:val="28"/>
        </w:rPr>
        <w:t>игроков в детско-юношеских спорти</w:t>
      </w:r>
      <w:r w:rsidR="00FA364A">
        <w:rPr>
          <w:rFonts w:ascii="Times New Roman" w:hAnsi="Times New Roman" w:cs="Times New Roman"/>
          <w:sz w:val="28"/>
          <w:szCs w:val="28"/>
        </w:rPr>
        <w:t xml:space="preserve">вных школах с учётом возрастных </w:t>
      </w:r>
      <w:r>
        <w:rPr>
          <w:rFonts w:ascii="Times New Roman" w:hAnsi="Times New Roman" w:cs="Times New Roman"/>
          <w:sz w:val="28"/>
          <w:szCs w:val="28"/>
        </w:rPr>
        <w:t>особенностей и уровня футболиста.</w:t>
      </w:r>
    </w:p>
    <w:p w:rsidR="00A17BE9" w:rsidRDefault="00A17BE9" w:rsidP="00A2681A">
      <w:pPr>
        <w:autoSpaceDE w:val="0"/>
        <w:autoSpaceDN w:val="0"/>
        <w:adjustRightInd w:val="0"/>
        <w:spacing w:after="0" w:line="240" w:lineRule="auto"/>
        <w:rPr>
          <w:rFonts w:ascii="Times New Roman" w:hAnsi="Times New Roman" w:cs="Times New Roman"/>
          <w:b/>
          <w:bCs/>
          <w:sz w:val="28"/>
          <w:szCs w:val="28"/>
        </w:rPr>
      </w:pPr>
    </w:p>
    <w:p w:rsidR="00A2681A" w:rsidRPr="00A17BE9" w:rsidRDefault="00DB1607" w:rsidP="00A2681A">
      <w:pPr>
        <w:autoSpaceDE w:val="0"/>
        <w:autoSpaceDN w:val="0"/>
        <w:adjustRightInd w:val="0"/>
        <w:spacing w:after="0" w:line="240" w:lineRule="auto"/>
        <w:rPr>
          <w:rFonts w:ascii="Times New Roman" w:hAnsi="Times New Roman" w:cs="Times New Roman"/>
          <w:b/>
          <w:bCs/>
          <w:sz w:val="28"/>
          <w:szCs w:val="28"/>
        </w:rPr>
      </w:pPr>
      <w:r w:rsidRPr="00A17BE9">
        <w:rPr>
          <w:rFonts w:ascii="Times New Roman" w:hAnsi="Times New Roman" w:cs="Times New Roman"/>
          <w:b/>
          <w:bCs/>
          <w:sz w:val="28"/>
          <w:szCs w:val="28"/>
        </w:rPr>
        <w:t>5. Список использованной литературы.</w:t>
      </w:r>
    </w:p>
    <w:p w:rsidR="00DB1607" w:rsidRDefault="00DB1607" w:rsidP="00A2681A">
      <w:pPr>
        <w:autoSpaceDE w:val="0"/>
        <w:autoSpaceDN w:val="0"/>
        <w:adjustRightInd w:val="0"/>
        <w:spacing w:after="0" w:line="240" w:lineRule="auto"/>
        <w:rPr>
          <w:rFonts w:ascii="Times New Roman" w:hAnsi="Times New Roman" w:cs="Times New Roman"/>
          <w:sz w:val="28"/>
          <w:szCs w:val="28"/>
        </w:rPr>
      </w:pP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1. </w:t>
      </w:r>
      <w:proofErr w:type="spellStart"/>
      <w:r w:rsidRPr="00DB1607">
        <w:rPr>
          <w:rFonts w:ascii="Times New Roman" w:hAnsi="Times New Roman" w:cs="Times New Roman"/>
          <w:sz w:val="28"/>
          <w:szCs w:val="28"/>
        </w:rPr>
        <w:t>Айрапетьянц</w:t>
      </w:r>
      <w:proofErr w:type="spellEnd"/>
      <w:r w:rsidRPr="00DB1607">
        <w:rPr>
          <w:rFonts w:ascii="Times New Roman" w:hAnsi="Times New Roman" w:cs="Times New Roman"/>
          <w:sz w:val="28"/>
          <w:szCs w:val="28"/>
        </w:rPr>
        <w:t xml:space="preserve">, Л.Р. Спортивные игры /Л.Р. </w:t>
      </w:r>
      <w:proofErr w:type="spellStart"/>
      <w:r w:rsidRPr="00DB1607">
        <w:rPr>
          <w:rFonts w:ascii="Times New Roman" w:hAnsi="Times New Roman" w:cs="Times New Roman"/>
          <w:sz w:val="28"/>
          <w:szCs w:val="28"/>
        </w:rPr>
        <w:t>Айрапетянц</w:t>
      </w:r>
      <w:proofErr w:type="spellEnd"/>
      <w:r w:rsidRPr="00DB1607">
        <w:rPr>
          <w:rFonts w:ascii="Times New Roman" w:hAnsi="Times New Roman" w:cs="Times New Roman"/>
          <w:sz w:val="28"/>
          <w:szCs w:val="28"/>
        </w:rPr>
        <w:t>, М.А. Годик.-</w:t>
      </w:r>
      <w:r w:rsidR="00DB1607">
        <w:rPr>
          <w:rFonts w:ascii="Times New Roman" w:hAnsi="Times New Roman" w:cs="Times New Roman"/>
          <w:sz w:val="28"/>
          <w:szCs w:val="28"/>
        </w:rPr>
        <w:t xml:space="preserve"> </w:t>
      </w:r>
      <w:r w:rsidRPr="00DB1607">
        <w:rPr>
          <w:rFonts w:ascii="Times New Roman" w:hAnsi="Times New Roman" w:cs="Times New Roman"/>
          <w:sz w:val="28"/>
          <w:szCs w:val="28"/>
        </w:rPr>
        <w:t>Ташкент: Издательство им. Ибн-Сины, 2006.- 156с.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2. </w:t>
      </w:r>
      <w:proofErr w:type="spellStart"/>
      <w:r w:rsidRPr="00DB1607">
        <w:rPr>
          <w:rFonts w:ascii="Times New Roman" w:hAnsi="Times New Roman" w:cs="Times New Roman"/>
          <w:sz w:val="28"/>
          <w:szCs w:val="28"/>
        </w:rPr>
        <w:t>Алябин</w:t>
      </w:r>
      <w:proofErr w:type="spellEnd"/>
      <w:r w:rsidRPr="00DB1607">
        <w:rPr>
          <w:rFonts w:ascii="Times New Roman" w:hAnsi="Times New Roman" w:cs="Times New Roman"/>
          <w:sz w:val="28"/>
          <w:szCs w:val="28"/>
        </w:rPr>
        <w:t>, В.Г Многолетняя тренировка</w:t>
      </w:r>
      <w:r w:rsidR="00DB1607">
        <w:rPr>
          <w:rFonts w:ascii="Times New Roman" w:hAnsi="Times New Roman" w:cs="Times New Roman"/>
          <w:sz w:val="28"/>
          <w:szCs w:val="28"/>
        </w:rPr>
        <w:t xml:space="preserve"> юных спортсменов /В.Г. </w:t>
      </w:r>
      <w:proofErr w:type="spellStart"/>
      <w:r w:rsidR="00DB1607">
        <w:rPr>
          <w:rFonts w:ascii="Times New Roman" w:hAnsi="Times New Roman" w:cs="Times New Roman"/>
          <w:sz w:val="28"/>
          <w:szCs w:val="28"/>
        </w:rPr>
        <w:t>Алябин</w:t>
      </w:r>
      <w:proofErr w:type="spellEnd"/>
      <w:r w:rsidR="00DB1607">
        <w:rPr>
          <w:rFonts w:ascii="Times New Roman" w:hAnsi="Times New Roman" w:cs="Times New Roman"/>
          <w:sz w:val="28"/>
          <w:szCs w:val="28"/>
        </w:rPr>
        <w:t xml:space="preserve">, </w:t>
      </w:r>
      <w:r w:rsidRPr="00DB1607">
        <w:rPr>
          <w:rFonts w:ascii="Times New Roman" w:hAnsi="Times New Roman" w:cs="Times New Roman"/>
          <w:sz w:val="28"/>
          <w:szCs w:val="28"/>
        </w:rPr>
        <w:t xml:space="preserve">А.В. </w:t>
      </w:r>
      <w:proofErr w:type="spellStart"/>
      <w:r w:rsidRPr="00DB1607">
        <w:rPr>
          <w:rFonts w:ascii="Times New Roman" w:hAnsi="Times New Roman" w:cs="Times New Roman"/>
          <w:sz w:val="28"/>
          <w:szCs w:val="28"/>
        </w:rPr>
        <w:t>Алябин</w:t>
      </w:r>
      <w:proofErr w:type="spellEnd"/>
      <w:r w:rsidRPr="00DB1607">
        <w:rPr>
          <w:rFonts w:ascii="Times New Roman" w:hAnsi="Times New Roman" w:cs="Times New Roman"/>
          <w:sz w:val="28"/>
          <w:szCs w:val="28"/>
        </w:rPr>
        <w:t xml:space="preserve">, В.П. </w:t>
      </w:r>
      <w:proofErr w:type="spellStart"/>
      <w:r w:rsidRPr="00DB1607">
        <w:rPr>
          <w:rFonts w:ascii="Times New Roman" w:hAnsi="Times New Roman" w:cs="Times New Roman"/>
          <w:sz w:val="28"/>
          <w:szCs w:val="28"/>
        </w:rPr>
        <w:t>Бизин</w:t>
      </w:r>
      <w:proofErr w:type="spellEnd"/>
      <w:r w:rsidRPr="00DB1607">
        <w:rPr>
          <w:rFonts w:ascii="Times New Roman" w:hAnsi="Times New Roman" w:cs="Times New Roman"/>
          <w:sz w:val="28"/>
          <w:szCs w:val="28"/>
        </w:rPr>
        <w:t>. - Харьков: Основа, 2008. - 245с.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3. Алексеев, Н.В. Морфофункциональные особенности юных спо</w:t>
      </w:r>
      <w:r w:rsidR="00DB1607">
        <w:rPr>
          <w:rFonts w:ascii="Times New Roman" w:hAnsi="Times New Roman" w:cs="Times New Roman"/>
          <w:sz w:val="28"/>
          <w:szCs w:val="28"/>
        </w:rPr>
        <w:t xml:space="preserve">ртсменов </w:t>
      </w:r>
      <w:r w:rsidRPr="00DB1607">
        <w:rPr>
          <w:rFonts w:ascii="Times New Roman" w:hAnsi="Times New Roman" w:cs="Times New Roman"/>
          <w:sz w:val="28"/>
          <w:szCs w:val="28"/>
        </w:rPr>
        <w:t xml:space="preserve">/Н.В. Алексеев.- Омск: </w:t>
      </w:r>
      <w:proofErr w:type="spellStart"/>
      <w:r w:rsidRPr="00DB1607">
        <w:rPr>
          <w:rFonts w:ascii="Times New Roman" w:hAnsi="Times New Roman" w:cs="Times New Roman"/>
          <w:sz w:val="28"/>
          <w:szCs w:val="28"/>
        </w:rPr>
        <w:t>СибГУФКСТ</w:t>
      </w:r>
      <w:proofErr w:type="spellEnd"/>
      <w:r w:rsidRPr="00DB1607">
        <w:rPr>
          <w:rFonts w:ascii="Times New Roman" w:hAnsi="Times New Roman" w:cs="Times New Roman"/>
          <w:sz w:val="28"/>
          <w:szCs w:val="28"/>
        </w:rPr>
        <w:t>, 2008. – 259с.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4. </w:t>
      </w:r>
      <w:proofErr w:type="gramStart"/>
      <w:r w:rsidRPr="00DB1607">
        <w:rPr>
          <w:rFonts w:ascii="Times New Roman" w:hAnsi="Times New Roman" w:cs="Times New Roman"/>
          <w:sz w:val="28"/>
          <w:szCs w:val="28"/>
        </w:rPr>
        <w:t>Безруких</w:t>
      </w:r>
      <w:proofErr w:type="gramEnd"/>
      <w:r w:rsidRPr="00DB1607">
        <w:rPr>
          <w:rFonts w:ascii="Times New Roman" w:hAnsi="Times New Roman" w:cs="Times New Roman"/>
          <w:sz w:val="28"/>
          <w:szCs w:val="28"/>
        </w:rPr>
        <w:t>, М.М. Хрестоматия по возрастной физиологии / М.М. Безруких,</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В.Д. Сонькин, Д.А. Фарбер: учебное пособие.- М.: Академия, 2012.- 288с.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5. Блинков, С.Н. Индивидуализация физического воспитания школьников:</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автореф</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дисс</w:t>
      </w:r>
      <w:proofErr w:type="spellEnd"/>
      <w:r w:rsidRPr="00DB1607">
        <w:rPr>
          <w:rFonts w:ascii="Times New Roman" w:hAnsi="Times New Roman" w:cs="Times New Roman"/>
          <w:sz w:val="28"/>
          <w:szCs w:val="28"/>
        </w:rPr>
        <w:t xml:space="preserve">…. канд. </w:t>
      </w:r>
      <w:proofErr w:type="spellStart"/>
      <w:r w:rsidRPr="00DB1607">
        <w:rPr>
          <w:rFonts w:ascii="Times New Roman" w:hAnsi="Times New Roman" w:cs="Times New Roman"/>
          <w:sz w:val="28"/>
          <w:szCs w:val="28"/>
        </w:rPr>
        <w:t>пед</w:t>
      </w:r>
      <w:proofErr w:type="spellEnd"/>
      <w:r w:rsidRPr="00DB1607">
        <w:rPr>
          <w:rFonts w:ascii="Times New Roman" w:hAnsi="Times New Roman" w:cs="Times New Roman"/>
          <w:sz w:val="28"/>
          <w:szCs w:val="28"/>
        </w:rPr>
        <w:t>. наук / С.Н. Блинников. – М., 2007. -21с.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6. </w:t>
      </w:r>
      <w:proofErr w:type="spellStart"/>
      <w:r w:rsidRPr="00DB1607">
        <w:rPr>
          <w:rFonts w:ascii="Times New Roman" w:hAnsi="Times New Roman" w:cs="Times New Roman"/>
          <w:sz w:val="28"/>
          <w:szCs w:val="28"/>
        </w:rPr>
        <w:t>Вайн</w:t>
      </w:r>
      <w:proofErr w:type="spellEnd"/>
      <w:r w:rsidRPr="00DB1607">
        <w:rPr>
          <w:rFonts w:ascii="Times New Roman" w:hAnsi="Times New Roman" w:cs="Times New Roman"/>
          <w:sz w:val="28"/>
          <w:szCs w:val="28"/>
        </w:rPr>
        <w:t xml:space="preserve">, Хорст. Как научиться играть в футбол / Хорст </w:t>
      </w:r>
      <w:proofErr w:type="spellStart"/>
      <w:r w:rsidRPr="00DB1607">
        <w:rPr>
          <w:rFonts w:ascii="Times New Roman" w:hAnsi="Times New Roman" w:cs="Times New Roman"/>
          <w:sz w:val="28"/>
          <w:szCs w:val="28"/>
        </w:rPr>
        <w:t>Вайн</w:t>
      </w:r>
      <w:proofErr w:type="spellEnd"/>
      <w:r w:rsidRPr="00DB1607">
        <w:rPr>
          <w:rFonts w:ascii="Times New Roman" w:hAnsi="Times New Roman" w:cs="Times New Roman"/>
          <w:sz w:val="28"/>
          <w:szCs w:val="28"/>
        </w:rPr>
        <w:t>. – М.:</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Олимпия – Пресс, 2009.- 244с.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7.Гомонов, В.Н. Индивидуализация </w:t>
      </w:r>
      <w:proofErr w:type="gramStart"/>
      <w:r w:rsidRPr="00DB1607">
        <w:rPr>
          <w:rFonts w:ascii="Times New Roman" w:hAnsi="Times New Roman" w:cs="Times New Roman"/>
          <w:sz w:val="28"/>
          <w:szCs w:val="28"/>
        </w:rPr>
        <w:t>технической</w:t>
      </w:r>
      <w:proofErr w:type="gram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и физической подготовки в спортивных играх: </w:t>
      </w:r>
      <w:proofErr w:type="spellStart"/>
      <w:r w:rsidRPr="00DB1607">
        <w:rPr>
          <w:rFonts w:ascii="Times New Roman" w:hAnsi="Times New Roman" w:cs="Times New Roman"/>
          <w:sz w:val="28"/>
          <w:szCs w:val="28"/>
        </w:rPr>
        <w:t>автореф</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дис</w:t>
      </w:r>
      <w:proofErr w:type="spellEnd"/>
      <w:r w:rsidRPr="00DB1607">
        <w:rPr>
          <w:rFonts w:ascii="Times New Roman" w:hAnsi="Times New Roman" w:cs="Times New Roman"/>
          <w:sz w:val="28"/>
          <w:szCs w:val="28"/>
        </w:rPr>
        <w:t>. …. канд.</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пед</w:t>
      </w:r>
      <w:proofErr w:type="spellEnd"/>
      <w:r w:rsidRPr="00DB1607">
        <w:rPr>
          <w:rFonts w:ascii="Times New Roman" w:hAnsi="Times New Roman" w:cs="Times New Roman"/>
          <w:sz w:val="28"/>
          <w:szCs w:val="28"/>
        </w:rPr>
        <w:t>. наук /В.Н. Гомонов. – Смоленск, 2006.- 22с.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8. Голомазов, С.В. Теория и методика футбола. Техника игры</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/С.В. Голомазов, Б.Г. </w:t>
      </w:r>
      <w:proofErr w:type="spellStart"/>
      <w:r w:rsidRPr="00DB1607">
        <w:rPr>
          <w:rFonts w:ascii="Times New Roman" w:hAnsi="Times New Roman" w:cs="Times New Roman"/>
          <w:sz w:val="28"/>
          <w:szCs w:val="28"/>
        </w:rPr>
        <w:t>Чирва</w:t>
      </w:r>
      <w:proofErr w:type="spellEnd"/>
      <w:r w:rsidRPr="00DB1607">
        <w:rPr>
          <w:rFonts w:ascii="Times New Roman" w:hAnsi="Times New Roman" w:cs="Times New Roman"/>
          <w:sz w:val="28"/>
          <w:szCs w:val="28"/>
        </w:rPr>
        <w:t xml:space="preserve">. – М.: </w:t>
      </w:r>
      <w:proofErr w:type="spellStart"/>
      <w:r w:rsidRPr="00DB1607">
        <w:rPr>
          <w:rFonts w:ascii="Times New Roman" w:hAnsi="Times New Roman" w:cs="Times New Roman"/>
          <w:sz w:val="28"/>
          <w:szCs w:val="28"/>
        </w:rPr>
        <w:t>СпортАкадемПресс</w:t>
      </w:r>
      <w:proofErr w:type="spellEnd"/>
      <w:r w:rsidRPr="00DB1607">
        <w:rPr>
          <w:rFonts w:ascii="Times New Roman" w:hAnsi="Times New Roman" w:cs="Times New Roman"/>
          <w:sz w:val="28"/>
          <w:szCs w:val="28"/>
        </w:rPr>
        <w:t>, 2012.- 472с.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9. Голомазов, С. Техническая подготовка футболистов / С. Голомазов, Б.</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Чирва</w:t>
      </w:r>
      <w:proofErr w:type="spellEnd"/>
      <w:r w:rsidRPr="00DB1607">
        <w:rPr>
          <w:rFonts w:ascii="Times New Roman" w:hAnsi="Times New Roman" w:cs="Times New Roman"/>
          <w:sz w:val="28"/>
          <w:szCs w:val="28"/>
        </w:rPr>
        <w:t xml:space="preserve"> // Теория и практика футбола: научно-методический журнал. – М.,</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2009. – С.18-22</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10. Голомазов, С. Техника ведения мяча в шаге / С. Голомазов, Б. </w:t>
      </w:r>
      <w:proofErr w:type="spellStart"/>
      <w:r w:rsidRPr="00DB1607">
        <w:rPr>
          <w:rFonts w:ascii="Times New Roman" w:hAnsi="Times New Roman" w:cs="Times New Roman"/>
          <w:sz w:val="28"/>
          <w:szCs w:val="28"/>
        </w:rPr>
        <w:t>Чирва</w:t>
      </w:r>
      <w:proofErr w:type="spellEnd"/>
      <w:r w:rsidRPr="00DB1607">
        <w:rPr>
          <w:rFonts w:ascii="Times New Roman" w:hAnsi="Times New Roman" w:cs="Times New Roman"/>
          <w:sz w:val="28"/>
          <w:szCs w:val="28"/>
        </w:rPr>
        <w:t>. –</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М., 2014. – 24с.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11. Григорьев, С.К. Футбол. Некоторые особенности</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современной подготовки футболистов-юниоров: метод</w:t>
      </w:r>
      <w:proofErr w:type="gramStart"/>
      <w:r w:rsidRPr="00DB1607">
        <w:rPr>
          <w:rFonts w:ascii="Times New Roman" w:hAnsi="Times New Roman" w:cs="Times New Roman"/>
          <w:sz w:val="28"/>
          <w:szCs w:val="28"/>
        </w:rPr>
        <w:t>.</w:t>
      </w:r>
      <w:proofErr w:type="gramEnd"/>
      <w:r w:rsidRPr="00DB1607">
        <w:rPr>
          <w:rFonts w:ascii="Times New Roman" w:hAnsi="Times New Roman" w:cs="Times New Roman"/>
          <w:sz w:val="28"/>
          <w:szCs w:val="28"/>
        </w:rPr>
        <w:t xml:space="preserve"> </w:t>
      </w:r>
      <w:proofErr w:type="gramStart"/>
      <w:r w:rsidRPr="00DB1607">
        <w:rPr>
          <w:rFonts w:ascii="Times New Roman" w:hAnsi="Times New Roman" w:cs="Times New Roman"/>
          <w:sz w:val="28"/>
          <w:szCs w:val="28"/>
        </w:rPr>
        <w:t>р</w:t>
      </w:r>
      <w:proofErr w:type="gramEnd"/>
      <w:r w:rsidRPr="00DB1607">
        <w:rPr>
          <w:rFonts w:ascii="Times New Roman" w:hAnsi="Times New Roman" w:cs="Times New Roman"/>
          <w:sz w:val="28"/>
          <w:szCs w:val="28"/>
        </w:rPr>
        <w:t>азработка</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/под ред. А.П. Золотарев – Краснодар, 2006.- 80с.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12. Губа, В.П. Индивидуальные особенности юных спортсменов /</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В.Г. Никитушкин, П.В. </w:t>
      </w:r>
      <w:proofErr w:type="spellStart"/>
      <w:r w:rsidRPr="00DB1607">
        <w:rPr>
          <w:rFonts w:ascii="Times New Roman" w:hAnsi="Times New Roman" w:cs="Times New Roman"/>
          <w:sz w:val="28"/>
          <w:szCs w:val="28"/>
        </w:rPr>
        <w:t>Квашук</w:t>
      </w:r>
      <w:proofErr w:type="spellEnd"/>
      <w:r w:rsidRPr="00DB1607">
        <w:rPr>
          <w:rFonts w:ascii="Times New Roman" w:hAnsi="Times New Roman" w:cs="Times New Roman"/>
          <w:sz w:val="28"/>
          <w:szCs w:val="28"/>
        </w:rPr>
        <w:t>. - Смоленск. 2007. – 220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lastRenderedPageBreak/>
        <w:t xml:space="preserve">13.Джанузаков, К.Ч. Индивидуализация тренировочного процесса </w:t>
      </w:r>
      <w:proofErr w:type="gramStart"/>
      <w:r w:rsidRPr="00DB1607">
        <w:rPr>
          <w:rFonts w:ascii="Times New Roman" w:hAnsi="Times New Roman" w:cs="Times New Roman"/>
          <w:sz w:val="28"/>
          <w:szCs w:val="28"/>
        </w:rPr>
        <w:t>юных</w:t>
      </w:r>
      <w:proofErr w:type="gram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44</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футболистов /И.А. Алешков // Теория и практика физической культуры,</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№8,2006. –С. 30-31.</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14. </w:t>
      </w:r>
      <w:proofErr w:type="spellStart"/>
      <w:r w:rsidRPr="00DB1607">
        <w:rPr>
          <w:rFonts w:ascii="Times New Roman" w:hAnsi="Times New Roman" w:cs="Times New Roman"/>
          <w:sz w:val="28"/>
          <w:szCs w:val="28"/>
        </w:rPr>
        <w:t>Драндров</w:t>
      </w:r>
      <w:proofErr w:type="spellEnd"/>
      <w:r w:rsidRPr="00DB1607">
        <w:rPr>
          <w:rFonts w:ascii="Times New Roman" w:hAnsi="Times New Roman" w:cs="Times New Roman"/>
          <w:sz w:val="28"/>
          <w:szCs w:val="28"/>
        </w:rPr>
        <w:t>, Г.Л. Индивидуальность в динамике</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развития двигательных способностей у юных футболистов /</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В.А. Сальников // Теория и практика ФК, №5, 2006.- С.30-31.</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15. </w:t>
      </w:r>
      <w:proofErr w:type="spellStart"/>
      <w:r w:rsidRPr="00DB1607">
        <w:rPr>
          <w:rFonts w:ascii="Times New Roman" w:hAnsi="Times New Roman" w:cs="Times New Roman"/>
          <w:sz w:val="28"/>
          <w:szCs w:val="28"/>
        </w:rPr>
        <w:t>Дрижика</w:t>
      </w:r>
      <w:proofErr w:type="spellEnd"/>
      <w:r w:rsidRPr="00DB1607">
        <w:rPr>
          <w:rFonts w:ascii="Times New Roman" w:hAnsi="Times New Roman" w:cs="Times New Roman"/>
          <w:sz w:val="28"/>
          <w:szCs w:val="28"/>
        </w:rPr>
        <w:t>, А.Г. Индивидуализация подготовки спортсменов: монография</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/А.Г. </w:t>
      </w:r>
      <w:proofErr w:type="spellStart"/>
      <w:r w:rsidRPr="00DB1607">
        <w:rPr>
          <w:rFonts w:ascii="Times New Roman" w:hAnsi="Times New Roman" w:cs="Times New Roman"/>
          <w:sz w:val="28"/>
          <w:szCs w:val="28"/>
        </w:rPr>
        <w:t>Дрижика</w:t>
      </w:r>
      <w:proofErr w:type="spellEnd"/>
      <w:r w:rsidRPr="00DB1607">
        <w:rPr>
          <w:rFonts w:ascii="Times New Roman" w:hAnsi="Times New Roman" w:cs="Times New Roman"/>
          <w:sz w:val="28"/>
          <w:szCs w:val="28"/>
        </w:rPr>
        <w:t>. – Ростов-на-Дону, 2008. – 204с.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16. Дубровский, В.И. Спортивная физиология: учебник</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для вузов /В.И. Дубровский. – М.: </w:t>
      </w:r>
      <w:proofErr w:type="spellStart"/>
      <w:r w:rsidRPr="00DB1607">
        <w:rPr>
          <w:rFonts w:ascii="Times New Roman" w:hAnsi="Times New Roman" w:cs="Times New Roman"/>
          <w:sz w:val="28"/>
          <w:szCs w:val="28"/>
        </w:rPr>
        <w:t>Владос</w:t>
      </w:r>
      <w:proofErr w:type="spellEnd"/>
      <w:r w:rsidRPr="00DB1607">
        <w:rPr>
          <w:rFonts w:ascii="Times New Roman" w:hAnsi="Times New Roman" w:cs="Times New Roman"/>
          <w:sz w:val="28"/>
          <w:szCs w:val="28"/>
        </w:rPr>
        <w:t>, 2009. - 462с.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17. </w:t>
      </w:r>
      <w:proofErr w:type="spellStart"/>
      <w:r w:rsidRPr="00DB1607">
        <w:rPr>
          <w:rFonts w:ascii="Times New Roman" w:hAnsi="Times New Roman" w:cs="Times New Roman"/>
          <w:sz w:val="28"/>
          <w:szCs w:val="28"/>
        </w:rPr>
        <w:t>Желдак</w:t>
      </w:r>
      <w:proofErr w:type="spellEnd"/>
      <w:r w:rsidRPr="00DB1607">
        <w:rPr>
          <w:rFonts w:ascii="Times New Roman" w:hAnsi="Times New Roman" w:cs="Times New Roman"/>
          <w:sz w:val="28"/>
          <w:szCs w:val="28"/>
        </w:rPr>
        <w:t>, В.И. Социология физической культуры и спорта</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/Н.В. </w:t>
      </w:r>
      <w:proofErr w:type="spellStart"/>
      <w:r w:rsidRPr="00DB1607">
        <w:rPr>
          <w:rFonts w:ascii="Times New Roman" w:hAnsi="Times New Roman" w:cs="Times New Roman"/>
          <w:sz w:val="28"/>
          <w:szCs w:val="28"/>
        </w:rPr>
        <w:t>Коротаева</w:t>
      </w:r>
      <w:proofErr w:type="spellEnd"/>
      <w:r w:rsidRPr="00DB1607">
        <w:rPr>
          <w:rFonts w:ascii="Times New Roman" w:hAnsi="Times New Roman" w:cs="Times New Roman"/>
          <w:sz w:val="28"/>
          <w:szCs w:val="28"/>
        </w:rPr>
        <w:t>: учебное пособие. – М., 2007. – 28с.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18. Зеленцов, А.М. Моделирование тренировки в футболе /А.М. Зеленцов,</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В.В. Лобановский.- Киев: Здоровье, 2010.- 136с.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19.Золотарев, А.П. Методика совершенствования</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и контроля координационных способностей юных футболистов</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в условиях скоростных передвижений: учебно-методическое пособие /А.П.</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Золотарев.- Краснодар, 2011.- 42с.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20. Золотарев, А.П. Подготовка спортивного резерва в футболе: учебно-</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методическое пособие /А.П. Золотарев. – Краснодар, 2006.- 76с.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21.Золотарев, А.П. Структура и содержание</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многолетней подготовки спортивного резерва в футболе: </w:t>
      </w:r>
      <w:proofErr w:type="spellStart"/>
      <w:r w:rsidRPr="00DB1607">
        <w:rPr>
          <w:rFonts w:ascii="Times New Roman" w:hAnsi="Times New Roman" w:cs="Times New Roman"/>
          <w:sz w:val="28"/>
          <w:szCs w:val="28"/>
        </w:rPr>
        <w:t>автореф</w:t>
      </w:r>
      <w:proofErr w:type="spellEnd"/>
      <w:r w:rsidRPr="00DB1607">
        <w:rPr>
          <w:rFonts w:ascii="Times New Roman" w:hAnsi="Times New Roman" w:cs="Times New Roman"/>
          <w:sz w:val="28"/>
          <w:szCs w:val="28"/>
        </w:rPr>
        <w:t>.</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дис</w:t>
      </w:r>
      <w:proofErr w:type="spellEnd"/>
      <w:r w:rsidRPr="00DB1607">
        <w:rPr>
          <w:rFonts w:ascii="Times New Roman" w:hAnsi="Times New Roman" w:cs="Times New Roman"/>
          <w:sz w:val="28"/>
          <w:szCs w:val="28"/>
        </w:rPr>
        <w:t xml:space="preserve">. … д-ра </w:t>
      </w:r>
      <w:proofErr w:type="spellStart"/>
      <w:r w:rsidRPr="00DB1607">
        <w:rPr>
          <w:rFonts w:ascii="Times New Roman" w:hAnsi="Times New Roman" w:cs="Times New Roman"/>
          <w:sz w:val="28"/>
          <w:szCs w:val="28"/>
        </w:rPr>
        <w:t>пед</w:t>
      </w:r>
      <w:proofErr w:type="spellEnd"/>
      <w:r w:rsidRPr="00DB1607">
        <w:rPr>
          <w:rFonts w:ascii="Times New Roman" w:hAnsi="Times New Roman" w:cs="Times New Roman"/>
          <w:sz w:val="28"/>
          <w:szCs w:val="28"/>
        </w:rPr>
        <w:t>. наук /А.П. Золотарев.- Краснодар, 2007. – 50с.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22.Золотарев, А.П. Структура и содержание</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многолетней подготовки спортивного резерва в футболе /А.П. Золотарев //</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Теория и практика физической культуры, №3, 2009. – С. 20-22.</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23. Золотарев, А.П. Подготовка спортивного резерва в футболе: учебно-</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методическое пособие /А.П. Золотарев. 2-е </w:t>
      </w:r>
      <w:proofErr w:type="spellStart"/>
      <w:r w:rsidRPr="00DB1607">
        <w:rPr>
          <w:rFonts w:ascii="Times New Roman" w:hAnsi="Times New Roman" w:cs="Times New Roman"/>
          <w:sz w:val="28"/>
          <w:szCs w:val="28"/>
        </w:rPr>
        <w:t>изд.</w:t>
      </w:r>
      <w:proofErr w:type="gramStart"/>
      <w:r w:rsidRPr="00DB1607">
        <w:rPr>
          <w:rFonts w:ascii="Times New Roman" w:hAnsi="Times New Roman" w:cs="Times New Roman"/>
          <w:sz w:val="28"/>
          <w:szCs w:val="28"/>
        </w:rPr>
        <w:t>,с</w:t>
      </w:r>
      <w:proofErr w:type="gramEnd"/>
      <w:r w:rsidRPr="00DB1607">
        <w:rPr>
          <w:rFonts w:ascii="Times New Roman" w:hAnsi="Times New Roman" w:cs="Times New Roman"/>
          <w:sz w:val="28"/>
          <w:szCs w:val="28"/>
        </w:rPr>
        <w:t>тер</w:t>
      </w:r>
      <w:proofErr w:type="spellEnd"/>
      <w:r w:rsidRPr="00DB1607">
        <w:rPr>
          <w:rFonts w:ascii="Times New Roman" w:hAnsi="Times New Roman" w:cs="Times New Roman"/>
          <w:sz w:val="28"/>
          <w:szCs w:val="28"/>
        </w:rPr>
        <w:t>.– Краснодар, 2007.- 77с.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24. Золотарев, А.П. Футбол. Методологические основы</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подготовки спортивного резерва /А.П.Золотарев,</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45</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lastRenderedPageBreak/>
        <w:t xml:space="preserve">25. </w:t>
      </w:r>
      <w:proofErr w:type="spellStart"/>
      <w:r w:rsidRPr="00DB1607">
        <w:rPr>
          <w:rFonts w:ascii="Times New Roman" w:hAnsi="Times New Roman" w:cs="Times New Roman"/>
          <w:sz w:val="28"/>
          <w:szCs w:val="28"/>
        </w:rPr>
        <w:t>Ивасев</w:t>
      </w:r>
      <w:proofErr w:type="spellEnd"/>
      <w:r w:rsidRPr="00DB1607">
        <w:rPr>
          <w:rFonts w:ascii="Times New Roman" w:hAnsi="Times New Roman" w:cs="Times New Roman"/>
          <w:sz w:val="28"/>
          <w:szCs w:val="28"/>
        </w:rPr>
        <w:t xml:space="preserve">, В.З. Технико-тактическая подготовка </w:t>
      </w:r>
      <w:proofErr w:type="gramStart"/>
      <w:r w:rsidRPr="00DB1607">
        <w:rPr>
          <w:rFonts w:ascii="Times New Roman" w:hAnsi="Times New Roman" w:cs="Times New Roman"/>
          <w:sz w:val="28"/>
          <w:szCs w:val="28"/>
        </w:rPr>
        <w:t>юных</w:t>
      </w:r>
      <w:proofErr w:type="gram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футболистов с учетом </w:t>
      </w:r>
      <w:proofErr w:type="spellStart"/>
      <w:r w:rsidRPr="00DB1607">
        <w:rPr>
          <w:rFonts w:ascii="Times New Roman" w:hAnsi="Times New Roman" w:cs="Times New Roman"/>
          <w:sz w:val="28"/>
          <w:szCs w:val="28"/>
        </w:rPr>
        <w:t>разносоторонности</w:t>
      </w:r>
      <w:proofErr w:type="spellEnd"/>
      <w:r w:rsidRPr="00DB1607">
        <w:rPr>
          <w:rFonts w:ascii="Times New Roman" w:hAnsi="Times New Roman" w:cs="Times New Roman"/>
          <w:sz w:val="28"/>
          <w:szCs w:val="28"/>
        </w:rPr>
        <w:t xml:space="preserve"> соревновательных действий:</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автореф</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дис</w:t>
      </w:r>
      <w:proofErr w:type="spellEnd"/>
      <w:r w:rsidRPr="00DB1607">
        <w:rPr>
          <w:rFonts w:ascii="Times New Roman" w:hAnsi="Times New Roman" w:cs="Times New Roman"/>
          <w:sz w:val="28"/>
          <w:szCs w:val="28"/>
        </w:rPr>
        <w:t xml:space="preserve">…канд. </w:t>
      </w:r>
      <w:proofErr w:type="spellStart"/>
      <w:r w:rsidRPr="00DB1607">
        <w:rPr>
          <w:rFonts w:ascii="Times New Roman" w:hAnsi="Times New Roman" w:cs="Times New Roman"/>
          <w:sz w:val="28"/>
          <w:szCs w:val="28"/>
        </w:rPr>
        <w:t>пед</w:t>
      </w:r>
      <w:proofErr w:type="spellEnd"/>
      <w:r w:rsidRPr="00DB1607">
        <w:rPr>
          <w:rFonts w:ascii="Times New Roman" w:hAnsi="Times New Roman" w:cs="Times New Roman"/>
          <w:sz w:val="28"/>
          <w:szCs w:val="28"/>
        </w:rPr>
        <w:t xml:space="preserve">. наук / </w:t>
      </w:r>
      <w:proofErr w:type="spellStart"/>
      <w:r w:rsidRPr="00DB1607">
        <w:rPr>
          <w:rFonts w:ascii="Times New Roman" w:hAnsi="Times New Roman" w:cs="Times New Roman"/>
          <w:sz w:val="28"/>
          <w:szCs w:val="28"/>
        </w:rPr>
        <w:t>Ивасев</w:t>
      </w:r>
      <w:proofErr w:type="spellEnd"/>
      <w:r w:rsidRPr="00DB1607">
        <w:rPr>
          <w:rFonts w:ascii="Times New Roman" w:hAnsi="Times New Roman" w:cs="Times New Roman"/>
          <w:sz w:val="28"/>
          <w:szCs w:val="28"/>
        </w:rPr>
        <w:t xml:space="preserve"> В.З.. – Краснодар, 2011. – 24с.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26. </w:t>
      </w:r>
      <w:proofErr w:type="spellStart"/>
      <w:r w:rsidRPr="00DB1607">
        <w:rPr>
          <w:rFonts w:ascii="Times New Roman" w:hAnsi="Times New Roman" w:cs="Times New Roman"/>
          <w:sz w:val="28"/>
          <w:szCs w:val="28"/>
        </w:rPr>
        <w:t>Клесов</w:t>
      </w:r>
      <w:proofErr w:type="spellEnd"/>
      <w:r w:rsidRPr="00DB1607">
        <w:rPr>
          <w:rFonts w:ascii="Times New Roman" w:hAnsi="Times New Roman" w:cs="Times New Roman"/>
          <w:sz w:val="28"/>
          <w:szCs w:val="28"/>
        </w:rPr>
        <w:t xml:space="preserve">, И.А. Индивидуализация </w:t>
      </w:r>
      <w:proofErr w:type="spellStart"/>
      <w:r w:rsidRPr="00DB1607">
        <w:rPr>
          <w:rFonts w:ascii="Times New Roman" w:hAnsi="Times New Roman" w:cs="Times New Roman"/>
          <w:sz w:val="28"/>
          <w:szCs w:val="28"/>
        </w:rPr>
        <w:t>технико</w:t>
      </w:r>
      <w:proofErr w:type="spellEnd"/>
      <w:r w:rsidRPr="00DB1607">
        <w:rPr>
          <w:rFonts w:ascii="Times New Roman" w:hAnsi="Times New Roman" w:cs="Times New Roman"/>
          <w:sz w:val="28"/>
          <w:szCs w:val="28"/>
        </w:rPr>
        <w:t xml:space="preserve"> – </w:t>
      </w:r>
      <w:proofErr w:type="gramStart"/>
      <w:r w:rsidRPr="00DB1607">
        <w:rPr>
          <w:rFonts w:ascii="Times New Roman" w:hAnsi="Times New Roman" w:cs="Times New Roman"/>
          <w:sz w:val="28"/>
          <w:szCs w:val="28"/>
        </w:rPr>
        <w:t>тактической</w:t>
      </w:r>
      <w:proofErr w:type="gram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подготовки футболистов на </w:t>
      </w:r>
      <w:proofErr w:type="spellStart"/>
      <w:r w:rsidRPr="00DB1607">
        <w:rPr>
          <w:rFonts w:ascii="Times New Roman" w:hAnsi="Times New Roman" w:cs="Times New Roman"/>
          <w:sz w:val="28"/>
          <w:szCs w:val="28"/>
        </w:rPr>
        <w:t>этапеуглубленной</w:t>
      </w:r>
      <w:proofErr w:type="spellEnd"/>
      <w:r w:rsidRPr="00DB1607">
        <w:rPr>
          <w:rFonts w:ascii="Times New Roman" w:hAnsi="Times New Roman" w:cs="Times New Roman"/>
          <w:sz w:val="28"/>
          <w:szCs w:val="28"/>
        </w:rPr>
        <w:t xml:space="preserve"> специализации </w:t>
      </w:r>
      <w:proofErr w:type="gramStart"/>
      <w:r w:rsidRPr="00DB1607">
        <w:rPr>
          <w:rFonts w:ascii="Times New Roman" w:hAnsi="Times New Roman" w:cs="Times New Roman"/>
          <w:sz w:val="28"/>
          <w:szCs w:val="28"/>
        </w:rPr>
        <w:t>с</w:t>
      </w:r>
      <w:proofErr w:type="gram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учетом особенностей личности: </w:t>
      </w:r>
      <w:proofErr w:type="spellStart"/>
      <w:r w:rsidRPr="00DB1607">
        <w:rPr>
          <w:rFonts w:ascii="Times New Roman" w:hAnsi="Times New Roman" w:cs="Times New Roman"/>
          <w:sz w:val="28"/>
          <w:szCs w:val="28"/>
        </w:rPr>
        <w:t>автореф</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дис</w:t>
      </w:r>
      <w:proofErr w:type="spellEnd"/>
      <w:proofErr w:type="gramStart"/>
      <w:r w:rsidRPr="00DB1607">
        <w:rPr>
          <w:rFonts w:ascii="Times New Roman" w:hAnsi="Times New Roman" w:cs="Times New Roman"/>
          <w:sz w:val="28"/>
          <w:szCs w:val="28"/>
        </w:rPr>
        <w:t>….</w:t>
      </w:r>
      <w:proofErr w:type="gramEnd"/>
      <w:r w:rsidRPr="00DB1607">
        <w:rPr>
          <w:rFonts w:ascii="Times New Roman" w:hAnsi="Times New Roman" w:cs="Times New Roman"/>
          <w:sz w:val="28"/>
          <w:szCs w:val="28"/>
        </w:rPr>
        <w:t xml:space="preserve">канд. </w:t>
      </w:r>
      <w:proofErr w:type="spellStart"/>
      <w:r w:rsidRPr="00DB1607">
        <w:rPr>
          <w:rFonts w:ascii="Times New Roman" w:hAnsi="Times New Roman" w:cs="Times New Roman"/>
          <w:sz w:val="28"/>
          <w:szCs w:val="28"/>
        </w:rPr>
        <w:t>пед</w:t>
      </w:r>
      <w:proofErr w:type="spellEnd"/>
      <w:r w:rsidRPr="00DB1607">
        <w:rPr>
          <w:rFonts w:ascii="Times New Roman" w:hAnsi="Times New Roman" w:cs="Times New Roman"/>
          <w:sz w:val="28"/>
          <w:szCs w:val="28"/>
        </w:rPr>
        <w:t>. наук</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/И.А. </w:t>
      </w:r>
      <w:proofErr w:type="spellStart"/>
      <w:r w:rsidRPr="00DB1607">
        <w:rPr>
          <w:rFonts w:ascii="Times New Roman" w:hAnsi="Times New Roman" w:cs="Times New Roman"/>
          <w:sz w:val="28"/>
          <w:szCs w:val="28"/>
        </w:rPr>
        <w:t>Клесов</w:t>
      </w:r>
      <w:proofErr w:type="spellEnd"/>
      <w:r w:rsidRPr="00DB1607">
        <w:rPr>
          <w:rFonts w:ascii="Times New Roman" w:hAnsi="Times New Roman" w:cs="Times New Roman"/>
          <w:sz w:val="28"/>
          <w:szCs w:val="28"/>
        </w:rPr>
        <w:t>. – М. 2007. – 24с.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27. </w:t>
      </w:r>
      <w:proofErr w:type="spellStart"/>
      <w:r w:rsidRPr="00DB1607">
        <w:rPr>
          <w:rFonts w:ascii="Times New Roman" w:hAnsi="Times New Roman" w:cs="Times New Roman"/>
          <w:sz w:val="28"/>
          <w:szCs w:val="28"/>
        </w:rPr>
        <w:t>П.Ф.Каптерев</w:t>
      </w:r>
      <w:proofErr w:type="spellEnd"/>
      <w:r w:rsidRPr="00DB1607">
        <w:rPr>
          <w:rFonts w:ascii="Times New Roman" w:hAnsi="Times New Roman" w:cs="Times New Roman"/>
          <w:sz w:val="28"/>
          <w:szCs w:val="28"/>
        </w:rPr>
        <w:t xml:space="preserve"> - Исследование «Принципы наглядности при обучении</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двигательным действиям».</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28. А.В. </w:t>
      </w:r>
      <w:proofErr w:type="spellStart"/>
      <w:r w:rsidRPr="00DB1607">
        <w:rPr>
          <w:rFonts w:ascii="Times New Roman" w:hAnsi="Times New Roman" w:cs="Times New Roman"/>
          <w:sz w:val="28"/>
          <w:szCs w:val="28"/>
        </w:rPr>
        <w:t>Лексаков</w:t>
      </w:r>
      <w:proofErr w:type="spellEnd"/>
      <w:r w:rsidRPr="00DB1607">
        <w:rPr>
          <w:rFonts w:ascii="Times New Roman" w:hAnsi="Times New Roman" w:cs="Times New Roman"/>
          <w:sz w:val="28"/>
          <w:szCs w:val="28"/>
        </w:rPr>
        <w:t xml:space="preserve">, С.А. </w:t>
      </w:r>
      <w:proofErr w:type="gramStart"/>
      <w:r w:rsidRPr="00DB1607">
        <w:rPr>
          <w:rFonts w:ascii="Times New Roman" w:hAnsi="Times New Roman" w:cs="Times New Roman"/>
          <w:sz w:val="28"/>
          <w:szCs w:val="28"/>
        </w:rPr>
        <w:t>Российский</w:t>
      </w:r>
      <w:proofErr w:type="gramEnd"/>
      <w:r w:rsidRPr="00DB1607">
        <w:rPr>
          <w:rFonts w:ascii="Times New Roman" w:hAnsi="Times New Roman" w:cs="Times New Roman"/>
          <w:sz w:val="28"/>
          <w:szCs w:val="28"/>
        </w:rPr>
        <w:t>: научно-методическое пособие. – М.:</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Физическая культура, 2009. – 161с.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29.К. В </w:t>
      </w:r>
      <w:proofErr w:type="spellStart"/>
      <w:r w:rsidRPr="00DB1607">
        <w:rPr>
          <w:rFonts w:ascii="Times New Roman" w:hAnsi="Times New Roman" w:cs="Times New Roman"/>
          <w:sz w:val="28"/>
          <w:szCs w:val="28"/>
        </w:rPr>
        <w:t>Лясковский</w:t>
      </w:r>
      <w:proofErr w:type="spellEnd"/>
      <w:r w:rsidRPr="00DB1607">
        <w:rPr>
          <w:rFonts w:ascii="Times New Roman" w:hAnsi="Times New Roman" w:cs="Times New Roman"/>
          <w:sz w:val="28"/>
          <w:szCs w:val="28"/>
        </w:rPr>
        <w:t xml:space="preserve"> - исследование на тему: «Последовательное обучение</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ударам по мячу в детско-юношеском футболе».</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30.Лалаков, Г.С. Исследование </w:t>
      </w:r>
      <w:proofErr w:type="gramStart"/>
      <w:r w:rsidRPr="00DB1607">
        <w:rPr>
          <w:rFonts w:ascii="Times New Roman" w:hAnsi="Times New Roman" w:cs="Times New Roman"/>
          <w:sz w:val="28"/>
          <w:szCs w:val="28"/>
        </w:rPr>
        <w:t>срочных</w:t>
      </w:r>
      <w:proofErr w:type="gramEnd"/>
      <w:r w:rsidRPr="00DB1607">
        <w:rPr>
          <w:rFonts w:ascii="Times New Roman" w:hAnsi="Times New Roman" w:cs="Times New Roman"/>
          <w:sz w:val="28"/>
          <w:szCs w:val="28"/>
        </w:rPr>
        <w:t xml:space="preserve"> тренировочных</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эффектов после применения </w:t>
      </w:r>
      <w:proofErr w:type="spellStart"/>
      <w:r w:rsidRPr="00DB1607">
        <w:rPr>
          <w:rFonts w:ascii="Times New Roman" w:hAnsi="Times New Roman" w:cs="Times New Roman"/>
          <w:sz w:val="28"/>
          <w:szCs w:val="28"/>
        </w:rPr>
        <w:t>нагрузок</w:t>
      </w:r>
      <w:proofErr w:type="gramStart"/>
      <w:r w:rsidRPr="00DB1607">
        <w:rPr>
          <w:rFonts w:ascii="Times New Roman" w:hAnsi="Times New Roman" w:cs="Times New Roman"/>
          <w:sz w:val="28"/>
          <w:szCs w:val="28"/>
        </w:rPr>
        <w:t>,н</w:t>
      </w:r>
      <w:proofErr w:type="gramEnd"/>
      <w:r w:rsidRPr="00DB1607">
        <w:rPr>
          <w:rFonts w:ascii="Times New Roman" w:hAnsi="Times New Roman" w:cs="Times New Roman"/>
          <w:sz w:val="28"/>
          <w:szCs w:val="28"/>
        </w:rPr>
        <w:t>аправленных</w:t>
      </w:r>
      <w:proofErr w:type="spellEnd"/>
      <w:r w:rsidRPr="00DB1607">
        <w:rPr>
          <w:rFonts w:ascii="Times New Roman" w:hAnsi="Times New Roman" w:cs="Times New Roman"/>
          <w:sz w:val="28"/>
          <w:szCs w:val="28"/>
        </w:rPr>
        <w:t xml:space="preserve"> на развитие </w:t>
      </w:r>
      <w:proofErr w:type="spellStart"/>
      <w:r w:rsidRPr="00DB1607">
        <w:rPr>
          <w:rFonts w:ascii="Times New Roman" w:hAnsi="Times New Roman" w:cs="Times New Roman"/>
          <w:sz w:val="28"/>
          <w:szCs w:val="28"/>
        </w:rPr>
        <w:t>выносливос</w:t>
      </w:r>
      <w:proofErr w:type="spell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ти</w:t>
      </w:r>
      <w:proofErr w:type="spellEnd"/>
      <w:r w:rsidRPr="00DB1607">
        <w:rPr>
          <w:rFonts w:ascii="Times New Roman" w:hAnsi="Times New Roman" w:cs="Times New Roman"/>
          <w:sz w:val="28"/>
          <w:szCs w:val="28"/>
        </w:rPr>
        <w:t xml:space="preserve"> при подготовке молодых футболистов /Г.С. </w:t>
      </w:r>
      <w:proofErr w:type="spellStart"/>
      <w:r w:rsidRPr="00DB1607">
        <w:rPr>
          <w:rFonts w:ascii="Times New Roman" w:hAnsi="Times New Roman" w:cs="Times New Roman"/>
          <w:sz w:val="28"/>
          <w:szCs w:val="28"/>
        </w:rPr>
        <w:t>Лалаков</w:t>
      </w:r>
      <w:proofErr w:type="spellEnd"/>
      <w:r w:rsidRPr="00DB1607">
        <w:rPr>
          <w:rFonts w:ascii="Times New Roman" w:hAnsi="Times New Roman" w:cs="Times New Roman"/>
          <w:sz w:val="28"/>
          <w:szCs w:val="28"/>
        </w:rPr>
        <w:t xml:space="preserve"> //Теория и</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практика ФК, №9, 2008. – С. 37-40</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31. Лысенко, В.В. Основы математической статистики в спорте:</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учебное пособие /В.В.Лысенко, В.А. Долгов. – Краснодар, 2006. -113с.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32. Марченко, В.Ф. Средства управления игровой</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деятельностью футболистов: метод</w:t>
      </w:r>
      <w:proofErr w:type="gramStart"/>
      <w:r w:rsidRPr="00DB1607">
        <w:rPr>
          <w:rFonts w:ascii="Times New Roman" w:hAnsi="Times New Roman" w:cs="Times New Roman"/>
          <w:sz w:val="28"/>
          <w:szCs w:val="28"/>
        </w:rPr>
        <w:t>.</w:t>
      </w:r>
      <w:proofErr w:type="gramEnd"/>
      <w:r w:rsidRPr="00DB1607">
        <w:rPr>
          <w:rFonts w:ascii="Times New Roman" w:hAnsi="Times New Roman" w:cs="Times New Roman"/>
          <w:sz w:val="28"/>
          <w:szCs w:val="28"/>
        </w:rPr>
        <w:t xml:space="preserve"> </w:t>
      </w:r>
      <w:proofErr w:type="spellStart"/>
      <w:proofErr w:type="gramStart"/>
      <w:r w:rsidRPr="00DB1607">
        <w:rPr>
          <w:rFonts w:ascii="Times New Roman" w:hAnsi="Times New Roman" w:cs="Times New Roman"/>
          <w:sz w:val="28"/>
          <w:szCs w:val="28"/>
        </w:rPr>
        <w:t>р</w:t>
      </w:r>
      <w:proofErr w:type="gramEnd"/>
      <w:r w:rsidRPr="00DB1607">
        <w:rPr>
          <w:rFonts w:ascii="Times New Roman" w:hAnsi="Times New Roman" w:cs="Times New Roman"/>
          <w:sz w:val="28"/>
          <w:szCs w:val="28"/>
        </w:rPr>
        <w:t>еком</w:t>
      </w:r>
      <w:proofErr w:type="spellEnd"/>
      <w:r w:rsidRPr="00DB1607">
        <w:rPr>
          <w:rFonts w:ascii="Times New Roman" w:hAnsi="Times New Roman" w:cs="Times New Roman"/>
          <w:sz w:val="28"/>
          <w:szCs w:val="28"/>
        </w:rPr>
        <w:t>. /В.Ф. Марченко. – Екатеринбург,</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2007. – 48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33. Матвеев, Л.П. Теория и методика физической культуры:</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учебное пособие для </w:t>
      </w:r>
      <w:proofErr w:type="spellStart"/>
      <w:r w:rsidRPr="00DB1607">
        <w:rPr>
          <w:rFonts w:ascii="Times New Roman" w:hAnsi="Times New Roman" w:cs="Times New Roman"/>
          <w:sz w:val="28"/>
          <w:szCs w:val="28"/>
        </w:rPr>
        <w:t>инст</w:t>
      </w:r>
      <w:proofErr w:type="spellEnd"/>
      <w:r w:rsidRPr="00DB1607">
        <w:rPr>
          <w:rFonts w:ascii="Times New Roman" w:hAnsi="Times New Roman" w:cs="Times New Roman"/>
          <w:sz w:val="28"/>
          <w:szCs w:val="28"/>
        </w:rPr>
        <w:t>. ФК /Л.П. Матвеев – М.: Физкультура и спорт,</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2009. – 543с.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34.Мильштейн, О. А. Анкетирование как средство</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общения социолога с респондентами в сфере физической культуры</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и спорта: метод</w:t>
      </w:r>
      <w:proofErr w:type="gramStart"/>
      <w:r w:rsidRPr="00DB1607">
        <w:rPr>
          <w:rFonts w:ascii="Times New Roman" w:hAnsi="Times New Roman" w:cs="Times New Roman"/>
          <w:sz w:val="28"/>
          <w:szCs w:val="28"/>
        </w:rPr>
        <w:t>.</w:t>
      </w:r>
      <w:proofErr w:type="gramEnd"/>
      <w:r w:rsidRPr="00DB1607">
        <w:rPr>
          <w:rFonts w:ascii="Times New Roman" w:hAnsi="Times New Roman" w:cs="Times New Roman"/>
          <w:sz w:val="28"/>
          <w:szCs w:val="28"/>
        </w:rPr>
        <w:t xml:space="preserve"> </w:t>
      </w:r>
      <w:proofErr w:type="spellStart"/>
      <w:proofErr w:type="gramStart"/>
      <w:r w:rsidRPr="00DB1607">
        <w:rPr>
          <w:rFonts w:ascii="Times New Roman" w:hAnsi="Times New Roman" w:cs="Times New Roman"/>
          <w:sz w:val="28"/>
          <w:szCs w:val="28"/>
        </w:rPr>
        <w:t>р</w:t>
      </w:r>
      <w:proofErr w:type="gramEnd"/>
      <w:r w:rsidRPr="00DB1607">
        <w:rPr>
          <w:rFonts w:ascii="Times New Roman" w:hAnsi="Times New Roman" w:cs="Times New Roman"/>
          <w:sz w:val="28"/>
          <w:szCs w:val="28"/>
        </w:rPr>
        <w:t>еком</w:t>
      </w:r>
      <w:proofErr w:type="spellEnd"/>
      <w:r w:rsidRPr="00DB1607">
        <w:rPr>
          <w:rFonts w:ascii="Times New Roman" w:hAnsi="Times New Roman" w:cs="Times New Roman"/>
          <w:sz w:val="28"/>
          <w:szCs w:val="28"/>
        </w:rPr>
        <w:t xml:space="preserve">. / О.А. </w:t>
      </w:r>
      <w:proofErr w:type="spellStart"/>
      <w:r w:rsidRPr="00DB1607">
        <w:rPr>
          <w:rFonts w:ascii="Times New Roman" w:hAnsi="Times New Roman" w:cs="Times New Roman"/>
          <w:sz w:val="28"/>
          <w:szCs w:val="28"/>
        </w:rPr>
        <w:t>Мильштейн</w:t>
      </w:r>
      <w:proofErr w:type="spellEnd"/>
      <w:r w:rsidRPr="00DB1607">
        <w:rPr>
          <w:rFonts w:ascii="Times New Roman" w:hAnsi="Times New Roman" w:cs="Times New Roman"/>
          <w:sz w:val="28"/>
          <w:szCs w:val="28"/>
        </w:rPr>
        <w:t xml:space="preserve">, Ю.А. </w:t>
      </w:r>
      <w:proofErr w:type="spellStart"/>
      <w:r w:rsidRPr="00DB1607">
        <w:rPr>
          <w:rFonts w:ascii="Times New Roman" w:hAnsi="Times New Roman" w:cs="Times New Roman"/>
          <w:sz w:val="28"/>
          <w:szCs w:val="28"/>
        </w:rPr>
        <w:t>Прокопчук</w:t>
      </w:r>
      <w:proofErr w:type="spellEnd"/>
      <w:r w:rsidRPr="00DB1607">
        <w:rPr>
          <w:rFonts w:ascii="Times New Roman" w:hAnsi="Times New Roman" w:cs="Times New Roman"/>
          <w:sz w:val="28"/>
          <w:szCs w:val="28"/>
        </w:rPr>
        <w:t xml:space="preserve"> - Краснодар,</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2011.</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46</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35. </w:t>
      </w:r>
      <w:proofErr w:type="spellStart"/>
      <w:r w:rsidRPr="00DB1607">
        <w:rPr>
          <w:rFonts w:ascii="Times New Roman" w:hAnsi="Times New Roman" w:cs="Times New Roman"/>
          <w:sz w:val="28"/>
          <w:szCs w:val="28"/>
        </w:rPr>
        <w:t>Монаков</w:t>
      </w:r>
      <w:proofErr w:type="spellEnd"/>
      <w:r w:rsidRPr="00DB1607">
        <w:rPr>
          <w:rFonts w:ascii="Times New Roman" w:hAnsi="Times New Roman" w:cs="Times New Roman"/>
          <w:sz w:val="28"/>
          <w:szCs w:val="28"/>
        </w:rPr>
        <w:t>, Г. В. Подготовка футболистов. Теория и практика /Г.В.</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Монаков</w:t>
      </w:r>
      <w:proofErr w:type="spellEnd"/>
      <w:r w:rsidRPr="00DB1607">
        <w:rPr>
          <w:rFonts w:ascii="Times New Roman" w:hAnsi="Times New Roman" w:cs="Times New Roman"/>
          <w:sz w:val="28"/>
          <w:szCs w:val="28"/>
        </w:rPr>
        <w:t>. - М.: Советский спорт, 2007. - 288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lastRenderedPageBreak/>
        <w:t xml:space="preserve">36. </w:t>
      </w:r>
      <w:proofErr w:type="spellStart"/>
      <w:r w:rsidRPr="00DB1607">
        <w:rPr>
          <w:rFonts w:ascii="Times New Roman" w:hAnsi="Times New Roman" w:cs="Times New Roman"/>
          <w:sz w:val="28"/>
          <w:szCs w:val="28"/>
        </w:rPr>
        <w:t>Монаков</w:t>
      </w:r>
      <w:proofErr w:type="spellEnd"/>
      <w:r w:rsidRPr="00DB1607">
        <w:rPr>
          <w:rFonts w:ascii="Times New Roman" w:hAnsi="Times New Roman" w:cs="Times New Roman"/>
          <w:sz w:val="28"/>
          <w:szCs w:val="28"/>
        </w:rPr>
        <w:t xml:space="preserve">, Г. В. Специальная подготовка футболистов 15-16 лет </w:t>
      </w:r>
      <w:proofErr w:type="gramStart"/>
      <w:r w:rsidRPr="00DB1607">
        <w:rPr>
          <w:rFonts w:ascii="Times New Roman" w:hAnsi="Times New Roman" w:cs="Times New Roman"/>
          <w:sz w:val="28"/>
          <w:szCs w:val="28"/>
        </w:rPr>
        <w:t>с</w:t>
      </w:r>
      <w:proofErr w:type="gram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учетом координационной сложности нагрузок /М.Я. </w:t>
      </w:r>
      <w:proofErr w:type="spellStart"/>
      <w:r w:rsidRPr="00DB1607">
        <w:rPr>
          <w:rFonts w:ascii="Times New Roman" w:hAnsi="Times New Roman" w:cs="Times New Roman"/>
          <w:sz w:val="28"/>
          <w:szCs w:val="28"/>
        </w:rPr>
        <w:t>Набатникова</w:t>
      </w:r>
      <w:proofErr w:type="spellEnd"/>
      <w:r w:rsidRPr="00DB1607">
        <w:rPr>
          <w:rFonts w:ascii="Times New Roman" w:hAnsi="Times New Roman" w:cs="Times New Roman"/>
          <w:sz w:val="28"/>
          <w:szCs w:val="28"/>
        </w:rPr>
        <w:t>, Н.А.</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Невмянов</w:t>
      </w:r>
      <w:proofErr w:type="spellEnd"/>
      <w:r w:rsidRPr="00DB1607">
        <w:rPr>
          <w:rFonts w:ascii="Times New Roman" w:hAnsi="Times New Roman" w:cs="Times New Roman"/>
          <w:sz w:val="28"/>
          <w:szCs w:val="28"/>
        </w:rPr>
        <w:t>. - М., 2008. - 146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37. Г.В </w:t>
      </w:r>
      <w:proofErr w:type="spellStart"/>
      <w:r w:rsidRPr="00DB1607">
        <w:rPr>
          <w:rFonts w:ascii="Times New Roman" w:hAnsi="Times New Roman" w:cs="Times New Roman"/>
          <w:sz w:val="28"/>
          <w:szCs w:val="28"/>
        </w:rPr>
        <w:t>Монаков</w:t>
      </w:r>
      <w:proofErr w:type="spellEnd"/>
      <w:r w:rsidRPr="00DB1607">
        <w:rPr>
          <w:rFonts w:ascii="Times New Roman" w:hAnsi="Times New Roman" w:cs="Times New Roman"/>
          <w:sz w:val="28"/>
          <w:szCs w:val="28"/>
        </w:rPr>
        <w:t xml:space="preserve"> - исследование «Воздействие мышечной памяти на процесс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становления двигательного навыка».</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38. Николаенко, В. В. Построение учебно-тренировочных программ,</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направленных на развитие физических качеств юных футболистов</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в группах начальной подготовки СДЮШОР: </w:t>
      </w:r>
      <w:proofErr w:type="spellStart"/>
      <w:r w:rsidRPr="00DB1607">
        <w:rPr>
          <w:rFonts w:ascii="Times New Roman" w:hAnsi="Times New Roman" w:cs="Times New Roman"/>
          <w:sz w:val="28"/>
          <w:szCs w:val="28"/>
        </w:rPr>
        <w:t>автореф</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дис</w:t>
      </w:r>
      <w:proofErr w:type="spellEnd"/>
      <w:r w:rsidRPr="00DB1607">
        <w:rPr>
          <w:rFonts w:ascii="Times New Roman" w:hAnsi="Times New Roman" w:cs="Times New Roman"/>
          <w:sz w:val="28"/>
          <w:szCs w:val="28"/>
        </w:rPr>
        <w:t>.</w:t>
      </w:r>
      <w:proofErr w:type="gramStart"/>
      <w:r w:rsidRPr="00DB1607">
        <w:rPr>
          <w:rFonts w:ascii="Times New Roman" w:hAnsi="Times New Roman" w:cs="Times New Roman"/>
          <w:sz w:val="28"/>
          <w:szCs w:val="28"/>
        </w:rPr>
        <w:t xml:space="preserve"> .</w:t>
      </w:r>
      <w:proofErr w:type="gramEnd"/>
      <w:r w:rsidRPr="00DB1607">
        <w:rPr>
          <w:rFonts w:ascii="Times New Roman" w:hAnsi="Times New Roman" w:cs="Times New Roman"/>
          <w:sz w:val="28"/>
          <w:szCs w:val="28"/>
        </w:rPr>
        <w:t xml:space="preserve">.канд. </w:t>
      </w:r>
      <w:proofErr w:type="spellStart"/>
      <w:r w:rsidRPr="00DB1607">
        <w:rPr>
          <w:rFonts w:ascii="Times New Roman" w:hAnsi="Times New Roman" w:cs="Times New Roman"/>
          <w:sz w:val="28"/>
          <w:szCs w:val="28"/>
        </w:rPr>
        <w:t>пед</w:t>
      </w:r>
      <w:proofErr w:type="spellEnd"/>
      <w:r w:rsidRPr="00DB1607">
        <w:rPr>
          <w:rFonts w:ascii="Times New Roman" w:hAnsi="Times New Roman" w:cs="Times New Roman"/>
          <w:sz w:val="28"/>
          <w:szCs w:val="28"/>
        </w:rPr>
        <w:t>. наук</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/В.В. Николаенко. - Волгоград, 2009.- 22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39. </w:t>
      </w:r>
      <w:proofErr w:type="gramStart"/>
      <w:r w:rsidRPr="00DB1607">
        <w:rPr>
          <w:rFonts w:ascii="Times New Roman" w:hAnsi="Times New Roman" w:cs="Times New Roman"/>
          <w:sz w:val="28"/>
          <w:szCs w:val="28"/>
        </w:rPr>
        <w:t>Никитушкин</w:t>
      </w:r>
      <w:proofErr w:type="gramEnd"/>
      <w:r w:rsidRPr="00DB1607">
        <w:rPr>
          <w:rFonts w:ascii="Times New Roman" w:hAnsi="Times New Roman" w:cs="Times New Roman"/>
          <w:sz w:val="28"/>
          <w:szCs w:val="28"/>
        </w:rPr>
        <w:t>, В.Г. Некоторые итоги исследования</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проблемы индивидуализации подготовки юных спортсменов /В.Г.</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gramStart"/>
      <w:r w:rsidRPr="00DB1607">
        <w:rPr>
          <w:rFonts w:ascii="Times New Roman" w:hAnsi="Times New Roman" w:cs="Times New Roman"/>
          <w:sz w:val="28"/>
          <w:szCs w:val="28"/>
        </w:rPr>
        <w:t>Никитушкин</w:t>
      </w:r>
      <w:proofErr w:type="gramEnd"/>
      <w:r w:rsidRPr="00DB1607">
        <w:rPr>
          <w:rFonts w:ascii="Times New Roman" w:hAnsi="Times New Roman" w:cs="Times New Roman"/>
          <w:sz w:val="28"/>
          <w:szCs w:val="28"/>
        </w:rPr>
        <w:t xml:space="preserve"> // Теория и практика физической культуры: ежемесячный</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научно-теоретический журнал. – М., 2006. – №12. – с.19-22</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40. Новокщенов, И.Н. Особенности подготовки</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футболистов в подготовительном периоде в зависимости </w:t>
      </w:r>
      <w:proofErr w:type="gramStart"/>
      <w:r w:rsidRPr="00DB1607">
        <w:rPr>
          <w:rFonts w:ascii="Times New Roman" w:hAnsi="Times New Roman" w:cs="Times New Roman"/>
          <w:sz w:val="28"/>
          <w:szCs w:val="28"/>
        </w:rPr>
        <w:t>от</w:t>
      </w:r>
      <w:proofErr w:type="gramEnd"/>
      <w:r w:rsidRPr="00DB1607">
        <w:rPr>
          <w:rFonts w:ascii="Times New Roman" w:hAnsi="Times New Roman" w:cs="Times New Roman"/>
          <w:sz w:val="28"/>
          <w:szCs w:val="28"/>
        </w:rPr>
        <w:t xml:space="preserve"> игровой</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специализации /А.П. Герасименко, А.И. </w:t>
      </w:r>
      <w:proofErr w:type="spellStart"/>
      <w:r w:rsidRPr="00DB1607">
        <w:rPr>
          <w:rFonts w:ascii="Times New Roman" w:hAnsi="Times New Roman" w:cs="Times New Roman"/>
          <w:sz w:val="28"/>
          <w:szCs w:val="28"/>
        </w:rPr>
        <w:t>Шамардин</w:t>
      </w:r>
      <w:proofErr w:type="spellEnd"/>
      <w:r w:rsidRPr="00DB1607">
        <w:rPr>
          <w:rFonts w:ascii="Times New Roman" w:hAnsi="Times New Roman" w:cs="Times New Roman"/>
          <w:sz w:val="28"/>
          <w:szCs w:val="28"/>
        </w:rPr>
        <w:t>. – Волгоград: ВГАФК,</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2006. – 138с.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41. А.В. Петухов - Методические разработки по обучению </w:t>
      </w:r>
      <w:proofErr w:type="gramStart"/>
      <w:r w:rsidRPr="00DB1607">
        <w:rPr>
          <w:rFonts w:ascii="Times New Roman" w:hAnsi="Times New Roman" w:cs="Times New Roman"/>
          <w:sz w:val="28"/>
          <w:szCs w:val="28"/>
        </w:rPr>
        <w:t>сложным</w:t>
      </w:r>
      <w:proofErr w:type="gram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техническим приёмам.</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42. Платонов, В. Н. Общая теория подготовки</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спортсменов в олимпийском спорте / В.Н. Платонов. - Киев: Олимпийская</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литература, 2007.-584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43. Ривера, Э. М. Структура физической и технической подготовки </w:t>
      </w:r>
      <w:proofErr w:type="gramStart"/>
      <w:r w:rsidRPr="00DB1607">
        <w:rPr>
          <w:rFonts w:ascii="Times New Roman" w:hAnsi="Times New Roman" w:cs="Times New Roman"/>
          <w:sz w:val="28"/>
          <w:szCs w:val="28"/>
        </w:rPr>
        <w:t>юных</w:t>
      </w:r>
      <w:proofErr w:type="gram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футболистов на этапе углубленной специализации: </w:t>
      </w:r>
      <w:proofErr w:type="spellStart"/>
      <w:r w:rsidRPr="00DB1607">
        <w:rPr>
          <w:rFonts w:ascii="Times New Roman" w:hAnsi="Times New Roman" w:cs="Times New Roman"/>
          <w:sz w:val="28"/>
          <w:szCs w:val="28"/>
        </w:rPr>
        <w:t>автореф</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дис</w:t>
      </w:r>
      <w:proofErr w:type="spellEnd"/>
      <w:r w:rsidRPr="00DB1607">
        <w:rPr>
          <w:rFonts w:ascii="Times New Roman" w:hAnsi="Times New Roman" w:cs="Times New Roman"/>
          <w:sz w:val="28"/>
          <w:szCs w:val="28"/>
        </w:rPr>
        <w:t xml:space="preserve">. ... канд. </w:t>
      </w:r>
      <w:proofErr w:type="spellStart"/>
      <w:r w:rsidRPr="00DB1607">
        <w:rPr>
          <w:rFonts w:ascii="Times New Roman" w:hAnsi="Times New Roman" w:cs="Times New Roman"/>
          <w:sz w:val="28"/>
          <w:szCs w:val="28"/>
        </w:rPr>
        <w:t>пед</w:t>
      </w:r>
      <w:proofErr w:type="spellEnd"/>
      <w:r w:rsidRPr="00DB1607">
        <w:rPr>
          <w:rFonts w:ascii="Times New Roman" w:hAnsi="Times New Roman" w:cs="Times New Roman"/>
          <w:sz w:val="28"/>
          <w:szCs w:val="28"/>
        </w:rPr>
        <w:t>.</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наук /Э.М. Ривера. - М., 2015. - 20с.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44. </w:t>
      </w:r>
      <w:proofErr w:type="spellStart"/>
      <w:r w:rsidRPr="00DB1607">
        <w:rPr>
          <w:rFonts w:ascii="Times New Roman" w:hAnsi="Times New Roman" w:cs="Times New Roman"/>
          <w:sz w:val="28"/>
          <w:szCs w:val="28"/>
        </w:rPr>
        <w:t>Тюленьков</w:t>
      </w:r>
      <w:proofErr w:type="spellEnd"/>
      <w:r w:rsidRPr="00DB1607">
        <w:rPr>
          <w:rFonts w:ascii="Times New Roman" w:hAnsi="Times New Roman" w:cs="Times New Roman"/>
          <w:sz w:val="28"/>
          <w:szCs w:val="28"/>
        </w:rPr>
        <w:t>, С. Ю. Теоретико-методические</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аспекты управления подготовкой высококвалифицированных футболистов:</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автореф</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дис</w:t>
      </w:r>
      <w:proofErr w:type="spellEnd"/>
      <w:r w:rsidRPr="00DB1607">
        <w:rPr>
          <w:rFonts w:ascii="Times New Roman" w:hAnsi="Times New Roman" w:cs="Times New Roman"/>
          <w:sz w:val="28"/>
          <w:szCs w:val="28"/>
        </w:rPr>
        <w:t xml:space="preserve">. ... д-ра </w:t>
      </w:r>
      <w:proofErr w:type="spellStart"/>
      <w:r w:rsidRPr="00DB1607">
        <w:rPr>
          <w:rFonts w:ascii="Times New Roman" w:hAnsi="Times New Roman" w:cs="Times New Roman"/>
          <w:sz w:val="28"/>
          <w:szCs w:val="28"/>
        </w:rPr>
        <w:t>пед</w:t>
      </w:r>
      <w:proofErr w:type="spellEnd"/>
      <w:r w:rsidRPr="00DB1607">
        <w:rPr>
          <w:rFonts w:ascii="Times New Roman" w:hAnsi="Times New Roman" w:cs="Times New Roman"/>
          <w:sz w:val="28"/>
          <w:szCs w:val="28"/>
        </w:rPr>
        <w:t xml:space="preserve">. наук /С.Ю. </w:t>
      </w:r>
      <w:proofErr w:type="spellStart"/>
      <w:r w:rsidRPr="00DB1607">
        <w:rPr>
          <w:rFonts w:ascii="Times New Roman" w:hAnsi="Times New Roman" w:cs="Times New Roman"/>
          <w:sz w:val="28"/>
          <w:szCs w:val="28"/>
        </w:rPr>
        <w:t>Тюленьков</w:t>
      </w:r>
      <w:proofErr w:type="spellEnd"/>
      <w:r w:rsidRPr="00DB1607">
        <w:rPr>
          <w:rFonts w:ascii="Times New Roman" w:hAnsi="Times New Roman" w:cs="Times New Roman"/>
          <w:sz w:val="28"/>
          <w:szCs w:val="28"/>
        </w:rPr>
        <w:t>. - М., 2006. - 54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47</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45. Управление подготовкой футболистов / под ред. Г.А. </w:t>
      </w:r>
      <w:proofErr w:type="spellStart"/>
      <w:r w:rsidRPr="00DB1607">
        <w:rPr>
          <w:rFonts w:ascii="Times New Roman" w:hAnsi="Times New Roman" w:cs="Times New Roman"/>
          <w:sz w:val="28"/>
          <w:szCs w:val="28"/>
        </w:rPr>
        <w:t>Лисенчук</w:t>
      </w:r>
      <w:proofErr w:type="spellEnd"/>
      <w:r w:rsidRPr="00DB1607">
        <w:rPr>
          <w:rFonts w:ascii="Times New Roman" w:hAnsi="Times New Roman" w:cs="Times New Roman"/>
          <w:sz w:val="28"/>
          <w:szCs w:val="28"/>
        </w:rPr>
        <w:t>. – Киев:</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Олимпийская литература, 2009. – 271с.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46. Футбол: Поурочная программа для учебно-тренировочных групп 1-</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lastRenderedPageBreak/>
        <w:t xml:space="preserve">го и 2-го годов обучения ДЮСШ и СДЮШОР / </w:t>
      </w:r>
      <w:proofErr w:type="gramStart"/>
      <w:r w:rsidRPr="00DB1607">
        <w:rPr>
          <w:rFonts w:ascii="Times New Roman" w:hAnsi="Times New Roman" w:cs="Times New Roman"/>
          <w:sz w:val="28"/>
          <w:szCs w:val="28"/>
        </w:rPr>
        <w:t>разработана</w:t>
      </w:r>
      <w:proofErr w:type="gramEnd"/>
      <w:r w:rsidRPr="00DB1607">
        <w:rPr>
          <w:rFonts w:ascii="Times New Roman" w:hAnsi="Times New Roman" w:cs="Times New Roman"/>
          <w:sz w:val="28"/>
          <w:szCs w:val="28"/>
        </w:rPr>
        <w:t xml:space="preserve"> А.</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А. Сучилиным, С. Н. Андреевым, Ю. Ф. </w:t>
      </w:r>
      <w:proofErr w:type="spellStart"/>
      <w:r w:rsidRPr="00DB1607">
        <w:rPr>
          <w:rFonts w:ascii="Times New Roman" w:hAnsi="Times New Roman" w:cs="Times New Roman"/>
          <w:sz w:val="28"/>
          <w:szCs w:val="28"/>
        </w:rPr>
        <w:t>Буйлиным</w:t>
      </w:r>
      <w:proofErr w:type="spellEnd"/>
      <w:r w:rsidRPr="00DB1607">
        <w:rPr>
          <w:rFonts w:ascii="Times New Roman" w:hAnsi="Times New Roman" w:cs="Times New Roman"/>
          <w:sz w:val="28"/>
          <w:szCs w:val="28"/>
        </w:rPr>
        <w:t xml:space="preserve">, А. И. </w:t>
      </w:r>
      <w:proofErr w:type="spellStart"/>
      <w:r w:rsidRPr="00DB1607">
        <w:rPr>
          <w:rFonts w:ascii="Times New Roman" w:hAnsi="Times New Roman" w:cs="Times New Roman"/>
          <w:sz w:val="28"/>
          <w:szCs w:val="28"/>
        </w:rPr>
        <w:t>Исмаиловым</w:t>
      </w:r>
      <w:proofErr w:type="spellEnd"/>
      <w:r w:rsidRPr="00DB1607">
        <w:rPr>
          <w:rFonts w:ascii="Times New Roman" w:hAnsi="Times New Roman" w:cs="Times New Roman"/>
          <w:sz w:val="28"/>
          <w:szCs w:val="28"/>
        </w:rPr>
        <w:t>,</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О. Б. Лапшиным. - М.,2006. – 116с.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47 Футбол: Поурочная программа для </w:t>
      </w:r>
      <w:proofErr w:type="gramStart"/>
      <w:r w:rsidRPr="00DB1607">
        <w:rPr>
          <w:rFonts w:ascii="Times New Roman" w:hAnsi="Times New Roman" w:cs="Times New Roman"/>
          <w:sz w:val="28"/>
          <w:szCs w:val="28"/>
        </w:rPr>
        <w:t>учебно-тренировочных</w:t>
      </w:r>
      <w:proofErr w:type="gramEnd"/>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групп 1-го и 2-го годов обучения ДЮСШ и СДЮШОР / под ред.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Н. Андреева, М. С. </w:t>
      </w:r>
      <w:proofErr w:type="spellStart"/>
      <w:r w:rsidRPr="00DB1607">
        <w:rPr>
          <w:rFonts w:ascii="Times New Roman" w:hAnsi="Times New Roman" w:cs="Times New Roman"/>
          <w:sz w:val="28"/>
          <w:szCs w:val="28"/>
        </w:rPr>
        <w:t>Полишкиса</w:t>
      </w:r>
      <w:proofErr w:type="spellEnd"/>
      <w:r w:rsidRPr="00DB1607">
        <w:rPr>
          <w:rFonts w:ascii="Times New Roman" w:hAnsi="Times New Roman" w:cs="Times New Roman"/>
          <w:sz w:val="28"/>
          <w:szCs w:val="28"/>
        </w:rPr>
        <w:t xml:space="preserve">, Н. М. </w:t>
      </w:r>
      <w:proofErr w:type="spellStart"/>
      <w:r w:rsidRPr="00DB1607">
        <w:rPr>
          <w:rFonts w:ascii="Times New Roman" w:hAnsi="Times New Roman" w:cs="Times New Roman"/>
          <w:sz w:val="28"/>
          <w:szCs w:val="28"/>
        </w:rPr>
        <w:t>Люшинова</w:t>
      </w:r>
      <w:proofErr w:type="spellEnd"/>
      <w:r w:rsidRPr="00DB1607">
        <w:rPr>
          <w:rFonts w:ascii="Times New Roman" w:hAnsi="Times New Roman" w:cs="Times New Roman"/>
          <w:sz w:val="28"/>
          <w:szCs w:val="28"/>
        </w:rPr>
        <w:t xml:space="preserve"> - М., 2006. – 261с.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48. Футбол: Программа и методические рекомендации для ДЮСШ</w:t>
      </w:r>
      <w:proofErr w:type="gramStart"/>
      <w:r w:rsidRPr="00DB1607">
        <w:rPr>
          <w:rFonts w:ascii="Times New Roman" w:hAnsi="Times New Roman" w:cs="Times New Roman"/>
          <w:sz w:val="28"/>
          <w:szCs w:val="28"/>
        </w:rPr>
        <w:t xml:space="preserve"> / С</w:t>
      </w:r>
      <w:proofErr w:type="gramEnd"/>
      <w:r w:rsidRPr="00DB1607">
        <w:rPr>
          <w:rFonts w:ascii="Times New Roman" w:hAnsi="Times New Roman" w:cs="Times New Roman"/>
          <w:sz w:val="28"/>
          <w:szCs w:val="28"/>
        </w:rPr>
        <w:t>ост.</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М.С. </w:t>
      </w:r>
      <w:proofErr w:type="spellStart"/>
      <w:r w:rsidRPr="00DB1607">
        <w:rPr>
          <w:rFonts w:ascii="Times New Roman" w:hAnsi="Times New Roman" w:cs="Times New Roman"/>
          <w:sz w:val="28"/>
          <w:szCs w:val="28"/>
        </w:rPr>
        <w:t>Полишкис</w:t>
      </w:r>
      <w:proofErr w:type="spellEnd"/>
      <w:r w:rsidRPr="00DB1607">
        <w:rPr>
          <w:rFonts w:ascii="Times New Roman" w:hAnsi="Times New Roman" w:cs="Times New Roman"/>
          <w:sz w:val="28"/>
          <w:szCs w:val="28"/>
        </w:rPr>
        <w:t xml:space="preserve">, В.А. </w:t>
      </w:r>
      <w:proofErr w:type="spellStart"/>
      <w:r w:rsidRPr="00DB1607">
        <w:rPr>
          <w:rFonts w:ascii="Times New Roman" w:hAnsi="Times New Roman" w:cs="Times New Roman"/>
          <w:sz w:val="28"/>
          <w:szCs w:val="28"/>
        </w:rPr>
        <w:t>Выжгин</w:t>
      </w:r>
      <w:proofErr w:type="spellEnd"/>
      <w:r w:rsidRPr="00DB1607">
        <w:rPr>
          <w:rFonts w:ascii="Times New Roman" w:hAnsi="Times New Roman" w:cs="Times New Roman"/>
          <w:sz w:val="28"/>
          <w:szCs w:val="28"/>
        </w:rPr>
        <w:t xml:space="preserve">, С.Н. </w:t>
      </w:r>
      <w:proofErr w:type="spellStart"/>
      <w:r w:rsidRPr="00DB1607">
        <w:rPr>
          <w:rFonts w:ascii="Times New Roman" w:hAnsi="Times New Roman" w:cs="Times New Roman"/>
          <w:sz w:val="28"/>
          <w:szCs w:val="28"/>
        </w:rPr>
        <w:t>Хомутский</w:t>
      </w:r>
      <w:proofErr w:type="spellEnd"/>
      <w:r w:rsidRPr="00DB1607">
        <w:rPr>
          <w:rFonts w:ascii="Times New Roman" w:hAnsi="Times New Roman" w:cs="Times New Roman"/>
          <w:sz w:val="28"/>
          <w:szCs w:val="28"/>
        </w:rPr>
        <w:t xml:space="preserve"> и др. – М., 2007– 138с.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44. Футбол: Настольная книга детского тренера. М.: Детский спорт, 2007. –</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238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49.Футбол: Искусство подготовки высококлассных футболистов /</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Под ред. проф. Н.М. </w:t>
      </w:r>
      <w:proofErr w:type="spellStart"/>
      <w:r w:rsidRPr="00DB1607">
        <w:rPr>
          <w:rFonts w:ascii="Times New Roman" w:hAnsi="Times New Roman" w:cs="Times New Roman"/>
          <w:sz w:val="28"/>
          <w:szCs w:val="28"/>
        </w:rPr>
        <w:t>Люкшинова</w:t>
      </w:r>
      <w:proofErr w:type="spellEnd"/>
      <w:r w:rsidRPr="00DB1607">
        <w:rPr>
          <w:rFonts w:ascii="Times New Roman" w:hAnsi="Times New Roman" w:cs="Times New Roman"/>
          <w:sz w:val="28"/>
          <w:szCs w:val="28"/>
        </w:rPr>
        <w:t>. – М.: Советский спорт, 2007. – 457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50. Футбол. Проблемы повышения индивидуального технико-</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тактического мастерства юных футболистов / сост. А.В. Петухов – М.:</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Советский спорт, 2006. – 237 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51. </w:t>
      </w:r>
      <w:proofErr w:type="spellStart"/>
      <w:r w:rsidRPr="00DB1607">
        <w:rPr>
          <w:rFonts w:ascii="Times New Roman" w:hAnsi="Times New Roman" w:cs="Times New Roman"/>
          <w:sz w:val="28"/>
          <w:szCs w:val="28"/>
        </w:rPr>
        <w:t>Цян</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Вэй</w:t>
      </w:r>
      <w:proofErr w:type="spellEnd"/>
      <w:r w:rsidRPr="00DB1607">
        <w:rPr>
          <w:rFonts w:ascii="Times New Roman" w:hAnsi="Times New Roman" w:cs="Times New Roman"/>
          <w:sz w:val="28"/>
          <w:szCs w:val="28"/>
        </w:rPr>
        <w:t>. Функциональная подготовка юных футболистов 13-15</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лет разных игровых амплуа на основе применения </w:t>
      </w:r>
      <w:proofErr w:type="spellStart"/>
      <w:r w:rsidRPr="00DB1607">
        <w:rPr>
          <w:rFonts w:ascii="Times New Roman" w:hAnsi="Times New Roman" w:cs="Times New Roman"/>
          <w:sz w:val="28"/>
          <w:szCs w:val="28"/>
        </w:rPr>
        <w:t>эргогенических</w:t>
      </w:r>
      <w:proofErr w:type="spellEnd"/>
      <w:r w:rsidRPr="00DB1607">
        <w:rPr>
          <w:rFonts w:ascii="Times New Roman" w:hAnsi="Times New Roman" w:cs="Times New Roman"/>
          <w:sz w:val="28"/>
          <w:szCs w:val="28"/>
        </w:rPr>
        <w:t xml:space="preserve"> средств:</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proofErr w:type="spellStart"/>
      <w:r w:rsidRPr="00DB1607">
        <w:rPr>
          <w:rFonts w:ascii="Times New Roman" w:hAnsi="Times New Roman" w:cs="Times New Roman"/>
          <w:sz w:val="28"/>
          <w:szCs w:val="28"/>
        </w:rPr>
        <w:t>автореф</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дис</w:t>
      </w:r>
      <w:proofErr w:type="spellEnd"/>
      <w:r w:rsidRPr="00DB1607">
        <w:rPr>
          <w:rFonts w:ascii="Times New Roman" w:hAnsi="Times New Roman" w:cs="Times New Roman"/>
          <w:sz w:val="28"/>
          <w:szCs w:val="28"/>
        </w:rPr>
        <w:t xml:space="preserve">. … канд. </w:t>
      </w:r>
      <w:proofErr w:type="spellStart"/>
      <w:r w:rsidRPr="00DB1607">
        <w:rPr>
          <w:rFonts w:ascii="Times New Roman" w:hAnsi="Times New Roman" w:cs="Times New Roman"/>
          <w:sz w:val="28"/>
          <w:szCs w:val="28"/>
        </w:rPr>
        <w:t>пед</w:t>
      </w:r>
      <w:proofErr w:type="spellEnd"/>
      <w:r w:rsidRPr="00DB1607">
        <w:rPr>
          <w:rFonts w:ascii="Times New Roman" w:hAnsi="Times New Roman" w:cs="Times New Roman"/>
          <w:sz w:val="28"/>
          <w:szCs w:val="28"/>
        </w:rPr>
        <w:t>. наук /</w:t>
      </w:r>
      <w:proofErr w:type="spellStart"/>
      <w:r w:rsidRPr="00DB1607">
        <w:rPr>
          <w:rFonts w:ascii="Times New Roman" w:hAnsi="Times New Roman" w:cs="Times New Roman"/>
          <w:sz w:val="28"/>
          <w:szCs w:val="28"/>
        </w:rPr>
        <w:t>Цян</w:t>
      </w:r>
      <w:proofErr w:type="spellEnd"/>
      <w:r w:rsidRPr="00DB1607">
        <w:rPr>
          <w:rFonts w:ascii="Times New Roman" w:hAnsi="Times New Roman" w:cs="Times New Roman"/>
          <w:sz w:val="28"/>
          <w:szCs w:val="28"/>
        </w:rPr>
        <w:t xml:space="preserve"> </w:t>
      </w:r>
      <w:proofErr w:type="spellStart"/>
      <w:r w:rsidRPr="00DB1607">
        <w:rPr>
          <w:rFonts w:ascii="Times New Roman" w:hAnsi="Times New Roman" w:cs="Times New Roman"/>
          <w:sz w:val="28"/>
          <w:szCs w:val="28"/>
        </w:rPr>
        <w:t>Вэй</w:t>
      </w:r>
      <w:proofErr w:type="spellEnd"/>
      <w:r w:rsidRPr="00DB1607">
        <w:rPr>
          <w:rFonts w:ascii="Times New Roman" w:hAnsi="Times New Roman" w:cs="Times New Roman"/>
          <w:sz w:val="28"/>
          <w:szCs w:val="28"/>
        </w:rPr>
        <w:t>. – Волгоград, 2006. – 24с.</w:t>
      </w:r>
    </w:p>
    <w:p w:rsidR="00A2681A" w:rsidRPr="00DB1607" w:rsidRDefault="00A2681A" w:rsidP="00DB1607">
      <w:pPr>
        <w:autoSpaceDE w:val="0"/>
        <w:autoSpaceDN w:val="0"/>
        <w:adjustRightInd w:val="0"/>
        <w:spacing w:after="0" w:line="360" w:lineRule="auto"/>
        <w:jc w:val="both"/>
        <w:rPr>
          <w:rFonts w:ascii="Times New Roman" w:hAnsi="Times New Roman" w:cs="Times New Roman"/>
          <w:sz w:val="28"/>
          <w:szCs w:val="28"/>
        </w:rPr>
      </w:pPr>
      <w:r w:rsidRPr="00DB1607">
        <w:rPr>
          <w:rFonts w:ascii="Times New Roman" w:hAnsi="Times New Roman" w:cs="Times New Roman"/>
          <w:sz w:val="28"/>
          <w:szCs w:val="28"/>
        </w:rPr>
        <w:t xml:space="preserve">52. </w:t>
      </w:r>
      <w:proofErr w:type="spellStart"/>
      <w:r w:rsidRPr="00DB1607">
        <w:rPr>
          <w:rFonts w:ascii="Times New Roman" w:hAnsi="Times New Roman" w:cs="Times New Roman"/>
          <w:sz w:val="28"/>
          <w:szCs w:val="28"/>
        </w:rPr>
        <w:t>Черышев</w:t>
      </w:r>
      <w:proofErr w:type="spellEnd"/>
      <w:r w:rsidRPr="00DB1607">
        <w:rPr>
          <w:rFonts w:ascii="Times New Roman" w:hAnsi="Times New Roman" w:cs="Times New Roman"/>
          <w:sz w:val="28"/>
          <w:szCs w:val="28"/>
        </w:rPr>
        <w:t xml:space="preserve">, А. Ф. Тренировочные микроциклы в подготовке </w:t>
      </w:r>
      <w:proofErr w:type="gramStart"/>
      <w:r w:rsidRPr="00DB1607">
        <w:rPr>
          <w:rFonts w:ascii="Times New Roman" w:hAnsi="Times New Roman" w:cs="Times New Roman"/>
          <w:sz w:val="28"/>
          <w:szCs w:val="28"/>
        </w:rPr>
        <w:t>юных</w:t>
      </w:r>
      <w:proofErr w:type="gramEnd"/>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 xml:space="preserve">футболистов: </w:t>
      </w:r>
      <w:proofErr w:type="spellStart"/>
      <w:r w:rsidRPr="00A2681A">
        <w:rPr>
          <w:rFonts w:ascii="Times New Roman" w:hAnsi="Times New Roman" w:cs="Times New Roman"/>
          <w:sz w:val="28"/>
          <w:szCs w:val="28"/>
        </w:rPr>
        <w:t>метод</w:t>
      </w:r>
      <w:proofErr w:type="gramStart"/>
      <w:r w:rsidRPr="00A2681A">
        <w:rPr>
          <w:rFonts w:ascii="Times New Roman" w:hAnsi="Times New Roman" w:cs="Times New Roman"/>
          <w:sz w:val="28"/>
          <w:szCs w:val="28"/>
        </w:rPr>
        <w:t>.р</w:t>
      </w:r>
      <w:proofErr w:type="gramEnd"/>
      <w:r w:rsidRPr="00A2681A">
        <w:rPr>
          <w:rFonts w:ascii="Times New Roman" w:hAnsi="Times New Roman" w:cs="Times New Roman"/>
          <w:sz w:val="28"/>
          <w:szCs w:val="28"/>
        </w:rPr>
        <w:t>еком</w:t>
      </w:r>
      <w:proofErr w:type="spellEnd"/>
      <w:r w:rsidRPr="00A2681A">
        <w:rPr>
          <w:rFonts w:ascii="Times New Roman" w:hAnsi="Times New Roman" w:cs="Times New Roman"/>
          <w:sz w:val="28"/>
          <w:szCs w:val="28"/>
        </w:rPr>
        <w:t xml:space="preserve">. /А.Ф. </w:t>
      </w:r>
      <w:proofErr w:type="spellStart"/>
      <w:r w:rsidRPr="00A2681A">
        <w:rPr>
          <w:rFonts w:ascii="Times New Roman" w:hAnsi="Times New Roman" w:cs="Times New Roman"/>
          <w:sz w:val="28"/>
          <w:szCs w:val="28"/>
        </w:rPr>
        <w:t>Черышев</w:t>
      </w:r>
      <w:proofErr w:type="spellEnd"/>
      <w:r w:rsidRPr="00A2681A">
        <w:rPr>
          <w:rFonts w:ascii="Times New Roman" w:hAnsi="Times New Roman" w:cs="Times New Roman"/>
          <w:sz w:val="28"/>
          <w:szCs w:val="28"/>
        </w:rPr>
        <w:t xml:space="preserve"> – М.: РГУФК, 2007. - 45 с.</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 xml:space="preserve">53. </w:t>
      </w:r>
      <w:proofErr w:type="spellStart"/>
      <w:r w:rsidRPr="00A2681A">
        <w:rPr>
          <w:rFonts w:ascii="Times New Roman" w:hAnsi="Times New Roman" w:cs="Times New Roman"/>
          <w:sz w:val="28"/>
          <w:szCs w:val="28"/>
        </w:rPr>
        <w:t>Шамардин</w:t>
      </w:r>
      <w:proofErr w:type="spellEnd"/>
      <w:r w:rsidRPr="00A2681A">
        <w:rPr>
          <w:rFonts w:ascii="Times New Roman" w:hAnsi="Times New Roman" w:cs="Times New Roman"/>
          <w:sz w:val="28"/>
          <w:szCs w:val="28"/>
        </w:rPr>
        <w:t xml:space="preserve">, В.Н. Подготовка юных футболистов /В.Н. </w:t>
      </w:r>
      <w:proofErr w:type="spellStart"/>
      <w:r w:rsidRPr="00A2681A">
        <w:rPr>
          <w:rFonts w:ascii="Times New Roman" w:hAnsi="Times New Roman" w:cs="Times New Roman"/>
          <w:sz w:val="28"/>
          <w:szCs w:val="28"/>
        </w:rPr>
        <w:t>Шамардин</w:t>
      </w:r>
      <w:proofErr w:type="spellEnd"/>
      <w:r w:rsidRPr="00A2681A">
        <w:rPr>
          <w:rFonts w:ascii="Times New Roman" w:hAnsi="Times New Roman" w:cs="Times New Roman"/>
          <w:sz w:val="28"/>
          <w:szCs w:val="28"/>
        </w:rPr>
        <w:t>. –</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Днепропетровск: Пороги, 2008. – 218 с.</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 xml:space="preserve">54. </w:t>
      </w:r>
      <w:proofErr w:type="spellStart"/>
      <w:r w:rsidRPr="00A2681A">
        <w:rPr>
          <w:rFonts w:ascii="Times New Roman" w:hAnsi="Times New Roman" w:cs="Times New Roman"/>
          <w:sz w:val="28"/>
          <w:szCs w:val="28"/>
        </w:rPr>
        <w:t>Шамардин</w:t>
      </w:r>
      <w:proofErr w:type="spellEnd"/>
      <w:r w:rsidRPr="00A2681A">
        <w:rPr>
          <w:rFonts w:ascii="Times New Roman" w:hAnsi="Times New Roman" w:cs="Times New Roman"/>
          <w:sz w:val="28"/>
          <w:szCs w:val="28"/>
        </w:rPr>
        <w:t>, А.И. Индивидуализация подготовки</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 xml:space="preserve">юных футболистов с учетом функциональных возможностей: </w:t>
      </w:r>
      <w:proofErr w:type="spellStart"/>
      <w:r w:rsidRPr="00A2681A">
        <w:rPr>
          <w:rFonts w:ascii="Times New Roman" w:hAnsi="Times New Roman" w:cs="Times New Roman"/>
          <w:sz w:val="28"/>
          <w:szCs w:val="28"/>
        </w:rPr>
        <w:t>метод</w:t>
      </w:r>
      <w:proofErr w:type="gramStart"/>
      <w:r w:rsidRPr="00A2681A">
        <w:rPr>
          <w:rFonts w:ascii="Times New Roman" w:hAnsi="Times New Roman" w:cs="Times New Roman"/>
          <w:sz w:val="28"/>
          <w:szCs w:val="28"/>
        </w:rPr>
        <w:t>.п</w:t>
      </w:r>
      <w:proofErr w:type="gramEnd"/>
      <w:r w:rsidRPr="00A2681A">
        <w:rPr>
          <w:rFonts w:ascii="Times New Roman" w:hAnsi="Times New Roman" w:cs="Times New Roman"/>
          <w:sz w:val="28"/>
          <w:szCs w:val="28"/>
        </w:rPr>
        <w:t>особ</w:t>
      </w:r>
      <w:proofErr w:type="spellEnd"/>
      <w:r w:rsidRPr="00A2681A">
        <w:rPr>
          <w:rFonts w:ascii="Times New Roman" w:hAnsi="Times New Roman" w:cs="Times New Roman"/>
          <w:sz w:val="28"/>
          <w:szCs w:val="28"/>
        </w:rPr>
        <w:t>.</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 xml:space="preserve">/А.И. </w:t>
      </w:r>
      <w:proofErr w:type="spellStart"/>
      <w:r w:rsidRPr="00A2681A">
        <w:rPr>
          <w:rFonts w:ascii="Times New Roman" w:hAnsi="Times New Roman" w:cs="Times New Roman"/>
          <w:sz w:val="28"/>
          <w:szCs w:val="28"/>
        </w:rPr>
        <w:t>Шамардин</w:t>
      </w:r>
      <w:proofErr w:type="spellEnd"/>
      <w:r w:rsidRPr="00A2681A">
        <w:rPr>
          <w:rFonts w:ascii="Times New Roman" w:hAnsi="Times New Roman" w:cs="Times New Roman"/>
          <w:sz w:val="28"/>
          <w:szCs w:val="28"/>
        </w:rPr>
        <w:t xml:space="preserve"> А.И., И.Н. Солопов, А.П. Герасименко, И.В. Новокщенов. –</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Волгоград: ВГАФК, 2007. -126 с.</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 xml:space="preserve">55. Шестаков, М. М. Индивидуализация </w:t>
      </w:r>
      <w:proofErr w:type="gramStart"/>
      <w:r w:rsidRPr="00A2681A">
        <w:rPr>
          <w:rFonts w:ascii="Times New Roman" w:hAnsi="Times New Roman" w:cs="Times New Roman"/>
          <w:sz w:val="28"/>
          <w:szCs w:val="28"/>
        </w:rPr>
        <w:t>учебно-тренировочного</w:t>
      </w:r>
      <w:proofErr w:type="gramEnd"/>
    </w:p>
    <w:p w:rsidR="00A2681A" w:rsidRPr="00A2681A" w:rsidRDefault="00A2681A" w:rsidP="00DB1607">
      <w:pPr>
        <w:autoSpaceDE w:val="0"/>
        <w:autoSpaceDN w:val="0"/>
        <w:adjustRightInd w:val="0"/>
        <w:spacing w:after="0" w:line="360" w:lineRule="auto"/>
        <w:jc w:val="both"/>
        <w:rPr>
          <w:rFonts w:ascii="Calibri" w:hAnsi="Calibri" w:cs="Calibri"/>
          <w:sz w:val="24"/>
          <w:szCs w:val="24"/>
        </w:rPr>
      </w:pPr>
      <w:r w:rsidRPr="00A2681A">
        <w:rPr>
          <w:rFonts w:ascii="Calibri" w:hAnsi="Calibri" w:cs="Calibri"/>
          <w:sz w:val="24"/>
          <w:szCs w:val="24"/>
        </w:rPr>
        <w:t>48</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 xml:space="preserve">процесса в командных спортивных играх: </w:t>
      </w:r>
      <w:proofErr w:type="spellStart"/>
      <w:r w:rsidRPr="00A2681A">
        <w:rPr>
          <w:rFonts w:ascii="Times New Roman" w:hAnsi="Times New Roman" w:cs="Times New Roman"/>
          <w:sz w:val="28"/>
          <w:szCs w:val="28"/>
        </w:rPr>
        <w:t>автореф</w:t>
      </w:r>
      <w:proofErr w:type="spellEnd"/>
      <w:r w:rsidRPr="00A2681A">
        <w:rPr>
          <w:rFonts w:ascii="Times New Roman" w:hAnsi="Times New Roman" w:cs="Times New Roman"/>
          <w:sz w:val="28"/>
          <w:szCs w:val="28"/>
        </w:rPr>
        <w:t xml:space="preserve">. </w:t>
      </w:r>
      <w:proofErr w:type="spellStart"/>
      <w:r w:rsidRPr="00A2681A">
        <w:rPr>
          <w:rFonts w:ascii="Times New Roman" w:hAnsi="Times New Roman" w:cs="Times New Roman"/>
          <w:sz w:val="28"/>
          <w:szCs w:val="28"/>
        </w:rPr>
        <w:t>дис</w:t>
      </w:r>
      <w:proofErr w:type="spellEnd"/>
      <w:r w:rsidRPr="00A2681A">
        <w:rPr>
          <w:rFonts w:ascii="Times New Roman" w:hAnsi="Times New Roman" w:cs="Times New Roman"/>
          <w:sz w:val="28"/>
          <w:szCs w:val="28"/>
        </w:rPr>
        <w:t>.</w:t>
      </w:r>
      <w:proofErr w:type="gramStart"/>
      <w:r w:rsidRPr="00A2681A">
        <w:rPr>
          <w:rFonts w:ascii="Times New Roman" w:hAnsi="Times New Roman" w:cs="Times New Roman"/>
          <w:sz w:val="28"/>
          <w:szCs w:val="28"/>
        </w:rPr>
        <w:t xml:space="preserve"> .</w:t>
      </w:r>
      <w:proofErr w:type="gramEnd"/>
      <w:r w:rsidRPr="00A2681A">
        <w:rPr>
          <w:rFonts w:ascii="Times New Roman" w:hAnsi="Times New Roman" w:cs="Times New Roman"/>
          <w:sz w:val="28"/>
          <w:szCs w:val="28"/>
        </w:rPr>
        <w:t xml:space="preserve">. д-ра </w:t>
      </w:r>
      <w:proofErr w:type="spellStart"/>
      <w:r w:rsidRPr="00A2681A">
        <w:rPr>
          <w:rFonts w:ascii="Times New Roman" w:hAnsi="Times New Roman" w:cs="Times New Roman"/>
          <w:sz w:val="28"/>
          <w:szCs w:val="28"/>
        </w:rPr>
        <w:t>пед</w:t>
      </w:r>
      <w:proofErr w:type="spellEnd"/>
      <w:r w:rsidRPr="00A2681A">
        <w:rPr>
          <w:rFonts w:ascii="Times New Roman" w:hAnsi="Times New Roman" w:cs="Times New Roman"/>
          <w:sz w:val="28"/>
          <w:szCs w:val="28"/>
        </w:rPr>
        <w:t>. наук</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/М.М. Шестаков. - М., 2012. - 44 с.</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56. Шестаков, М. М. Футбол. Педагогические аспекты проблемы учета</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индивидуальных особенностей игроков: учебно-методическое пособие /М.М.</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lastRenderedPageBreak/>
        <w:t>Шестаков</w:t>
      </w:r>
      <w:proofErr w:type="gramStart"/>
      <w:r w:rsidRPr="00A2681A">
        <w:rPr>
          <w:rFonts w:ascii="Times New Roman" w:hAnsi="Times New Roman" w:cs="Times New Roman"/>
          <w:sz w:val="28"/>
          <w:szCs w:val="28"/>
        </w:rPr>
        <w:t xml:space="preserve">.. - </w:t>
      </w:r>
      <w:proofErr w:type="gramEnd"/>
      <w:r w:rsidRPr="00A2681A">
        <w:rPr>
          <w:rFonts w:ascii="Times New Roman" w:hAnsi="Times New Roman" w:cs="Times New Roman"/>
          <w:sz w:val="28"/>
          <w:szCs w:val="28"/>
        </w:rPr>
        <w:t>Краснодар, 2009. - 27 с.</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57. Шестаков, М. М. Методологические основы индивидуализации</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подготовки в командных спортивных играх / М.М. Шестаков // Теория и</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практика физической культуры,№3, 2007.-С. 12-16.</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58. Шестаков, М. М. Футбол. Структура</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и критерии эффективности индивидуальной деятельности игроков различных</w:t>
      </w:r>
    </w:p>
    <w:p w:rsidR="00A2681A" w:rsidRPr="00A2681A" w:rsidRDefault="00A2681A" w:rsidP="00DB1607">
      <w:pPr>
        <w:autoSpaceDE w:val="0"/>
        <w:autoSpaceDN w:val="0"/>
        <w:adjustRightInd w:val="0"/>
        <w:spacing w:after="0" w:line="360" w:lineRule="auto"/>
        <w:jc w:val="both"/>
        <w:rPr>
          <w:rFonts w:ascii="Times New Roman" w:hAnsi="Times New Roman" w:cs="Times New Roman"/>
          <w:sz w:val="28"/>
          <w:szCs w:val="28"/>
        </w:rPr>
      </w:pPr>
      <w:r w:rsidRPr="00A2681A">
        <w:rPr>
          <w:rFonts w:ascii="Times New Roman" w:hAnsi="Times New Roman" w:cs="Times New Roman"/>
          <w:sz w:val="28"/>
          <w:szCs w:val="28"/>
        </w:rPr>
        <w:t>амплуа: учебно-методическое пособие /М.М. Шестаков. - Краснодар, 2009. -</w:t>
      </w:r>
    </w:p>
    <w:p w:rsidR="008E4D41" w:rsidRPr="00CE0AD2" w:rsidRDefault="009D27BC" w:rsidP="00DB1607">
      <w:pPr>
        <w:spacing w:after="0" w:line="360" w:lineRule="auto"/>
        <w:ind w:right="566"/>
        <w:jc w:val="both"/>
        <w:rPr>
          <w:rFonts w:ascii="Times New Roman" w:hAnsi="Times New Roman" w:cs="Times New Roman"/>
          <w:sz w:val="28"/>
          <w:szCs w:val="28"/>
        </w:rPr>
      </w:pPr>
      <w:r>
        <w:rPr>
          <w:rFonts w:ascii="Times New Roman" w:hAnsi="Times New Roman" w:cs="Times New Roman"/>
          <w:sz w:val="28"/>
          <w:szCs w:val="28"/>
        </w:rPr>
        <w:t>27 с.</w:t>
      </w:r>
    </w:p>
    <w:p w:rsidR="008E4D41" w:rsidRPr="00CE0AD2" w:rsidRDefault="008E4D41" w:rsidP="00A2681A">
      <w:pPr>
        <w:spacing w:after="0" w:line="360" w:lineRule="auto"/>
        <w:ind w:right="566"/>
        <w:rPr>
          <w:rFonts w:ascii="Times New Roman" w:hAnsi="Times New Roman" w:cs="Times New Roman"/>
          <w:sz w:val="28"/>
          <w:szCs w:val="28"/>
        </w:rPr>
      </w:pPr>
    </w:p>
    <w:p w:rsidR="008E4D41" w:rsidRPr="00CE0AD2" w:rsidRDefault="008E4D41" w:rsidP="00A2681A">
      <w:pPr>
        <w:spacing w:after="0" w:line="360" w:lineRule="auto"/>
        <w:ind w:right="566"/>
        <w:rPr>
          <w:rFonts w:ascii="Times New Roman" w:hAnsi="Times New Roman" w:cs="Times New Roman"/>
          <w:sz w:val="28"/>
          <w:szCs w:val="28"/>
        </w:rPr>
      </w:pPr>
    </w:p>
    <w:p w:rsidR="008E4D41" w:rsidRPr="00CE0AD2" w:rsidRDefault="008E4D41" w:rsidP="00A2681A">
      <w:pPr>
        <w:spacing w:after="0" w:line="360" w:lineRule="auto"/>
        <w:ind w:right="566"/>
        <w:rPr>
          <w:rFonts w:ascii="Times New Roman" w:hAnsi="Times New Roman" w:cs="Times New Roman"/>
          <w:sz w:val="28"/>
          <w:szCs w:val="28"/>
        </w:rPr>
      </w:pPr>
    </w:p>
    <w:p w:rsidR="008E4D41" w:rsidRPr="00CE0AD2" w:rsidRDefault="008E4D41" w:rsidP="00A2681A">
      <w:pPr>
        <w:spacing w:after="0" w:line="360" w:lineRule="auto"/>
        <w:ind w:right="566"/>
        <w:rPr>
          <w:rFonts w:ascii="Times New Roman" w:hAnsi="Times New Roman" w:cs="Times New Roman"/>
          <w:sz w:val="28"/>
          <w:szCs w:val="28"/>
        </w:rPr>
      </w:pPr>
    </w:p>
    <w:p w:rsidR="008E4D41" w:rsidRPr="00CE0AD2" w:rsidRDefault="008E4D41" w:rsidP="00A2681A">
      <w:pPr>
        <w:spacing w:after="0" w:line="360" w:lineRule="auto"/>
        <w:ind w:right="566"/>
        <w:rPr>
          <w:rFonts w:ascii="Times New Roman" w:hAnsi="Times New Roman" w:cs="Times New Roman"/>
          <w:sz w:val="28"/>
          <w:szCs w:val="28"/>
        </w:rPr>
      </w:pPr>
    </w:p>
    <w:p w:rsidR="008E4D41" w:rsidRPr="00CE0AD2" w:rsidRDefault="008E4D41" w:rsidP="00A2681A">
      <w:pPr>
        <w:spacing w:after="0" w:line="360" w:lineRule="auto"/>
        <w:ind w:right="566"/>
        <w:rPr>
          <w:rFonts w:ascii="Times New Roman" w:hAnsi="Times New Roman" w:cs="Times New Roman"/>
          <w:sz w:val="28"/>
          <w:szCs w:val="28"/>
        </w:rPr>
      </w:pPr>
    </w:p>
    <w:p w:rsidR="008E4D41" w:rsidRPr="00CE0AD2" w:rsidRDefault="008E4D41" w:rsidP="00A2681A">
      <w:pPr>
        <w:spacing w:after="0" w:line="360" w:lineRule="auto"/>
        <w:ind w:right="566"/>
        <w:rPr>
          <w:rFonts w:ascii="Times New Roman" w:hAnsi="Times New Roman" w:cs="Times New Roman"/>
          <w:sz w:val="28"/>
          <w:szCs w:val="28"/>
        </w:rPr>
      </w:pPr>
    </w:p>
    <w:p w:rsidR="008E4D41" w:rsidRPr="00CE0AD2" w:rsidRDefault="008E4D41" w:rsidP="00A2681A">
      <w:pPr>
        <w:spacing w:after="0" w:line="360" w:lineRule="auto"/>
        <w:ind w:right="566"/>
        <w:rPr>
          <w:rFonts w:ascii="Times New Roman" w:hAnsi="Times New Roman" w:cs="Times New Roman"/>
          <w:sz w:val="28"/>
          <w:szCs w:val="28"/>
        </w:rPr>
      </w:pPr>
    </w:p>
    <w:p w:rsidR="008E4D41" w:rsidRPr="00CE0AD2" w:rsidRDefault="008E4D41" w:rsidP="00A2681A">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rsidSect="00DB1607">
          <w:type w:val="continuous"/>
          <w:pgSz w:w="11900" w:h="16838"/>
          <w:pgMar w:top="726" w:right="1127" w:bottom="385" w:left="1440" w:header="0" w:footer="0" w:gutter="0"/>
          <w:cols w:space="720" w:equalWidth="0">
            <w:col w:w="9333"/>
          </w:cols>
        </w:sectPr>
      </w:pPr>
    </w:p>
    <w:p w:rsidR="008E4D41" w:rsidRPr="00CE0AD2" w:rsidRDefault="008E4D41" w:rsidP="001F77F5">
      <w:pPr>
        <w:spacing w:after="0" w:line="360" w:lineRule="auto"/>
        <w:ind w:right="566"/>
        <w:rPr>
          <w:rFonts w:ascii="Times New Roman" w:hAnsi="Times New Roman" w:cs="Times New Roman"/>
          <w:sz w:val="28"/>
          <w:szCs w:val="28"/>
        </w:rPr>
        <w:sectPr w:rsidR="008E4D41" w:rsidRPr="00CE0AD2">
          <w:pgSz w:w="16840" w:h="11906" w:orient="landscape"/>
          <w:pgMar w:top="1077" w:right="558" w:bottom="385" w:left="1320" w:header="0" w:footer="0" w:gutter="0"/>
          <w:cols w:space="720" w:equalWidth="0">
            <w:col w:w="14960"/>
          </w:cols>
        </w:sect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spacing w:after="0" w:line="360" w:lineRule="auto"/>
        <w:ind w:right="566"/>
        <w:rPr>
          <w:rFonts w:ascii="Times New Roman" w:hAnsi="Times New Roman" w:cs="Times New Roman"/>
          <w:sz w:val="28"/>
          <w:szCs w:val="28"/>
        </w:rPr>
      </w:pPr>
    </w:p>
    <w:p w:rsidR="008E4D41" w:rsidRPr="00CE0AD2" w:rsidRDefault="008E4D41" w:rsidP="001F77F5">
      <w:pPr>
        <w:autoSpaceDE w:val="0"/>
        <w:autoSpaceDN w:val="0"/>
        <w:adjustRightInd w:val="0"/>
        <w:spacing w:after="0" w:line="360" w:lineRule="auto"/>
        <w:ind w:right="566"/>
        <w:jc w:val="both"/>
        <w:rPr>
          <w:rFonts w:ascii="Times New Roman" w:hAnsi="Times New Roman" w:cs="Times New Roman"/>
          <w:b/>
          <w:bCs/>
          <w:sz w:val="28"/>
          <w:szCs w:val="28"/>
        </w:rPr>
      </w:pPr>
    </w:p>
    <w:p w:rsidR="001F68F5" w:rsidRPr="00CE0AD2" w:rsidRDefault="001F68F5" w:rsidP="001F77F5">
      <w:pPr>
        <w:spacing w:after="0" w:line="360" w:lineRule="auto"/>
        <w:ind w:right="566"/>
        <w:jc w:val="both"/>
        <w:rPr>
          <w:rFonts w:ascii="Times New Roman" w:hAnsi="Times New Roman" w:cs="Times New Roman"/>
          <w:sz w:val="28"/>
          <w:szCs w:val="28"/>
        </w:rPr>
      </w:pPr>
    </w:p>
    <w:sectPr w:rsidR="001F68F5" w:rsidRPr="00CE0AD2" w:rsidSect="004B526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59" w:rsidRDefault="00F82659" w:rsidP="00851352">
      <w:pPr>
        <w:spacing w:after="0" w:line="240" w:lineRule="auto"/>
      </w:pPr>
      <w:r>
        <w:separator/>
      </w:r>
    </w:p>
  </w:endnote>
  <w:endnote w:type="continuationSeparator" w:id="0">
    <w:p w:rsidR="00F82659" w:rsidRDefault="00F82659" w:rsidP="0085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_A.Z_PS">
    <w:altName w:val="Courier New"/>
    <w:panose1 w:val="00000000000000000000"/>
    <w:charset w:val="00"/>
    <w:family w:val="roman"/>
    <w:notTrueType/>
    <w:pitch w:val="variable"/>
    <w:sig w:usb0="00000003" w:usb1="00000000" w:usb2="00000000" w:usb3="00000000" w:csb0="00000001" w:csb1="00000000"/>
  </w:font>
  <w:font w:name="Optima">
    <w:altName w:val="Courier New"/>
    <w:panose1 w:val="00000000000000000000"/>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86153"/>
      <w:docPartObj>
        <w:docPartGallery w:val="Page Numbers (Bottom of Page)"/>
        <w:docPartUnique/>
      </w:docPartObj>
    </w:sdtPr>
    <w:sdtEndPr/>
    <w:sdtContent>
      <w:p w:rsidR="00F82659" w:rsidRDefault="00F82659">
        <w:pPr>
          <w:pStyle w:val="a5"/>
          <w:jc w:val="center"/>
        </w:pPr>
        <w:r>
          <w:fldChar w:fldCharType="begin"/>
        </w:r>
        <w:r>
          <w:instrText xml:space="preserve"> PAGE   \* MERGEFORMAT </w:instrText>
        </w:r>
        <w:r>
          <w:fldChar w:fldCharType="separate"/>
        </w:r>
        <w:r w:rsidR="009D27BC">
          <w:rPr>
            <w:noProof/>
          </w:rPr>
          <w:t>50</w:t>
        </w:r>
        <w:r>
          <w:rPr>
            <w:noProof/>
          </w:rPr>
          <w:fldChar w:fldCharType="end"/>
        </w:r>
      </w:p>
    </w:sdtContent>
  </w:sdt>
  <w:p w:rsidR="00F82659" w:rsidRDefault="00F826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59" w:rsidRDefault="00F826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59" w:rsidRDefault="00F8265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59" w:rsidRDefault="00F826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59" w:rsidRDefault="00F82659" w:rsidP="00851352">
      <w:pPr>
        <w:spacing w:after="0" w:line="240" w:lineRule="auto"/>
      </w:pPr>
      <w:r>
        <w:separator/>
      </w:r>
    </w:p>
  </w:footnote>
  <w:footnote w:type="continuationSeparator" w:id="0">
    <w:p w:rsidR="00F82659" w:rsidRDefault="00F82659" w:rsidP="00851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59" w:rsidRDefault="00F826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59" w:rsidRDefault="00F8265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59" w:rsidRDefault="00F826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A710BA1A"/>
    <w:lvl w:ilvl="0" w:tplc="FA1EF57E">
      <w:start w:val="1"/>
      <w:numFmt w:val="bullet"/>
      <w:lvlText w:val="к"/>
      <w:lvlJc w:val="left"/>
    </w:lvl>
    <w:lvl w:ilvl="1" w:tplc="840E827A">
      <w:numFmt w:val="decimal"/>
      <w:lvlText w:val=""/>
      <w:lvlJc w:val="left"/>
    </w:lvl>
    <w:lvl w:ilvl="2" w:tplc="F2B21A8C">
      <w:numFmt w:val="decimal"/>
      <w:lvlText w:val=""/>
      <w:lvlJc w:val="left"/>
    </w:lvl>
    <w:lvl w:ilvl="3" w:tplc="B922C50A">
      <w:numFmt w:val="decimal"/>
      <w:lvlText w:val=""/>
      <w:lvlJc w:val="left"/>
    </w:lvl>
    <w:lvl w:ilvl="4" w:tplc="946C76C8">
      <w:numFmt w:val="decimal"/>
      <w:lvlText w:val=""/>
      <w:lvlJc w:val="left"/>
    </w:lvl>
    <w:lvl w:ilvl="5" w:tplc="38BCDD74">
      <w:numFmt w:val="decimal"/>
      <w:lvlText w:val=""/>
      <w:lvlJc w:val="left"/>
    </w:lvl>
    <w:lvl w:ilvl="6" w:tplc="29DC516A">
      <w:numFmt w:val="decimal"/>
      <w:lvlText w:val=""/>
      <w:lvlJc w:val="left"/>
    </w:lvl>
    <w:lvl w:ilvl="7" w:tplc="B2584E0C">
      <w:numFmt w:val="decimal"/>
      <w:lvlText w:val=""/>
      <w:lvlJc w:val="left"/>
    </w:lvl>
    <w:lvl w:ilvl="8" w:tplc="9568205C">
      <w:numFmt w:val="decimal"/>
      <w:lvlText w:val=""/>
      <w:lvlJc w:val="left"/>
    </w:lvl>
  </w:abstractNum>
  <w:abstractNum w:abstractNumId="1">
    <w:nsid w:val="0000030A"/>
    <w:multiLevelType w:val="hybridMultilevel"/>
    <w:tmpl w:val="AF0E2432"/>
    <w:lvl w:ilvl="0" w:tplc="D452F96E">
      <w:start w:val="4"/>
      <w:numFmt w:val="decimal"/>
      <w:lvlText w:val="%1)"/>
      <w:lvlJc w:val="left"/>
    </w:lvl>
    <w:lvl w:ilvl="1" w:tplc="746261D8">
      <w:numFmt w:val="decimal"/>
      <w:lvlText w:val=""/>
      <w:lvlJc w:val="left"/>
    </w:lvl>
    <w:lvl w:ilvl="2" w:tplc="F4726E06">
      <w:numFmt w:val="decimal"/>
      <w:lvlText w:val=""/>
      <w:lvlJc w:val="left"/>
    </w:lvl>
    <w:lvl w:ilvl="3" w:tplc="62BE96AE">
      <w:numFmt w:val="decimal"/>
      <w:lvlText w:val=""/>
      <w:lvlJc w:val="left"/>
    </w:lvl>
    <w:lvl w:ilvl="4" w:tplc="F4C23A10">
      <w:numFmt w:val="decimal"/>
      <w:lvlText w:val=""/>
      <w:lvlJc w:val="left"/>
    </w:lvl>
    <w:lvl w:ilvl="5" w:tplc="C17ADEAE">
      <w:numFmt w:val="decimal"/>
      <w:lvlText w:val=""/>
      <w:lvlJc w:val="left"/>
    </w:lvl>
    <w:lvl w:ilvl="6" w:tplc="4BF20A5C">
      <w:numFmt w:val="decimal"/>
      <w:lvlText w:val=""/>
      <w:lvlJc w:val="left"/>
    </w:lvl>
    <w:lvl w:ilvl="7" w:tplc="C0BA29E0">
      <w:numFmt w:val="decimal"/>
      <w:lvlText w:val=""/>
      <w:lvlJc w:val="left"/>
    </w:lvl>
    <w:lvl w:ilvl="8" w:tplc="F6C2FFE4">
      <w:numFmt w:val="decimal"/>
      <w:lvlText w:val=""/>
      <w:lvlJc w:val="left"/>
    </w:lvl>
  </w:abstractNum>
  <w:abstractNum w:abstractNumId="2">
    <w:nsid w:val="00000732"/>
    <w:multiLevelType w:val="hybridMultilevel"/>
    <w:tmpl w:val="17F436D6"/>
    <w:lvl w:ilvl="0" w:tplc="00A62F26">
      <w:start w:val="1"/>
      <w:numFmt w:val="bullet"/>
      <w:lvlText w:val=""/>
      <w:lvlJc w:val="left"/>
    </w:lvl>
    <w:lvl w:ilvl="1" w:tplc="11425144">
      <w:numFmt w:val="decimal"/>
      <w:lvlText w:val=""/>
      <w:lvlJc w:val="left"/>
    </w:lvl>
    <w:lvl w:ilvl="2" w:tplc="3318A690">
      <w:numFmt w:val="decimal"/>
      <w:lvlText w:val=""/>
      <w:lvlJc w:val="left"/>
    </w:lvl>
    <w:lvl w:ilvl="3" w:tplc="9426DF20">
      <w:numFmt w:val="decimal"/>
      <w:lvlText w:val=""/>
      <w:lvlJc w:val="left"/>
    </w:lvl>
    <w:lvl w:ilvl="4" w:tplc="8CA62690">
      <w:numFmt w:val="decimal"/>
      <w:lvlText w:val=""/>
      <w:lvlJc w:val="left"/>
    </w:lvl>
    <w:lvl w:ilvl="5" w:tplc="E1229056">
      <w:numFmt w:val="decimal"/>
      <w:lvlText w:val=""/>
      <w:lvlJc w:val="left"/>
    </w:lvl>
    <w:lvl w:ilvl="6" w:tplc="C42EB78E">
      <w:numFmt w:val="decimal"/>
      <w:lvlText w:val=""/>
      <w:lvlJc w:val="left"/>
    </w:lvl>
    <w:lvl w:ilvl="7" w:tplc="3A9615EC">
      <w:numFmt w:val="decimal"/>
      <w:lvlText w:val=""/>
      <w:lvlJc w:val="left"/>
    </w:lvl>
    <w:lvl w:ilvl="8" w:tplc="58BA314C">
      <w:numFmt w:val="decimal"/>
      <w:lvlText w:val=""/>
      <w:lvlJc w:val="left"/>
    </w:lvl>
  </w:abstractNum>
  <w:abstractNum w:abstractNumId="3">
    <w:nsid w:val="00000BDB"/>
    <w:multiLevelType w:val="hybridMultilevel"/>
    <w:tmpl w:val="4A4CBE28"/>
    <w:lvl w:ilvl="0" w:tplc="BB5C6B54">
      <w:start w:val="1"/>
      <w:numFmt w:val="bullet"/>
      <w:lvlText w:val=""/>
      <w:lvlJc w:val="left"/>
    </w:lvl>
    <w:lvl w:ilvl="1" w:tplc="E1BA6228">
      <w:numFmt w:val="decimal"/>
      <w:lvlText w:val=""/>
      <w:lvlJc w:val="left"/>
    </w:lvl>
    <w:lvl w:ilvl="2" w:tplc="1C9E210E">
      <w:numFmt w:val="decimal"/>
      <w:lvlText w:val=""/>
      <w:lvlJc w:val="left"/>
    </w:lvl>
    <w:lvl w:ilvl="3" w:tplc="8C10C3D0">
      <w:numFmt w:val="decimal"/>
      <w:lvlText w:val=""/>
      <w:lvlJc w:val="left"/>
    </w:lvl>
    <w:lvl w:ilvl="4" w:tplc="A56CA2CC">
      <w:numFmt w:val="decimal"/>
      <w:lvlText w:val=""/>
      <w:lvlJc w:val="left"/>
    </w:lvl>
    <w:lvl w:ilvl="5" w:tplc="06DC8E76">
      <w:numFmt w:val="decimal"/>
      <w:lvlText w:val=""/>
      <w:lvlJc w:val="left"/>
    </w:lvl>
    <w:lvl w:ilvl="6" w:tplc="D95C6194">
      <w:numFmt w:val="decimal"/>
      <w:lvlText w:val=""/>
      <w:lvlJc w:val="left"/>
    </w:lvl>
    <w:lvl w:ilvl="7" w:tplc="C47C52E6">
      <w:numFmt w:val="decimal"/>
      <w:lvlText w:val=""/>
      <w:lvlJc w:val="left"/>
    </w:lvl>
    <w:lvl w:ilvl="8" w:tplc="BDF02202">
      <w:numFmt w:val="decimal"/>
      <w:lvlText w:val=""/>
      <w:lvlJc w:val="left"/>
    </w:lvl>
  </w:abstractNum>
  <w:abstractNum w:abstractNumId="4">
    <w:nsid w:val="00001238"/>
    <w:multiLevelType w:val="hybridMultilevel"/>
    <w:tmpl w:val="1FC2D0F0"/>
    <w:lvl w:ilvl="0" w:tplc="1BCCEBA0">
      <w:start w:val="1"/>
      <w:numFmt w:val="bullet"/>
      <w:lvlText w:val=""/>
      <w:lvlJc w:val="left"/>
    </w:lvl>
    <w:lvl w:ilvl="1" w:tplc="D9E83360">
      <w:numFmt w:val="decimal"/>
      <w:lvlText w:val=""/>
      <w:lvlJc w:val="left"/>
    </w:lvl>
    <w:lvl w:ilvl="2" w:tplc="68CCB392">
      <w:numFmt w:val="decimal"/>
      <w:lvlText w:val=""/>
      <w:lvlJc w:val="left"/>
    </w:lvl>
    <w:lvl w:ilvl="3" w:tplc="5CAA66C6">
      <w:numFmt w:val="decimal"/>
      <w:lvlText w:val=""/>
      <w:lvlJc w:val="left"/>
    </w:lvl>
    <w:lvl w:ilvl="4" w:tplc="193C6EA0">
      <w:numFmt w:val="decimal"/>
      <w:lvlText w:val=""/>
      <w:lvlJc w:val="left"/>
    </w:lvl>
    <w:lvl w:ilvl="5" w:tplc="8EECA0D6">
      <w:numFmt w:val="decimal"/>
      <w:lvlText w:val=""/>
      <w:lvlJc w:val="left"/>
    </w:lvl>
    <w:lvl w:ilvl="6" w:tplc="BDF617C0">
      <w:numFmt w:val="decimal"/>
      <w:lvlText w:val=""/>
      <w:lvlJc w:val="left"/>
    </w:lvl>
    <w:lvl w:ilvl="7" w:tplc="9CE463D8">
      <w:numFmt w:val="decimal"/>
      <w:lvlText w:val=""/>
      <w:lvlJc w:val="left"/>
    </w:lvl>
    <w:lvl w:ilvl="8" w:tplc="CD84B4EA">
      <w:numFmt w:val="decimal"/>
      <w:lvlText w:val=""/>
      <w:lvlJc w:val="left"/>
    </w:lvl>
  </w:abstractNum>
  <w:abstractNum w:abstractNumId="5">
    <w:nsid w:val="00001A49"/>
    <w:multiLevelType w:val="hybridMultilevel"/>
    <w:tmpl w:val="3266CDE6"/>
    <w:lvl w:ilvl="0" w:tplc="6CA8C048">
      <w:start w:val="11"/>
      <w:numFmt w:val="decimal"/>
      <w:lvlText w:val="%1."/>
      <w:lvlJc w:val="left"/>
    </w:lvl>
    <w:lvl w:ilvl="1" w:tplc="25D6D9CC">
      <w:numFmt w:val="decimal"/>
      <w:lvlText w:val=""/>
      <w:lvlJc w:val="left"/>
    </w:lvl>
    <w:lvl w:ilvl="2" w:tplc="185E4502">
      <w:numFmt w:val="decimal"/>
      <w:lvlText w:val=""/>
      <w:lvlJc w:val="left"/>
    </w:lvl>
    <w:lvl w:ilvl="3" w:tplc="B5A62A04">
      <w:numFmt w:val="decimal"/>
      <w:lvlText w:val=""/>
      <w:lvlJc w:val="left"/>
    </w:lvl>
    <w:lvl w:ilvl="4" w:tplc="3B6C0D9C">
      <w:numFmt w:val="decimal"/>
      <w:lvlText w:val=""/>
      <w:lvlJc w:val="left"/>
    </w:lvl>
    <w:lvl w:ilvl="5" w:tplc="56B83B7C">
      <w:numFmt w:val="decimal"/>
      <w:lvlText w:val=""/>
      <w:lvlJc w:val="left"/>
    </w:lvl>
    <w:lvl w:ilvl="6" w:tplc="92101E1A">
      <w:numFmt w:val="decimal"/>
      <w:lvlText w:val=""/>
      <w:lvlJc w:val="left"/>
    </w:lvl>
    <w:lvl w:ilvl="7" w:tplc="0DBC4B7A">
      <w:numFmt w:val="decimal"/>
      <w:lvlText w:val=""/>
      <w:lvlJc w:val="left"/>
    </w:lvl>
    <w:lvl w:ilvl="8" w:tplc="EBB89E8E">
      <w:numFmt w:val="decimal"/>
      <w:lvlText w:val=""/>
      <w:lvlJc w:val="left"/>
    </w:lvl>
  </w:abstractNum>
  <w:abstractNum w:abstractNumId="6">
    <w:nsid w:val="00001AD4"/>
    <w:multiLevelType w:val="hybridMultilevel"/>
    <w:tmpl w:val="A35C793A"/>
    <w:lvl w:ilvl="0" w:tplc="4008D49C">
      <w:start w:val="1"/>
      <w:numFmt w:val="decimal"/>
      <w:lvlText w:val="%1."/>
      <w:lvlJc w:val="left"/>
    </w:lvl>
    <w:lvl w:ilvl="1" w:tplc="012E7A0E">
      <w:numFmt w:val="decimal"/>
      <w:lvlText w:val=""/>
      <w:lvlJc w:val="left"/>
    </w:lvl>
    <w:lvl w:ilvl="2" w:tplc="080CF8E6">
      <w:numFmt w:val="decimal"/>
      <w:lvlText w:val=""/>
      <w:lvlJc w:val="left"/>
    </w:lvl>
    <w:lvl w:ilvl="3" w:tplc="4C2CA92E">
      <w:numFmt w:val="decimal"/>
      <w:lvlText w:val=""/>
      <w:lvlJc w:val="left"/>
    </w:lvl>
    <w:lvl w:ilvl="4" w:tplc="CD04A784">
      <w:numFmt w:val="decimal"/>
      <w:lvlText w:val=""/>
      <w:lvlJc w:val="left"/>
    </w:lvl>
    <w:lvl w:ilvl="5" w:tplc="0E02A1F0">
      <w:numFmt w:val="decimal"/>
      <w:lvlText w:val=""/>
      <w:lvlJc w:val="left"/>
    </w:lvl>
    <w:lvl w:ilvl="6" w:tplc="F4CE2656">
      <w:numFmt w:val="decimal"/>
      <w:lvlText w:val=""/>
      <w:lvlJc w:val="left"/>
    </w:lvl>
    <w:lvl w:ilvl="7" w:tplc="F940D01A">
      <w:numFmt w:val="decimal"/>
      <w:lvlText w:val=""/>
      <w:lvlJc w:val="left"/>
    </w:lvl>
    <w:lvl w:ilvl="8" w:tplc="2D6879D8">
      <w:numFmt w:val="decimal"/>
      <w:lvlText w:val=""/>
      <w:lvlJc w:val="left"/>
    </w:lvl>
  </w:abstractNum>
  <w:abstractNum w:abstractNumId="7">
    <w:nsid w:val="00001E1F"/>
    <w:multiLevelType w:val="hybridMultilevel"/>
    <w:tmpl w:val="2A462966"/>
    <w:lvl w:ilvl="0" w:tplc="96744DBE">
      <w:start w:val="1"/>
      <w:numFmt w:val="bullet"/>
      <w:lvlText w:val=""/>
      <w:lvlJc w:val="left"/>
    </w:lvl>
    <w:lvl w:ilvl="1" w:tplc="DA7C40FC">
      <w:numFmt w:val="decimal"/>
      <w:lvlText w:val=""/>
      <w:lvlJc w:val="left"/>
    </w:lvl>
    <w:lvl w:ilvl="2" w:tplc="5246C00C">
      <w:numFmt w:val="decimal"/>
      <w:lvlText w:val=""/>
      <w:lvlJc w:val="left"/>
    </w:lvl>
    <w:lvl w:ilvl="3" w:tplc="249A7D30">
      <w:numFmt w:val="decimal"/>
      <w:lvlText w:val=""/>
      <w:lvlJc w:val="left"/>
    </w:lvl>
    <w:lvl w:ilvl="4" w:tplc="2D4C1F80">
      <w:numFmt w:val="decimal"/>
      <w:lvlText w:val=""/>
      <w:lvlJc w:val="left"/>
    </w:lvl>
    <w:lvl w:ilvl="5" w:tplc="E9CA9C96">
      <w:numFmt w:val="decimal"/>
      <w:lvlText w:val=""/>
      <w:lvlJc w:val="left"/>
    </w:lvl>
    <w:lvl w:ilvl="6" w:tplc="A49C7248">
      <w:numFmt w:val="decimal"/>
      <w:lvlText w:val=""/>
      <w:lvlJc w:val="left"/>
    </w:lvl>
    <w:lvl w:ilvl="7" w:tplc="CC660DD8">
      <w:numFmt w:val="decimal"/>
      <w:lvlText w:val=""/>
      <w:lvlJc w:val="left"/>
    </w:lvl>
    <w:lvl w:ilvl="8" w:tplc="66DCA056">
      <w:numFmt w:val="decimal"/>
      <w:lvlText w:val=""/>
      <w:lvlJc w:val="left"/>
    </w:lvl>
  </w:abstractNum>
  <w:abstractNum w:abstractNumId="8">
    <w:nsid w:val="00002213"/>
    <w:multiLevelType w:val="hybridMultilevel"/>
    <w:tmpl w:val="05001B8E"/>
    <w:lvl w:ilvl="0" w:tplc="9D9C13BE">
      <w:start w:val="2"/>
      <w:numFmt w:val="decimal"/>
      <w:lvlText w:val="%1)"/>
      <w:lvlJc w:val="left"/>
    </w:lvl>
    <w:lvl w:ilvl="1" w:tplc="CE7627FC">
      <w:numFmt w:val="decimal"/>
      <w:lvlText w:val=""/>
      <w:lvlJc w:val="left"/>
    </w:lvl>
    <w:lvl w:ilvl="2" w:tplc="420C427C">
      <w:numFmt w:val="decimal"/>
      <w:lvlText w:val=""/>
      <w:lvlJc w:val="left"/>
    </w:lvl>
    <w:lvl w:ilvl="3" w:tplc="24728F50">
      <w:numFmt w:val="decimal"/>
      <w:lvlText w:val=""/>
      <w:lvlJc w:val="left"/>
    </w:lvl>
    <w:lvl w:ilvl="4" w:tplc="5D88985A">
      <w:numFmt w:val="decimal"/>
      <w:lvlText w:val=""/>
      <w:lvlJc w:val="left"/>
    </w:lvl>
    <w:lvl w:ilvl="5" w:tplc="2C38BB00">
      <w:numFmt w:val="decimal"/>
      <w:lvlText w:val=""/>
      <w:lvlJc w:val="left"/>
    </w:lvl>
    <w:lvl w:ilvl="6" w:tplc="A608193C">
      <w:numFmt w:val="decimal"/>
      <w:lvlText w:val=""/>
      <w:lvlJc w:val="left"/>
    </w:lvl>
    <w:lvl w:ilvl="7" w:tplc="69B01608">
      <w:numFmt w:val="decimal"/>
      <w:lvlText w:val=""/>
      <w:lvlJc w:val="left"/>
    </w:lvl>
    <w:lvl w:ilvl="8" w:tplc="88A6D996">
      <w:numFmt w:val="decimal"/>
      <w:lvlText w:val=""/>
      <w:lvlJc w:val="left"/>
    </w:lvl>
  </w:abstractNum>
  <w:abstractNum w:abstractNumId="9">
    <w:nsid w:val="000022EE"/>
    <w:multiLevelType w:val="hybridMultilevel"/>
    <w:tmpl w:val="C832D7F8"/>
    <w:lvl w:ilvl="0" w:tplc="BC94F884">
      <w:start w:val="1"/>
      <w:numFmt w:val="bullet"/>
      <w:lvlText w:val=""/>
      <w:lvlJc w:val="left"/>
    </w:lvl>
    <w:lvl w:ilvl="1" w:tplc="62ACD878">
      <w:numFmt w:val="decimal"/>
      <w:lvlText w:val=""/>
      <w:lvlJc w:val="left"/>
    </w:lvl>
    <w:lvl w:ilvl="2" w:tplc="F04AD984">
      <w:numFmt w:val="decimal"/>
      <w:lvlText w:val=""/>
      <w:lvlJc w:val="left"/>
    </w:lvl>
    <w:lvl w:ilvl="3" w:tplc="4AF8A054">
      <w:numFmt w:val="decimal"/>
      <w:lvlText w:val=""/>
      <w:lvlJc w:val="left"/>
    </w:lvl>
    <w:lvl w:ilvl="4" w:tplc="21D0A398">
      <w:numFmt w:val="decimal"/>
      <w:lvlText w:val=""/>
      <w:lvlJc w:val="left"/>
    </w:lvl>
    <w:lvl w:ilvl="5" w:tplc="9E92F16E">
      <w:numFmt w:val="decimal"/>
      <w:lvlText w:val=""/>
      <w:lvlJc w:val="left"/>
    </w:lvl>
    <w:lvl w:ilvl="6" w:tplc="CBDEAD34">
      <w:numFmt w:val="decimal"/>
      <w:lvlText w:val=""/>
      <w:lvlJc w:val="left"/>
    </w:lvl>
    <w:lvl w:ilvl="7" w:tplc="4F2E2B3E">
      <w:numFmt w:val="decimal"/>
      <w:lvlText w:val=""/>
      <w:lvlJc w:val="left"/>
    </w:lvl>
    <w:lvl w:ilvl="8" w:tplc="2F74EAD0">
      <w:numFmt w:val="decimal"/>
      <w:lvlText w:val=""/>
      <w:lvlJc w:val="left"/>
    </w:lvl>
  </w:abstractNum>
  <w:abstractNum w:abstractNumId="10">
    <w:nsid w:val="00002350"/>
    <w:multiLevelType w:val="hybridMultilevel"/>
    <w:tmpl w:val="CD3C0ECC"/>
    <w:lvl w:ilvl="0" w:tplc="F2BE05F2">
      <w:start w:val="1"/>
      <w:numFmt w:val="bullet"/>
      <w:lvlText w:val=""/>
      <w:lvlJc w:val="left"/>
    </w:lvl>
    <w:lvl w:ilvl="1" w:tplc="7AE6314E">
      <w:numFmt w:val="decimal"/>
      <w:lvlText w:val=""/>
      <w:lvlJc w:val="left"/>
    </w:lvl>
    <w:lvl w:ilvl="2" w:tplc="F63A9B78">
      <w:numFmt w:val="decimal"/>
      <w:lvlText w:val=""/>
      <w:lvlJc w:val="left"/>
    </w:lvl>
    <w:lvl w:ilvl="3" w:tplc="F4BA1290">
      <w:numFmt w:val="decimal"/>
      <w:lvlText w:val=""/>
      <w:lvlJc w:val="left"/>
    </w:lvl>
    <w:lvl w:ilvl="4" w:tplc="5E72A276">
      <w:numFmt w:val="decimal"/>
      <w:lvlText w:val=""/>
      <w:lvlJc w:val="left"/>
    </w:lvl>
    <w:lvl w:ilvl="5" w:tplc="FEEC6E8C">
      <w:numFmt w:val="decimal"/>
      <w:lvlText w:val=""/>
      <w:lvlJc w:val="left"/>
    </w:lvl>
    <w:lvl w:ilvl="6" w:tplc="4ED6FF42">
      <w:numFmt w:val="decimal"/>
      <w:lvlText w:val=""/>
      <w:lvlJc w:val="left"/>
    </w:lvl>
    <w:lvl w:ilvl="7" w:tplc="52026F80">
      <w:numFmt w:val="decimal"/>
      <w:lvlText w:val=""/>
      <w:lvlJc w:val="left"/>
    </w:lvl>
    <w:lvl w:ilvl="8" w:tplc="FF4805B2">
      <w:numFmt w:val="decimal"/>
      <w:lvlText w:val=""/>
      <w:lvlJc w:val="left"/>
    </w:lvl>
  </w:abstractNum>
  <w:abstractNum w:abstractNumId="11">
    <w:nsid w:val="0000260D"/>
    <w:multiLevelType w:val="hybridMultilevel"/>
    <w:tmpl w:val="D6342EDA"/>
    <w:lvl w:ilvl="0" w:tplc="C94CF9CC">
      <w:start w:val="4"/>
      <w:numFmt w:val="decimal"/>
      <w:lvlText w:val="%1)"/>
      <w:lvlJc w:val="left"/>
    </w:lvl>
    <w:lvl w:ilvl="1" w:tplc="98CAF0B8">
      <w:numFmt w:val="decimal"/>
      <w:lvlText w:val=""/>
      <w:lvlJc w:val="left"/>
    </w:lvl>
    <w:lvl w:ilvl="2" w:tplc="8848CAFE">
      <w:numFmt w:val="decimal"/>
      <w:lvlText w:val=""/>
      <w:lvlJc w:val="left"/>
    </w:lvl>
    <w:lvl w:ilvl="3" w:tplc="16204D9A">
      <w:numFmt w:val="decimal"/>
      <w:lvlText w:val=""/>
      <w:lvlJc w:val="left"/>
    </w:lvl>
    <w:lvl w:ilvl="4" w:tplc="7908CB7C">
      <w:numFmt w:val="decimal"/>
      <w:lvlText w:val=""/>
      <w:lvlJc w:val="left"/>
    </w:lvl>
    <w:lvl w:ilvl="5" w:tplc="CEFE77CC">
      <w:numFmt w:val="decimal"/>
      <w:lvlText w:val=""/>
      <w:lvlJc w:val="left"/>
    </w:lvl>
    <w:lvl w:ilvl="6" w:tplc="601222EA">
      <w:numFmt w:val="decimal"/>
      <w:lvlText w:val=""/>
      <w:lvlJc w:val="left"/>
    </w:lvl>
    <w:lvl w:ilvl="7" w:tplc="B65697F4">
      <w:numFmt w:val="decimal"/>
      <w:lvlText w:val=""/>
      <w:lvlJc w:val="left"/>
    </w:lvl>
    <w:lvl w:ilvl="8" w:tplc="1784AA04">
      <w:numFmt w:val="decimal"/>
      <w:lvlText w:val=""/>
      <w:lvlJc w:val="left"/>
    </w:lvl>
  </w:abstractNum>
  <w:abstractNum w:abstractNumId="12">
    <w:nsid w:val="000026A6"/>
    <w:multiLevelType w:val="hybridMultilevel"/>
    <w:tmpl w:val="0A049D7E"/>
    <w:lvl w:ilvl="0" w:tplc="723CF6E0">
      <w:start w:val="6"/>
      <w:numFmt w:val="decimal"/>
      <w:lvlText w:val="%1."/>
      <w:lvlJc w:val="left"/>
    </w:lvl>
    <w:lvl w:ilvl="1" w:tplc="9FE839E4">
      <w:numFmt w:val="decimal"/>
      <w:lvlText w:val=""/>
      <w:lvlJc w:val="left"/>
    </w:lvl>
    <w:lvl w:ilvl="2" w:tplc="61DA422A">
      <w:numFmt w:val="decimal"/>
      <w:lvlText w:val=""/>
      <w:lvlJc w:val="left"/>
    </w:lvl>
    <w:lvl w:ilvl="3" w:tplc="C4E2B4B4">
      <w:numFmt w:val="decimal"/>
      <w:lvlText w:val=""/>
      <w:lvlJc w:val="left"/>
    </w:lvl>
    <w:lvl w:ilvl="4" w:tplc="DCC2AEAE">
      <w:numFmt w:val="decimal"/>
      <w:lvlText w:val=""/>
      <w:lvlJc w:val="left"/>
    </w:lvl>
    <w:lvl w:ilvl="5" w:tplc="E7683894">
      <w:numFmt w:val="decimal"/>
      <w:lvlText w:val=""/>
      <w:lvlJc w:val="left"/>
    </w:lvl>
    <w:lvl w:ilvl="6" w:tplc="0B2AB68A">
      <w:numFmt w:val="decimal"/>
      <w:lvlText w:val=""/>
      <w:lvlJc w:val="left"/>
    </w:lvl>
    <w:lvl w:ilvl="7" w:tplc="787EED3E">
      <w:numFmt w:val="decimal"/>
      <w:lvlText w:val=""/>
      <w:lvlJc w:val="left"/>
    </w:lvl>
    <w:lvl w:ilvl="8" w:tplc="13B2F3D8">
      <w:numFmt w:val="decimal"/>
      <w:lvlText w:val=""/>
      <w:lvlJc w:val="left"/>
    </w:lvl>
  </w:abstractNum>
  <w:abstractNum w:abstractNumId="13">
    <w:nsid w:val="0000301C"/>
    <w:multiLevelType w:val="hybridMultilevel"/>
    <w:tmpl w:val="745450FC"/>
    <w:lvl w:ilvl="0" w:tplc="4712F338">
      <w:start w:val="1"/>
      <w:numFmt w:val="bullet"/>
      <w:lvlText w:val="с"/>
      <w:lvlJc w:val="left"/>
    </w:lvl>
    <w:lvl w:ilvl="1" w:tplc="6A2EE0DA">
      <w:numFmt w:val="decimal"/>
      <w:lvlText w:val=""/>
      <w:lvlJc w:val="left"/>
    </w:lvl>
    <w:lvl w:ilvl="2" w:tplc="CE460FA6">
      <w:numFmt w:val="decimal"/>
      <w:lvlText w:val=""/>
      <w:lvlJc w:val="left"/>
    </w:lvl>
    <w:lvl w:ilvl="3" w:tplc="BA303B0A">
      <w:numFmt w:val="decimal"/>
      <w:lvlText w:val=""/>
      <w:lvlJc w:val="left"/>
    </w:lvl>
    <w:lvl w:ilvl="4" w:tplc="7CECF6D8">
      <w:numFmt w:val="decimal"/>
      <w:lvlText w:val=""/>
      <w:lvlJc w:val="left"/>
    </w:lvl>
    <w:lvl w:ilvl="5" w:tplc="654A2DBA">
      <w:numFmt w:val="decimal"/>
      <w:lvlText w:val=""/>
      <w:lvlJc w:val="left"/>
    </w:lvl>
    <w:lvl w:ilvl="6" w:tplc="A078BFCC">
      <w:numFmt w:val="decimal"/>
      <w:lvlText w:val=""/>
      <w:lvlJc w:val="left"/>
    </w:lvl>
    <w:lvl w:ilvl="7" w:tplc="660A1728">
      <w:numFmt w:val="decimal"/>
      <w:lvlText w:val=""/>
      <w:lvlJc w:val="left"/>
    </w:lvl>
    <w:lvl w:ilvl="8" w:tplc="D21AADA0">
      <w:numFmt w:val="decimal"/>
      <w:lvlText w:val=""/>
      <w:lvlJc w:val="left"/>
    </w:lvl>
  </w:abstractNum>
  <w:abstractNum w:abstractNumId="14">
    <w:nsid w:val="0000323B"/>
    <w:multiLevelType w:val="hybridMultilevel"/>
    <w:tmpl w:val="931E6A3C"/>
    <w:lvl w:ilvl="0" w:tplc="FC6C4A44">
      <w:start w:val="1"/>
      <w:numFmt w:val="decimal"/>
      <w:lvlText w:val="%1)"/>
      <w:lvlJc w:val="left"/>
    </w:lvl>
    <w:lvl w:ilvl="1" w:tplc="8FF653C6">
      <w:numFmt w:val="decimal"/>
      <w:lvlText w:val=""/>
      <w:lvlJc w:val="left"/>
    </w:lvl>
    <w:lvl w:ilvl="2" w:tplc="5664D228">
      <w:numFmt w:val="decimal"/>
      <w:lvlText w:val=""/>
      <w:lvlJc w:val="left"/>
    </w:lvl>
    <w:lvl w:ilvl="3" w:tplc="C082E6BC">
      <w:numFmt w:val="decimal"/>
      <w:lvlText w:val=""/>
      <w:lvlJc w:val="left"/>
    </w:lvl>
    <w:lvl w:ilvl="4" w:tplc="5A34E106">
      <w:numFmt w:val="decimal"/>
      <w:lvlText w:val=""/>
      <w:lvlJc w:val="left"/>
    </w:lvl>
    <w:lvl w:ilvl="5" w:tplc="33464F8C">
      <w:numFmt w:val="decimal"/>
      <w:lvlText w:val=""/>
      <w:lvlJc w:val="left"/>
    </w:lvl>
    <w:lvl w:ilvl="6" w:tplc="45C6183E">
      <w:numFmt w:val="decimal"/>
      <w:lvlText w:val=""/>
      <w:lvlJc w:val="left"/>
    </w:lvl>
    <w:lvl w:ilvl="7" w:tplc="80B05568">
      <w:numFmt w:val="decimal"/>
      <w:lvlText w:val=""/>
      <w:lvlJc w:val="left"/>
    </w:lvl>
    <w:lvl w:ilvl="8" w:tplc="F82C75A0">
      <w:numFmt w:val="decimal"/>
      <w:lvlText w:val=""/>
      <w:lvlJc w:val="left"/>
    </w:lvl>
  </w:abstractNum>
  <w:abstractNum w:abstractNumId="15">
    <w:nsid w:val="00003B25"/>
    <w:multiLevelType w:val="hybridMultilevel"/>
    <w:tmpl w:val="257433CC"/>
    <w:lvl w:ilvl="0" w:tplc="8E082B5C">
      <w:start w:val="1"/>
      <w:numFmt w:val="bullet"/>
      <w:lvlText w:val=""/>
      <w:lvlJc w:val="left"/>
    </w:lvl>
    <w:lvl w:ilvl="1" w:tplc="E28CA97C">
      <w:numFmt w:val="decimal"/>
      <w:lvlText w:val=""/>
      <w:lvlJc w:val="left"/>
    </w:lvl>
    <w:lvl w:ilvl="2" w:tplc="7C7E9358">
      <w:numFmt w:val="decimal"/>
      <w:lvlText w:val=""/>
      <w:lvlJc w:val="left"/>
    </w:lvl>
    <w:lvl w:ilvl="3" w:tplc="27868544">
      <w:numFmt w:val="decimal"/>
      <w:lvlText w:val=""/>
      <w:lvlJc w:val="left"/>
    </w:lvl>
    <w:lvl w:ilvl="4" w:tplc="FFF64B70">
      <w:numFmt w:val="decimal"/>
      <w:lvlText w:val=""/>
      <w:lvlJc w:val="left"/>
    </w:lvl>
    <w:lvl w:ilvl="5" w:tplc="881E7FC8">
      <w:numFmt w:val="decimal"/>
      <w:lvlText w:val=""/>
      <w:lvlJc w:val="left"/>
    </w:lvl>
    <w:lvl w:ilvl="6" w:tplc="8CECB692">
      <w:numFmt w:val="decimal"/>
      <w:lvlText w:val=""/>
      <w:lvlJc w:val="left"/>
    </w:lvl>
    <w:lvl w:ilvl="7" w:tplc="9990B148">
      <w:numFmt w:val="decimal"/>
      <w:lvlText w:val=""/>
      <w:lvlJc w:val="left"/>
    </w:lvl>
    <w:lvl w:ilvl="8" w:tplc="8CBA4674">
      <w:numFmt w:val="decimal"/>
      <w:lvlText w:val=""/>
      <w:lvlJc w:val="left"/>
    </w:lvl>
  </w:abstractNum>
  <w:abstractNum w:abstractNumId="16">
    <w:nsid w:val="00003BF6"/>
    <w:multiLevelType w:val="hybridMultilevel"/>
    <w:tmpl w:val="642A3CEA"/>
    <w:lvl w:ilvl="0" w:tplc="5A1C7FBE">
      <w:start w:val="1"/>
      <w:numFmt w:val="decimal"/>
      <w:lvlText w:val="%1."/>
      <w:lvlJc w:val="left"/>
    </w:lvl>
    <w:lvl w:ilvl="1" w:tplc="1DACC3D0">
      <w:start w:val="1"/>
      <w:numFmt w:val="bullet"/>
      <w:lvlText w:val="-"/>
      <w:lvlJc w:val="left"/>
    </w:lvl>
    <w:lvl w:ilvl="2" w:tplc="8C261500">
      <w:start w:val="1"/>
      <w:numFmt w:val="bullet"/>
      <w:lvlText w:val="-"/>
      <w:lvlJc w:val="left"/>
    </w:lvl>
    <w:lvl w:ilvl="3" w:tplc="14AC8EF0">
      <w:numFmt w:val="decimal"/>
      <w:lvlText w:val=""/>
      <w:lvlJc w:val="left"/>
    </w:lvl>
    <w:lvl w:ilvl="4" w:tplc="12661898">
      <w:numFmt w:val="decimal"/>
      <w:lvlText w:val=""/>
      <w:lvlJc w:val="left"/>
    </w:lvl>
    <w:lvl w:ilvl="5" w:tplc="CF2A2E50">
      <w:numFmt w:val="decimal"/>
      <w:lvlText w:val=""/>
      <w:lvlJc w:val="left"/>
    </w:lvl>
    <w:lvl w:ilvl="6" w:tplc="11961A52">
      <w:numFmt w:val="decimal"/>
      <w:lvlText w:val=""/>
      <w:lvlJc w:val="left"/>
    </w:lvl>
    <w:lvl w:ilvl="7" w:tplc="3A8A1824">
      <w:numFmt w:val="decimal"/>
      <w:lvlText w:val=""/>
      <w:lvlJc w:val="left"/>
    </w:lvl>
    <w:lvl w:ilvl="8" w:tplc="7EE0E864">
      <w:numFmt w:val="decimal"/>
      <w:lvlText w:val=""/>
      <w:lvlJc w:val="left"/>
    </w:lvl>
  </w:abstractNum>
  <w:abstractNum w:abstractNumId="17">
    <w:nsid w:val="00003E12"/>
    <w:multiLevelType w:val="hybridMultilevel"/>
    <w:tmpl w:val="DD2A4970"/>
    <w:lvl w:ilvl="0" w:tplc="DF5200AC">
      <w:start w:val="1"/>
      <w:numFmt w:val="bullet"/>
      <w:lvlText w:val=""/>
      <w:lvlJc w:val="left"/>
    </w:lvl>
    <w:lvl w:ilvl="1" w:tplc="FE48C6CC">
      <w:numFmt w:val="decimal"/>
      <w:lvlText w:val=""/>
      <w:lvlJc w:val="left"/>
    </w:lvl>
    <w:lvl w:ilvl="2" w:tplc="371CB728">
      <w:numFmt w:val="decimal"/>
      <w:lvlText w:val=""/>
      <w:lvlJc w:val="left"/>
    </w:lvl>
    <w:lvl w:ilvl="3" w:tplc="EB6634F8">
      <w:numFmt w:val="decimal"/>
      <w:lvlText w:val=""/>
      <w:lvlJc w:val="left"/>
    </w:lvl>
    <w:lvl w:ilvl="4" w:tplc="813E8C0C">
      <w:numFmt w:val="decimal"/>
      <w:lvlText w:val=""/>
      <w:lvlJc w:val="left"/>
    </w:lvl>
    <w:lvl w:ilvl="5" w:tplc="3600197C">
      <w:numFmt w:val="decimal"/>
      <w:lvlText w:val=""/>
      <w:lvlJc w:val="left"/>
    </w:lvl>
    <w:lvl w:ilvl="6" w:tplc="08621BD2">
      <w:numFmt w:val="decimal"/>
      <w:lvlText w:val=""/>
      <w:lvlJc w:val="left"/>
    </w:lvl>
    <w:lvl w:ilvl="7" w:tplc="C88AF180">
      <w:numFmt w:val="decimal"/>
      <w:lvlText w:val=""/>
      <w:lvlJc w:val="left"/>
    </w:lvl>
    <w:lvl w:ilvl="8" w:tplc="76C4A478">
      <w:numFmt w:val="decimal"/>
      <w:lvlText w:val=""/>
      <w:lvlJc w:val="left"/>
    </w:lvl>
  </w:abstractNum>
  <w:abstractNum w:abstractNumId="18">
    <w:nsid w:val="0000428B"/>
    <w:multiLevelType w:val="hybridMultilevel"/>
    <w:tmpl w:val="2FFC3EEC"/>
    <w:lvl w:ilvl="0" w:tplc="68C6FB20">
      <w:start w:val="1"/>
      <w:numFmt w:val="decimal"/>
      <w:lvlText w:val="%1."/>
      <w:lvlJc w:val="left"/>
    </w:lvl>
    <w:lvl w:ilvl="1" w:tplc="C6D8DB22">
      <w:numFmt w:val="decimal"/>
      <w:lvlText w:val=""/>
      <w:lvlJc w:val="left"/>
    </w:lvl>
    <w:lvl w:ilvl="2" w:tplc="29D40762">
      <w:numFmt w:val="decimal"/>
      <w:lvlText w:val=""/>
      <w:lvlJc w:val="left"/>
    </w:lvl>
    <w:lvl w:ilvl="3" w:tplc="98F8D9C0">
      <w:numFmt w:val="decimal"/>
      <w:lvlText w:val=""/>
      <w:lvlJc w:val="left"/>
    </w:lvl>
    <w:lvl w:ilvl="4" w:tplc="1C486CA4">
      <w:numFmt w:val="decimal"/>
      <w:lvlText w:val=""/>
      <w:lvlJc w:val="left"/>
    </w:lvl>
    <w:lvl w:ilvl="5" w:tplc="56985756">
      <w:numFmt w:val="decimal"/>
      <w:lvlText w:val=""/>
      <w:lvlJc w:val="left"/>
    </w:lvl>
    <w:lvl w:ilvl="6" w:tplc="FF10C624">
      <w:numFmt w:val="decimal"/>
      <w:lvlText w:val=""/>
      <w:lvlJc w:val="left"/>
    </w:lvl>
    <w:lvl w:ilvl="7" w:tplc="D7EE756E">
      <w:numFmt w:val="decimal"/>
      <w:lvlText w:val=""/>
      <w:lvlJc w:val="left"/>
    </w:lvl>
    <w:lvl w:ilvl="8" w:tplc="99C0C0FC">
      <w:numFmt w:val="decimal"/>
      <w:lvlText w:val=""/>
      <w:lvlJc w:val="left"/>
    </w:lvl>
  </w:abstractNum>
  <w:abstractNum w:abstractNumId="19">
    <w:nsid w:val="00004509"/>
    <w:multiLevelType w:val="hybridMultilevel"/>
    <w:tmpl w:val="D58879F0"/>
    <w:lvl w:ilvl="0" w:tplc="6F3CD8CE">
      <w:start w:val="1"/>
      <w:numFmt w:val="bullet"/>
      <w:lvlText w:val=""/>
      <w:lvlJc w:val="left"/>
    </w:lvl>
    <w:lvl w:ilvl="1" w:tplc="0EC609D8">
      <w:numFmt w:val="decimal"/>
      <w:lvlText w:val=""/>
      <w:lvlJc w:val="left"/>
    </w:lvl>
    <w:lvl w:ilvl="2" w:tplc="1E54C960">
      <w:numFmt w:val="decimal"/>
      <w:lvlText w:val=""/>
      <w:lvlJc w:val="left"/>
    </w:lvl>
    <w:lvl w:ilvl="3" w:tplc="238AEA8C">
      <w:numFmt w:val="decimal"/>
      <w:lvlText w:val=""/>
      <w:lvlJc w:val="left"/>
    </w:lvl>
    <w:lvl w:ilvl="4" w:tplc="86669AF6">
      <w:numFmt w:val="decimal"/>
      <w:lvlText w:val=""/>
      <w:lvlJc w:val="left"/>
    </w:lvl>
    <w:lvl w:ilvl="5" w:tplc="5CCA4A02">
      <w:numFmt w:val="decimal"/>
      <w:lvlText w:val=""/>
      <w:lvlJc w:val="left"/>
    </w:lvl>
    <w:lvl w:ilvl="6" w:tplc="B70CEF7A">
      <w:numFmt w:val="decimal"/>
      <w:lvlText w:val=""/>
      <w:lvlJc w:val="left"/>
    </w:lvl>
    <w:lvl w:ilvl="7" w:tplc="C83096FA">
      <w:numFmt w:val="decimal"/>
      <w:lvlText w:val=""/>
      <w:lvlJc w:val="left"/>
    </w:lvl>
    <w:lvl w:ilvl="8" w:tplc="59C8E01C">
      <w:numFmt w:val="decimal"/>
      <w:lvlText w:val=""/>
      <w:lvlJc w:val="left"/>
    </w:lvl>
  </w:abstractNum>
  <w:abstractNum w:abstractNumId="20">
    <w:nsid w:val="00004B40"/>
    <w:multiLevelType w:val="hybridMultilevel"/>
    <w:tmpl w:val="E56637FA"/>
    <w:lvl w:ilvl="0" w:tplc="E5A81DE6">
      <w:start w:val="1"/>
      <w:numFmt w:val="bullet"/>
      <w:lvlText w:val=""/>
      <w:lvlJc w:val="left"/>
    </w:lvl>
    <w:lvl w:ilvl="1" w:tplc="45E61A44">
      <w:numFmt w:val="decimal"/>
      <w:lvlText w:val=""/>
      <w:lvlJc w:val="left"/>
    </w:lvl>
    <w:lvl w:ilvl="2" w:tplc="E32C9088">
      <w:numFmt w:val="decimal"/>
      <w:lvlText w:val=""/>
      <w:lvlJc w:val="left"/>
    </w:lvl>
    <w:lvl w:ilvl="3" w:tplc="48ECFDC8">
      <w:numFmt w:val="decimal"/>
      <w:lvlText w:val=""/>
      <w:lvlJc w:val="left"/>
    </w:lvl>
    <w:lvl w:ilvl="4" w:tplc="73560AA2">
      <w:numFmt w:val="decimal"/>
      <w:lvlText w:val=""/>
      <w:lvlJc w:val="left"/>
    </w:lvl>
    <w:lvl w:ilvl="5" w:tplc="5BEAB08A">
      <w:numFmt w:val="decimal"/>
      <w:lvlText w:val=""/>
      <w:lvlJc w:val="left"/>
    </w:lvl>
    <w:lvl w:ilvl="6" w:tplc="21E00EEE">
      <w:numFmt w:val="decimal"/>
      <w:lvlText w:val=""/>
      <w:lvlJc w:val="left"/>
    </w:lvl>
    <w:lvl w:ilvl="7" w:tplc="FFE0FD9A">
      <w:numFmt w:val="decimal"/>
      <w:lvlText w:val=""/>
      <w:lvlJc w:val="left"/>
    </w:lvl>
    <w:lvl w:ilvl="8" w:tplc="BC7EDCE2">
      <w:numFmt w:val="decimal"/>
      <w:lvlText w:val=""/>
      <w:lvlJc w:val="left"/>
    </w:lvl>
  </w:abstractNum>
  <w:abstractNum w:abstractNumId="21">
    <w:nsid w:val="00004E45"/>
    <w:multiLevelType w:val="hybridMultilevel"/>
    <w:tmpl w:val="C660E636"/>
    <w:lvl w:ilvl="0" w:tplc="60EA68FA">
      <w:start w:val="1"/>
      <w:numFmt w:val="decimal"/>
      <w:lvlText w:val="%1."/>
      <w:lvlJc w:val="left"/>
    </w:lvl>
    <w:lvl w:ilvl="1" w:tplc="B8FC1BB2">
      <w:numFmt w:val="decimal"/>
      <w:lvlText w:val=""/>
      <w:lvlJc w:val="left"/>
    </w:lvl>
    <w:lvl w:ilvl="2" w:tplc="D45A1E74">
      <w:numFmt w:val="decimal"/>
      <w:lvlText w:val=""/>
      <w:lvlJc w:val="left"/>
    </w:lvl>
    <w:lvl w:ilvl="3" w:tplc="9ED490FA">
      <w:numFmt w:val="decimal"/>
      <w:lvlText w:val=""/>
      <w:lvlJc w:val="left"/>
    </w:lvl>
    <w:lvl w:ilvl="4" w:tplc="5F7A4A2E">
      <w:numFmt w:val="decimal"/>
      <w:lvlText w:val=""/>
      <w:lvlJc w:val="left"/>
    </w:lvl>
    <w:lvl w:ilvl="5" w:tplc="5694FA04">
      <w:numFmt w:val="decimal"/>
      <w:lvlText w:val=""/>
      <w:lvlJc w:val="left"/>
    </w:lvl>
    <w:lvl w:ilvl="6" w:tplc="06B81814">
      <w:numFmt w:val="decimal"/>
      <w:lvlText w:val=""/>
      <w:lvlJc w:val="left"/>
    </w:lvl>
    <w:lvl w:ilvl="7" w:tplc="403231E6">
      <w:numFmt w:val="decimal"/>
      <w:lvlText w:val=""/>
      <w:lvlJc w:val="left"/>
    </w:lvl>
    <w:lvl w:ilvl="8" w:tplc="BBC8926A">
      <w:numFmt w:val="decimal"/>
      <w:lvlText w:val=""/>
      <w:lvlJc w:val="left"/>
    </w:lvl>
  </w:abstractNum>
  <w:abstractNum w:abstractNumId="22">
    <w:nsid w:val="000056AE"/>
    <w:multiLevelType w:val="hybridMultilevel"/>
    <w:tmpl w:val="0B4A79B6"/>
    <w:lvl w:ilvl="0" w:tplc="9E7A5520">
      <w:start w:val="1"/>
      <w:numFmt w:val="bullet"/>
      <w:lvlText w:val=""/>
      <w:lvlJc w:val="left"/>
    </w:lvl>
    <w:lvl w:ilvl="1" w:tplc="13920C00">
      <w:numFmt w:val="decimal"/>
      <w:lvlText w:val=""/>
      <w:lvlJc w:val="left"/>
    </w:lvl>
    <w:lvl w:ilvl="2" w:tplc="AF1EC810">
      <w:numFmt w:val="decimal"/>
      <w:lvlText w:val=""/>
      <w:lvlJc w:val="left"/>
    </w:lvl>
    <w:lvl w:ilvl="3" w:tplc="9B0245EC">
      <w:numFmt w:val="decimal"/>
      <w:lvlText w:val=""/>
      <w:lvlJc w:val="left"/>
    </w:lvl>
    <w:lvl w:ilvl="4" w:tplc="F9A26814">
      <w:numFmt w:val="decimal"/>
      <w:lvlText w:val=""/>
      <w:lvlJc w:val="left"/>
    </w:lvl>
    <w:lvl w:ilvl="5" w:tplc="5D7029CA">
      <w:numFmt w:val="decimal"/>
      <w:lvlText w:val=""/>
      <w:lvlJc w:val="left"/>
    </w:lvl>
    <w:lvl w:ilvl="6" w:tplc="A1385C34">
      <w:numFmt w:val="decimal"/>
      <w:lvlText w:val=""/>
      <w:lvlJc w:val="left"/>
    </w:lvl>
    <w:lvl w:ilvl="7" w:tplc="CA7EE540">
      <w:numFmt w:val="decimal"/>
      <w:lvlText w:val=""/>
      <w:lvlJc w:val="left"/>
    </w:lvl>
    <w:lvl w:ilvl="8" w:tplc="49F2487C">
      <w:numFmt w:val="decimal"/>
      <w:lvlText w:val=""/>
      <w:lvlJc w:val="left"/>
    </w:lvl>
  </w:abstractNum>
  <w:abstractNum w:abstractNumId="23">
    <w:nsid w:val="00005878"/>
    <w:multiLevelType w:val="hybridMultilevel"/>
    <w:tmpl w:val="497EEB52"/>
    <w:lvl w:ilvl="0" w:tplc="718A453A">
      <w:start w:val="1"/>
      <w:numFmt w:val="bullet"/>
      <w:lvlText w:val=""/>
      <w:lvlJc w:val="left"/>
    </w:lvl>
    <w:lvl w:ilvl="1" w:tplc="5388DBCE">
      <w:numFmt w:val="decimal"/>
      <w:lvlText w:val=""/>
      <w:lvlJc w:val="left"/>
    </w:lvl>
    <w:lvl w:ilvl="2" w:tplc="2D383038">
      <w:numFmt w:val="decimal"/>
      <w:lvlText w:val=""/>
      <w:lvlJc w:val="left"/>
    </w:lvl>
    <w:lvl w:ilvl="3" w:tplc="2B8291A6">
      <w:numFmt w:val="decimal"/>
      <w:lvlText w:val=""/>
      <w:lvlJc w:val="left"/>
    </w:lvl>
    <w:lvl w:ilvl="4" w:tplc="0518B9C6">
      <w:numFmt w:val="decimal"/>
      <w:lvlText w:val=""/>
      <w:lvlJc w:val="left"/>
    </w:lvl>
    <w:lvl w:ilvl="5" w:tplc="4F722B92">
      <w:numFmt w:val="decimal"/>
      <w:lvlText w:val=""/>
      <w:lvlJc w:val="left"/>
    </w:lvl>
    <w:lvl w:ilvl="6" w:tplc="FB54779E">
      <w:numFmt w:val="decimal"/>
      <w:lvlText w:val=""/>
      <w:lvlJc w:val="left"/>
    </w:lvl>
    <w:lvl w:ilvl="7" w:tplc="64384862">
      <w:numFmt w:val="decimal"/>
      <w:lvlText w:val=""/>
      <w:lvlJc w:val="left"/>
    </w:lvl>
    <w:lvl w:ilvl="8" w:tplc="4BA463B2">
      <w:numFmt w:val="decimal"/>
      <w:lvlText w:val=""/>
      <w:lvlJc w:val="left"/>
    </w:lvl>
  </w:abstractNum>
  <w:abstractNum w:abstractNumId="24">
    <w:nsid w:val="00005CFD"/>
    <w:multiLevelType w:val="hybridMultilevel"/>
    <w:tmpl w:val="6B6A3D7E"/>
    <w:lvl w:ilvl="0" w:tplc="9EA83A4A">
      <w:start w:val="1"/>
      <w:numFmt w:val="bullet"/>
      <w:lvlText w:val="в"/>
      <w:lvlJc w:val="left"/>
    </w:lvl>
    <w:lvl w:ilvl="1" w:tplc="9FC4D23A">
      <w:numFmt w:val="decimal"/>
      <w:lvlText w:val=""/>
      <w:lvlJc w:val="left"/>
    </w:lvl>
    <w:lvl w:ilvl="2" w:tplc="94481100">
      <w:numFmt w:val="decimal"/>
      <w:lvlText w:val=""/>
      <w:lvlJc w:val="left"/>
    </w:lvl>
    <w:lvl w:ilvl="3" w:tplc="B27CF1CE">
      <w:numFmt w:val="decimal"/>
      <w:lvlText w:val=""/>
      <w:lvlJc w:val="left"/>
    </w:lvl>
    <w:lvl w:ilvl="4" w:tplc="2F7E4D2E">
      <w:numFmt w:val="decimal"/>
      <w:lvlText w:val=""/>
      <w:lvlJc w:val="left"/>
    </w:lvl>
    <w:lvl w:ilvl="5" w:tplc="6C9C3430">
      <w:numFmt w:val="decimal"/>
      <w:lvlText w:val=""/>
      <w:lvlJc w:val="left"/>
    </w:lvl>
    <w:lvl w:ilvl="6" w:tplc="8F5404D6">
      <w:numFmt w:val="decimal"/>
      <w:lvlText w:val=""/>
      <w:lvlJc w:val="left"/>
    </w:lvl>
    <w:lvl w:ilvl="7" w:tplc="DFD80974">
      <w:numFmt w:val="decimal"/>
      <w:lvlText w:val=""/>
      <w:lvlJc w:val="left"/>
    </w:lvl>
    <w:lvl w:ilvl="8" w:tplc="F374351C">
      <w:numFmt w:val="decimal"/>
      <w:lvlText w:val=""/>
      <w:lvlJc w:val="left"/>
    </w:lvl>
  </w:abstractNum>
  <w:abstractNum w:abstractNumId="25">
    <w:nsid w:val="00005D03"/>
    <w:multiLevelType w:val="hybridMultilevel"/>
    <w:tmpl w:val="5BD0CFE0"/>
    <w:lvl w:ilvl="0" w:tplc="68060650">
      <w:start w:val="1"/>
      <w:numFmt w:val="decimal"/>
      <w:lvlText w:val="%1."/>
      <w:lvlJc w:val="left"/>
      <w:rPr>
        <w:rFonts w:ascii="Times New Roman" w:eastAsiaTheme="minorHAnsi" w:hAnsi="Times New Roman" w:cs="Times New Roman"/>
      </w:rPr>
    </w:lvl>
    <w:lvl w:ilvl="1" w:tplc="791A5502">
      <w:numFmt w:val="decimal"/>
      <w:lvlText w:val=""/>
      <w:lvlJc w:val="left"/>
    </w:lvl>
    <w:lvl w:ilvl="2" w:tplc="89CA9F5E">
      <w:numFmt w:val="decimal"/>
      <w:lvlText w:val=""/>
      <w:lvlJc w:val="left"/>
    </w:lvl>
    <w:lvl w:ilvl="3" w:tplc="7820F322">
      <w:numFmt w:val="decimal"/>
      <w:lvlText w:val=""/>
      <w:lvlJc w:val="left"/>
    </w:lvl>
    <w:lvl w:ilvl="4" w:tplc="E91A257A">
      <w:numFmt w:val="decimal"/>
      <w:lvlText w:val=""/>
      <w:lvlJc w:val="left"/>
    </w:lvl>
    <w:lvl w:ilvl="5" w:tplc="44A2827A">
      <w:numFmt w:val="decimal"/>
      <w:lvlText w:val=""/>
      <w:lvlJc w:val="left"/>
    </w:lvl>
    <w:lvl w:ilvl="6" w:tplc="1FD69660">
      <w:numFmt w:val="decimal"/>
      <w:lvlText w:val=""/>
      <w:lvlJc w:val="left"/>
    </w:lvl>
    <w:lvl w:ilvl="7" w:tplc="6BA036B2">
      <w:numFmt w:val="decimal"/>
      <w:lvlText w:val=""/>
      <w:lvlJc w:val="left"/>
    </w:lvl>
    <w:lvl w:ilvl="8" w:tplc="D284A1D8">
      <w:numFmt w:val="decimal"/>
      <w:lvlText w:val=""/>
      <w:lvlJc w:val="left"/>
    </w:lvl>
  </w:abstractNum>
  <w:abstractNum w:abstractNumId="26">
    <w:nsid w:val="00005F32"/>
    <w:multiLevelType w:val="hybridMultilevel"/>
    <w:tmpl w:val="35E064CA"/>
    <w:lvl w:ilvl="0" w:tplc="2138E71C">
      <w:start w:val="18"/>
      <w:numFmt w:val="decimal"/>
      <w:lvlText w:val="%1."/>
      <w:lvlJc w:val="left"/>
    </w:lvl>
    <w:lvl w:ilvl="1" w:tplc="AFEC6E22">
      <w:numFmt w:val="decimal"/>
      <w:lvlText w:val=""/>
      <w:lvlJc w:val="left"/>
    </w:lvl>
    <w:lvl w:ilvl="2" w:tplc="8BDCD8FE">
      <w:numFmt w:val="decimal"/>
      <w:lvlText w:val=""/>
      <w:lvlJc w:val="left"/>
    </w:lvl>
    <w:lvl w:ilvl="3" w:tplc="3D124086">
      <w:numFmt w:val="decimal"/>
      <w:lvlText w:val=""/>
      <w:lvlJc w:val="left"/>
    </w:lvl>
    <w:lvl w:ilvl="4" w:tplc="AE9C4834">
      <w:numFmt w:val="decimal"/>
      <w:lvlText w:val=""/>
      <w:lvlJc w:val="left"/>
    </w:lvl>
    <w:lvl w:ilvl="5" w:tplc="52EEF116">
      <w:numFmt w:val="decimal"/>
      <w:lvlText w:val=""/>
      <w:lvlJc w:val="left"/>
    </w:lvl>
    <w:lvl w:ilvl="6" w:tplc="95FEB582">
      <w:numFmt w:val="decimal"/>
      <w:lvlText w:val=""/>
      <w:lvlJc w:val="left"/>
    </w:lvl>
    <w:lvl w:ilvl="7" w:tplc="A98857F0">
      <w:numFmt w:val="decimal"/>
      <w:lvlText w:val=""/>
      <w:lvlJc w:val="left"/>
    </w:lvl>
    <w:lvl w:ilvl="8" w:tplc="05862838">
      <w:numFmt w:val="decimal"/>
      <w:lvlText w:val=""/>
      <w:lvlJc w:val="left"/>
    </w:lvl>
  </w:abstractNum>
  <w:abstractNum w:abstractNumId="27">
    <w:nsid w:val="000063CB"/>
    <w:multiLevelType w:val="hybridMultilevel"/>
    <w:tmpl w:val="E6328B88"/>
    <w:lvl w:ilvl="0" w:tplc="7B52955E">
      <w:start w:val="1"/>
      <w:numFmt w:val="decimal"/>
      <w:lvlText w:val="%1."/>
      <w:lvlJc w:val="left"/>
    </w:lvl>
    <w:lvl w:ilvl="1" w:tplc="E53A7108">
      <w:numFmt w:val="decimal"/>
      <w:lvlText w:val=""/>
      <w:lvlJc w:val="left"/>
    </w:lvl>
    <w:lvl w:ilvl="2" w:tplc="AFD611CA">
      <w:numFmt w:val="decimal"/>
      <w:lvlText w:val=""/>
      <w:lvlJc w:val="left"/>
    </w:lvl>
    <w:lvl w:ilvl="3" w:tplc="D3668D84">
      <w:numFmt w:val="decimal"/>
      <w:lvlText w:val=""/>
      <w:lvlJc w:val="left"/>
    </w:lvl>
    <w:lvl w:ilvl="4" w:tplc="8EEC7DB2">
      <w:numFmt w:val="decimal"/>
      <w:lvlText w:val=""/>
      <w:lvlJc w:val="left"/>
    </w:lvl>
    <w:lvl w:ilvl="5" w:tplc="952E9BE6">
      <w:numFmt w:val="decimal"/>
      <w:lvlText w:val=""/>
      <w:lvlJc w:val="left"/>
    </w:lvl>
    <w:lvl w:ilvl="6" w:tplc="71844BB2">
      <w:numFmt w:val="decimal"/>
      <w:lvlText w:val=""/>
      <w:lvlJc w:val="left"/>
    </w:lvl>
    <w:lvl w:ilvl="7" w:tplc="590EF93E">
      <w:numFmt w:val="decimal"/>
      <w:lvlText w:val=""/>
      <w:lvlJc w:val="left"/>
    </w:lvl>
    <w:lvl w:ilvl="8" w:tplc="6EE024FC">
      <w:numFmt w:val="decimal"/>
      <w:lvlText w:val=""/>
      <w:lvlJc w:val="left"/>
    </w:lvl>
  </w:abstractNum>
  <w:abstractNum w:abstractNumId="28">
    <w:nsid w:val="00006B36"/>
    <w:multiLevelType w:val="hybridMultilevel"/>
    <w:tmpl w:val="09AE9342"/>
    <w:lvl w:ilvl="0" w:tplc="F2043788">
      <w:start w:val="1"/>
      <w:numFmt w:val="bullet"/>
      <w:lvlText w:val="В"/>
      <w:lvlJc w:val="left"/>
    </w:lvl>
    <w:lvl w:ilvl="1" w:tplc="E2568168">
      <w:numFmt w:val="decimal"/>
      <w:lvlText w:val=""/>
      <w:lvlJc w:val="left"/>
    </w:lvl>
    <w:lvl w:ilvl="2" w:tplc="D9B8EA3E">
      <w:numFmt w:val="decimal"/>
      <w:lvlText w:val=""/>
      <w:lvlJc w:val="left"/>
    </w:lvl>
    <w:lvl w:ilvl="3" w:tplc="DEA883B6">
      <w:numFmt w:val="decimal"/>
      <w:lvlText w:val=""/>
      <w:lvlJc w:val="left"/>
    </w:lvl>
    <w:lvl w:ilvl="4" w:tplc="439C469C">
      <w:numFmt w:val="decimal"/>
      <w:lvlText w:val=""/>
      <w:lvlJc w:val="left"/>
    </w:lvl>
    <w:lvl w:ilvl="5" w:tplc="421A40EE">
      <w:numFmt w:val="decimal"/>
      <w:lvlText w:val=""/>
      <w:lvlJc w:val="left"/>
    </w:lvl>
    <w:lvl w:ilvl="6" w:tplc="39643268">
      <w:numFmt w:val="decimal"/>
      <w:lvlText w:val=""/>
      <w:lvlJc w:val="left"/>
    </w:lvl>
    <w:lvl w:ilvl="7" w:tplc="063A615A">
      <w:numFmt w:val="decimal"/>
      <w:lvlText w:val=""/>
      <w:lvlJc w:val="left"/>
    </w:lvl>
    <w:lvl w:ilvl="8" w:tplc="58A8A3E8">
      <w:numFmt w:val="decimal"/>
      <w:lvlText w:val=""/>
      <w:lvlJc w:val="left"/>
    </w:lvl>
  </w:abstractNum>
  <w:abstractNum w:abstractNumId="29">
    <w:nsid w:val="00006B89"/>
    <w:multiLevelType w:val="hybridMultilevel"/>
    <w:tmpl w:val="CDF00756"/>
    <w:lvl w:ilvl="0" w:tplc="BE30B7C4">
      <w:start w:val="3"/>
      <w:numFmt w:val="decimal"/>
      <w:lvlText w:val="%1)"/>
      <w:lvlJc w:val="left"/>
    </w:lvl>
    <w:lvl w:ilvl="1" w:tplc="6E52B484">
      <w:numFmt w:val="decimal"/>
      <w:lvlText w:val=""/>
      <w:lvlJc w:val="left"/>
    </w:lvl>
    <w:lvl w:ilvl="2" w:tplc="BE36D6FE">
      <w:numFmt w:val="decimal"/>
      <w:lvlText w:val=""/>
      <w:lvlJc w:val="left"/>
    </w:lvl>
    <w:lvl w:ilvl="3" w:tplc="5FF83BA6">
      <w:numFmt w:val="decimal"/>
      <w:lvlText w:val=""/>
      <w:lvlJc w:val="left"/>
    </w:lvl>
    <w:lvl w:ilvl="4" w:tplc="DFE2A5C6">
      <w:numFmt w:val="decimal"/>
      <w:lvlText w:val=""/>
      <w:lvlJc w:val="left"/>
    </w:lvl>
    <w:lvl w:ilvl="5" w:tplc="3524000E">
      <w:numFmt w:val="decimal"/>
      <w:lvlText w:val=""/>
      <w:lvlJc w:val="left"/>
    </w:lvl>
    <w:lvl w:ilvl="6" w:tplc="4FB2CBEA">
      <w:numFmt w:val="decimal"/>
      <w:lvlText w:val=""/>
      <w:lvlJc w:val="left"/>
    </w:lvl>
    <w:lvl w:ilvl="7" w:tplc="628C319E">
      <w:numFmt w:val="decimal"/>
      <w:lvlText w:val=""/>
      <w:lvlJc w:val="left"/>
    </w:lvl>
    <w:lvl w:ilvl="8" w:tplc="C994BCE2">
      <w:numFmt w:val="decimal"/>
      <w:lvlText w:val=""/>
      <w:lvlJc w:val="left"/>
    </w:lvl>
  </w:abstractNum>
  <w:abstractNum w:abstractNumId="30">
    <w:nsid w:val="00006BFC"/>
    <w:multiLevelType w:val="hybridMultilevel"/>
    <w:tmpl w:val="2788DAF2"/>
    <w:lvl w:ilvl="0" w:tplc="1C72BE1C">
      <w:start w:val="1"/>
      <w:numFmt w:val="decimal"/>
      <w:lvlText w:val="%1."/>
      <w:lvlJc w:val="left"/>
    </w:lvl>
    <w:lvl w:ilvl="1" w:tplc="E91A20E8">
      <w:numFmt w:val="decimal"/>
      <w:lvlText w:val=""/>
      <w:lvlJc w:val="left"/>
    </w:lvl>
    <w:lvl w:ilvl="2" w:tplc="BE9299A2">
      <w:numFmt w:val="decimal"/>
      <w:lvlText w:val=""/>
      <w:lvlJc w:val="left"/>
    </w:lvl>
    <w:lvl w:ilvl="3" w:tplc="4BA451EC">
      <w:numFmt w:val="decimal"/>
      <w:lvlText w:val=""/>
      <w:lvlJc w:val="left"/>
    </w:lvl>
    <w:lvl w:ilvl="4" w:tplc="37C00D98">
      <w:numFmt w:val="decimal"/>
      <w:lvlText w:val=""/>
      <w:lvlJc w:val="left"/>
    </w:lvl>
    <w:lvl w:ilvl="5" w:tplc="CFA47344">
      <w:numFmt w:val="decimal"/>
      <w:lvlText w:val=""/>
      <w:lvlJc w:val="left"/>
    </w:lvl>
    <w:lvl w:ilvl="6" w:tplc="7A16051C">
      <w:numFmt w:val="decimal"/>
      <w:lvlText w:val=""/>
      <w:lvlJc w:val="left"/>
    </w:lvl>
    <w:lvl w:ilvl="7" w:tplc="6A84CBA6">
      <w:numFmt w:val="decimal"/>
      <w:lvlText w:val=""/>
      <w:lvlJc w:val="left"/>
    </w:lvl>
    <w:lvl w:ilvl="8" w:tplc="45B46C48">
      <w:numFmt w:val="decimal"/>
      <w:lvlText w:val=""/>
      <w:lvlJc w:val="left"/>
    </w:lvl>
  </w:abstractNum>
  <w:abstractNum w:abstractNumId="31">
    <w:nsid w:val="00006E5D"/>
    <w:multiLevelType w:val="hybridMultilevel"/>
    <w:tmpl w:val="9DCAE06A"/>
    <w:lvl w:ilvl="0" w:tplc="D298A196">
      <w:start w:val="1"/>
      <w:numFmt w:val="bullet"/>
      <w:lvlText w:val="·"/>
      <w:lvlJc w:val="left"/>
    </w:lvl>
    <w:lvl w:ilvl="1" w:tplc="7F901CE6">
      <w:numFmt w:val="decimal"/>
      <w:lvlText w:val=""/>
      <w:lvlJc w:val="left"/>
    </w:lvl>
    <w:lvl w:ilvl="2" w:tplc="286C3964">
      <w:numFmt w:val="decimal"/>
      <w:lvlText w:val=""/>
      <w:lvlJc w:val="left"/>
    </w:lvl>
    <w:lvl w:ilvl="3" w:tplc="243422E6">
      <w:numFmt w:val="decimal"/>
      <w:lvlText w:val=""/>
      <w:lvlJc w:val="left"/>
    </w:lvl>
    <w:lvl w:ilvl="4" w:tplc="4D44AE74">
      <w:numFmt w:val="decimal"/>
      <w:lvlText w:val=""/>
      <w:lvlJc w:val="left"/>
    </w:lvl>
    <w:lvl w:ilvl="5" w:tplc="22A6C642">
      <w:numFmt w:val="decimal"/>
      <w:lvlText w:val=""/>
      <w:lvlJc w:val="left"/>
    </w:lvl>
    <w:lvl w:ilvl="6" w:tplc="86E685A6">
      <w:numFmt w:val="decimal"/>
      <w:lvlText w:val=""/>
      <w:lvlJc w:val="left"/>
    </w:lvl>
    <w:lvl w:ilvl="7" w:tplc="B124467C">
      <w:numFmt w:val="decimal"/>
      <w:lvlText w:val=""/>
      <w:lvlJc w:val="left"/>
    </w:lvl>
    <w:lvl w:ilvl="8" w:tplc="6CBE4828">
      <w:numFmt w:val="decimal"/>
      <w:lvlText w:val=""/>
      <w:lvlJc w:val="left"/>
    </w:lvl>
  </w:abstractNum>
  <w:abstractNum w:abstractNumId="32">
    <w:nsid w:val="0000701F"/>
    <w:multiLevelType w:val="hybridMultilevel"/>
    <w:tmpl w:val="4DDA1A10"/>
    <w:lvl w:ilvl="0" w:tplc="565ECFFE">
      <w:start w:val="1"/>
      <w:numFmt w:val="bullet"/>
      <w:lvlText w:val=""/>
      <w:lvlJc w:val="left"/>
    </w:lvl>
    <w:lvl w:ilvl="1" w:tplc="DC346DD4">
      <w:numFmt w:val="decimal"/>
      <w:lvlText w:val=""/>
      <w:lvlJc w:val="left"/>
    </w:lvl>
    <w:lvl w:ilvl="2" w:tplc="CD908AEA">
      <w:numFmt w:val="decimal"/>
      <w:lvlText w:val=""/>
      <w:lvlJc w:val="left"/>
    </w:lvl>
    <w:lvl w:ilvl="3" w:tplc="C9D4603C">
      <w:numFmt w:val="decimal"/>
      <w:lvlText w:val=""/>
      <w:lvlJc w:val="left"/>
    </w:lvl>
    <w:lvl w:ilvl="4" w:tplc="574C855C">
      <w:numFmt w:val="decimal"/>
      <w:lvlText w:val=""/>
      <w:lvlJc w:val="left"/>
    </w:lvl>
    <w:lvl w:ilvl="5" w:tplc="81644446">
      <w:numFmt w:val="decimal"/>
      <w:lvlText w:val=""/>
      <w:lvlJc w:val="left"/>
    </w:lvl>
    <w:lvl w:ilvl="6" w:tplc="B9DE2314">
      <w:numFmt w:val="decimal"/>
      <w:lvlText w:val=""/>
      <w:lvlJc w:val="left"/>
    </w:lvl>
    <w:lvl w:ilvl="7" w:tplc="FFD6439A">
      <w:numFmt w:val="decimal"/>
      <w:lvlText w:val=""/>
      <w:lvlJc w:val="left"/>
    </w:lvl>
    <w:lvl w:ilvl="8" w:tplc="D5A825AE">
      <w:numFmt w:val="decimal"/>
      <w:lvlText w:val=""/>
      <w:lvlJc w:val="left"/>
    </w:lvl>
  </w:abstractNum>
  <w:abstractNum w:abstractNumId="33">
    <w:nsid w:val="0000759A"/>
    <w:multiLevelType w:val="hybridMultilevel"/>
    <w:tmpl w:val="B9A2FA3C"/>
    <w:lvl w:ilvl="0" w:tplc="92B475D8">
      <w:start w:val="1"/>
      <w:numFmt w:val="bullet"/>
      <w:lvlText w:val="С"/>
      <w:lvlJc w:val="left"/>
    </w:lvl>
    <w:lvl w:ilvl="1" w:tplc="3D344940">
      <w:start w:val="1"/>
      <w:numFmt w:val="bullet"/>
      <w:lvlText w:val=""/>
      <w:lvlJc w:val="left"/>
    </w:lvl>
    <w:lvl w:ilvl="2" w:tplc="7D5803E2">
      <w:numFmt w:val="decimal"/>
      <w:lvlText w:val=""/>
      <w:lvlJc w:val="left"/>
    </w:lvl>
    <w:lvl w:ilvl="3" w:tplc="5CE094AE">
      <w:numFmt w:val="decimal"/>
      <w:lvlText w:val=""/>
      <w:lvlJc w:val="left"/>
    </w:lvl>
    <w:lvl w:ilvl="4" w:tplc="40F0B6C0">
      <w:numFmt w:val="decimal"/>
      <w:lvlText w:val=""/>
      <w:lvlJc w:val="left"/>
    </w:lvl>
    <w:lvl w:ilvl="5" w:tplc="6CF21C66">
      <w:numFmt w:val="decimal"/>
      <w:lvlText w:val=""/>
      <w:lvlJc w:val="left"/>
    </w:lvl>
    <w:lvl w:ilvl="6" w:tplc="EE2835A4">
      <w:numFmt w:val="decimal"/>
      <w:lvlText w:val=""/>
      <w:lvlJc w:val="left"/>
    </w:lvl>
    <w:lvl w:ilvl="7" w:tplc="2586087C">
      <w:numFmt w:val="decimal"/>
      <w:lvlText w:val=""/>
      <w:lvlJc w:val="left"/>
    </w:lvl>
    <w:lvl w:ilvl="8" w:tplc="F5B003E6">
      <w:numFmt w:val="decimal"/>
      <w:lvlText w:val=""/>
      <w:lvlJc w:val="left"/>
    </w:lvl>
  </w:abstractNum>
  <w:abstractNum w:abstractNumId="34">
    <w:nsid w:val="0000767D"/>
    <w:multiLevelType w:val="hybridMultilevel"/>
    <w:tmpl w:val="19C28D60"/>
    <w:lvl w:ilvl="0" w:tplc="28628328">
      <w:start w:val="1"/>
      <w:numFmt w:val="bullet"/>
      <w:lvlText w:val="-"/>
      <w:lvlJc w:val="left"/>
    </w:lvl>
    <w:lvl w:ilvl="1" w:tplc="3E7A26A8">
      <w:numFmt w:val="decimal"/>
      <w:lvlText w:val=""/>
      <w:lvlJc w:val="left"/>
    </w:lvl>
    <w:lvl w:ilvl="2" w:tplc="4AF4CCD4">
      <w:numFmt w:val="decimal"/>
      <w:lvlText w:val=""/>
      <w:lvlJc w:val="left"/>
    </w:lvl>
    <w:lvl w:ilvl="3" w:tplc="9E406918">
      <w:numFmt w:val="decimal"/>
      <w:lvlText w:val=""/>
      <w:lvlJc w:val="left"/>
    </w:lvl>
    <w:lvl w:ilvl="4" w:tplc="3F9A7C8C">
      <w:numFmt w:val="decimal"/>
      <w:lvlText w:val=""/>
      <w:lvlJc w:val="left"/>
    </w:lvl>
    <w:lvl w:ilvl="5" w:tplc="66C29F02">
      <w:numFmt w:val="decimal"/>
      <w:lvlText w:val=""/>
      <w:lvlJc w:val="left"/>
    </w:lvl>
    <w:lvl w:ilvl="6" w:tplc="BB786E78">
      <w:numFmt w:val="decimal"/>
      <w:lvlText w:val=""/>
      <w:lvlJc w:val="left"/>
    </w:lvl>
    <w:lvl w:ilvl="7" w:tplc="83D032C2">
      <w:numFmt w:val="decimal"/>
      <w:lvlText w:val=""/>
      <w:lvlJc w:val="left"/>
    </w:lvl>
    <w:lvl w:ilvl="8" w:tplc="83781402">
      <w:numFmt w:val="decimal"/>
      <w:lvlText w:val=""/>
      <w:lvlJc w:val="left"/>
    </w:lvl>
  </w:abstractNum>
  <w:abstractNum w:abstractNumId="35">
    <w:nsid w:val="00007A5A"/>
    <w:multiLevelType w:val="hybridMultilevel"/>
    <w:tmpl w:val="606ED33E"/>
    <w:lvl w:ilvl="0" w:tplc="707EF768">
      <w:start w:val="1"/>
      <w:numFmt w:val="bullet"/>
      <w:lvlText w:val="в"/>
      <w:lvlJc w:val="left"/>
    </w:lvl>
    <w:lvl w:ilvl="1" w:tplc="1B586A34">
      <w:numFmt w:val="decimal"/>
      <w:lvlText w:val=""/>
      <w:lvlJc w:val="left"/>
    </w:lvl>
    <w:lvl w:ilvl="2" w:tplc="C29212AC">
      <w:numFmt w:val="decimal"/>
      <w:lvlText w:val=""/>
      <w:lvlJc w:val="left"/>
    </w:lvl>
    <w:lvl w:ilvl="3" w:tplc="93F0E59C">
      <w:numFmt w:val="decimal"/>
      <w:lvlText w:val=""/>
      <w:lvlJc w:val="left"/>
    </w:lvl>
    <w:lvl w:ilvl="4" w:tplc="35AA2AD2">
      <w:numFmt w:val="decimal"/>
      <w:lvlText w:val=""/>
      <w:lvlJc w:val="left"/>
    </w:lvl>
    <w:lvl w:ilvl="5" w:tplc="1D3A924E">
      <w:numFmt w:val="decimal"/>
      <w:lvlText w:val=""/>
      <w:lvlJc w:val="left"/>
    </w:lvl>
    <w:lvl w:ilvl="6" w:tplc="3BD6F3B0">
      <w:numFmt w:val="decimal"/>
      <w:lvlText w:val=""/>
      <w:lvlJc w:val="left"/>
    </w:lvl>
    <w:lvl w:ilvl="7" w:tplc="2CB2F36E">
      <w:numFmt w:val="decimal"/>
      <w:lvlText w:val=""/>
      <w:lvlJc w:val="left"/>
    </w:lvl>
    <w:lvl w:ilvl="8" w:tplc="47B8C0E2">
      <w:numFmt w:val="decimal"/>
      <w:lvlText w:val=""/>
      <w:lvlJc w:val="left"/>
    </w:lvl>
  </w:abstractNum>
  <w:abstractNum w:abstractNumId="36">
    <w:nsid w:val="00007F96"/>
    <w:multiLevelType w:val="hybridMultilevel"/>
    <w:tmpl w:val="8C82BBA6"/>
    <w:lvl w:ilvl="0" w:tplc="40A09E98">
      <w:start w:val="1"/>
      <w:numFmt w:val="decimal"/>
      <w:lvlText w:val="%1."/>
      <w:lvlJc w:val="left"/>
    </w:lvl>
    <w:lvl w:ilvl="1" w:tplc="A8622950">
      <w:numFmt w:val="decimal"/>
      <w:lvlText w:val=""/>
      <w:lvlJc w:val="left"/>
    </w:lvl>
    <w:lvl w:ilvl="2" w:tplc="46102F34">
      <w:numFmt w:val="decimal"/>
      <w:lvlText w:val=""/>
      <w:lvlJc w:val="left"/>
    </w:lvl>
    <w:lvl w:ilvl="3" w:tplc="34B69600">
      <w:numFmt w:val="decimal"/>
      <w:lvlText w:val=""/>
      <w:lvlJc w:val="left"/>
    </w:lvl>
    <w:lvl w:ilvl="4" w:tplc="2BBE94AC">
      <w:numFmt w:val="decimal"/>
      <w:lvlText w:val=""/>
      <w:lvlJc w:val="left"/>
    </w:lvl>
    <w:lvl w:ilvl="5" w:tplc="3450525E">
      <w:numFmt w:val="decimal"/>
      <w:lvlText w:val=""/>
      <w:lvlJc w:val="left"/>
    </w:lvl>
    <w:lvl w:ilvl="6" w:tplc="752CA628">
      <w:numFmt w:val="decimal"/>
      <w:lvlText w:val=""/>
      <w:lvlJc w:val="left"/>
    </w:lvl>
    <w:lvl w:ilvl="7" w:tplc="B742F1FC">
      <w:numFmt w:val="decimal"/>
      <w:lvlText w:val=""/>
      <w:lvlJc w:val="left"/>
    </w:lvl>
    <w:lvl w:ilvl="8" w:tplc="1410116C">
      <w:numFmt w:val="decimal"/>
      <w:lvlText w:val=""/>
      <w:lvlJc w:val="left"/>
    </w:lvl>
  </w:abstractNum>
  <w:abstractNum w:abstractNumId="37">
    <w:nsid w:val="00007FF5"/>
    <w:multiLevelType w:val="hybridMultilevel"/>
    <w:tmpl w:val="C2E2F8B6"/>
    <w:lvl w:ilvl="0" w:tplc="E1761F18">
      <w:start w:val="1"/>
      <w:numFmt w:val="decimal"/>
      <w:lvlText w:val="%1."/>
      <w:lvlJc w:val="left"/>
    </w:lvl>
    <w:lvl w:ilvl="1" w:tplc="4BEC0D88">
      <w:numFmt w:val="decimal"/>
      <w:lvlText w:val=""/>
      <w:lvlJc w:val="left"/>
    </w:lvl>
    <w:lvl w:ilvl="2" w:tplc="7BDE920C">
      <w:numFmt w:val="decimal"/>
      <w:lvlText w:val=""/>
      <w:lvlJc w:val="left"/>
    </w:lvl>
    <w:lvl w:ilvl="3" w:tplc="6BC871F4">
      <w:numFmt w:val="decimal"/>
      <w:lvlText w:val=""/>
      <w:lvlJc w:val="left"/>
    </w:lvl>
    <w:lvl w:ilvl="4" w:tplc="F954B4DE">
      <w:numFmt w:val="decimal"/>
      <w:lvlText w:val=""/>
      <w:lvlJc w:val="left"/>
    </w:lvl>
    <w:lvl w:ilvl="5" w:tplc="2BFCB4D6">
      <w:numFmt w:val="decimal"/>
      <w:lvlText w:val=""/>
      <w:lvlJc w:val="left"/>
    </w:lvl>
    <w:lvl w:ilvl="6" w:tplc="0EBC81C4">
      <w:numFmt w:val="decimal"/>
      <w:lvlText w:val=""/>
      <w:lvlJc w:val="left"/>
    </w:lvl>
    <w:lvl w:ilvl="7" w:tplc="BF467956">
      <w:numFmt w:val="decimal"/>
      <w:lvlText w:val=""/>
      <w:lvlJc w:val="left"/>
    </w:lvl>
    <w:lvl w:ilvl="8" w:tplc="522E354A">
      <w:numFmt w:val="decimal"/>
      <w:lvlText w:val=""/>
      <w:lvlJc w:val="left"/>
    </w:lvl>
  </w:abstractNum>
  <w:abstractNum w:abstractNumId="38">
    <w:nsid w:val="39A94773"/>
    <w:multiLevelType w:val="hybridMultilevel"/>
    <w:tmpl w:val="DFF69650"/>
    <w:lvl w:ilvl="0" w:tplc="3A02C3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405A7A9B"/>
    <w:multiLevelType w:val="multilevel"/>
    <w:tmpl w:val="CE84308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44F07BC3"/>
    <w:multiLevelType w:val="hybridMultilevel"/>
    <w:tmpl w:val="11C4DDA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65B58FF"/>
    <w:multiLevelType w:val="hybridMultilevel"/>
    <w:tmpl w:val="13F6200A"/>
    <w:lvl w:ilvl="0" w:tplc="3A3A3D46">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2">
    <w:nsid w:val="577A18AA"/>
    <w:multiLevelType w:val="multilevel"/>
    <w:tmpl w:val="DA1E62B0"/>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41"/>
  </w:num>
  <w:num w:numId="2">
    <w:abstractNumId w:val="40"/>
  </w:num>
  <w:num w:numId="3">
    <w:abstractNumId w:val="42"/>
  </w:num>
  <w:num w:numId="4">
    <w:abstractNumId w:val="18"/>
  </w:num>
  <w:num w:numId="5">
    <w:abstractNumId w:val="12"/>
  </w:num>
  <w:num w:numId="6">
    <w:abstractNumId w:val="32"/>
  </w:num>
  <w:num w:numId="7">
    <w:abstractNumId w:val="25"/>
  </w:num>
  <w:num w:numId="8">
    <w:abstractNumId w:val="35"/>
  </w:num>
  <w:num w:numId="9">
    <w:abstractNumId w:val="34"/>
  </w:num>
  <w:num w:numId="10">
    <w:abstractNumId w:val="19"/>
  </w:num>
  <w:num w:numId="11">
    <w:abstractNumId w:val="4"/>
  </w:num>
  <w:num w:numId="12">
    <w:abstractNumId w:val="15"/>
  </w:num>
  <w:num w:numId="13">
    <w:abstractNumId w:val="7"/>
  </w:num>
  <w:num w:numId="14">
    <w:abstractNumId w:val="31"/>
  </w:num>
  <w:num w:numId="15">
    <w:abstractNumId w:val="6"/>
  </w:num>
  <w:num w:numId="16">
    <w:abstractNumId w:val="27"/>
  </w:num>
  <w:num w:numId="17">
    <w:abstractNumId w:val="30"/>
  </w:num>
  <w:num w:numId="18">
    <w:abstractNumId w:val="36"/>
  </w:num>
  <w:num w:numId="19">
    <w:abstractNumId w:val="37"/>
  </w:num>
  <w:num w:numId="20">
    <w:abstractNumId w:val="21"/>
  </w:num>
  <w:num w:numId="21">
    <w:abstractNumId w:val="14"/>
  </w:num>
  <w:num w:numId="22">
    <w:abstractNumId w:val="8"/>
  </w:num>
  <w:num w:numId="23">
    <w:abstractNumId w:val="11"/>
  </w:num>
  <w:num w:numId="24">
    <w:abstractNumId w:val="29"/>
  </w:num>
  <w:num w:numId="25">
    <w:abstractNumId w:val="1"/>
  </w:num>
  <w:num w:numId="26">
    <w:abstractNumId w:val="13"/>
  </w:num>
  <w:num w:numId="27">
    <w:abstractNumId w:val="3"/>
  </w:num>
  <w:num w:numId="28">
    <w:abstractNumId w:val="22"/>
  </w:num>
  <w:num w:numId="29">
    <w:abstractNumId w:val="2"/>
  </w:num>
  <w:num w:numId="30">
    <w:abstractNumId w:val="0"/>
  </w:num>
  <w:num w:numId="31">
    <w:abstractNumId w:val="33"/>
  </w:num>
  <w:num w:numId="32">
    <w:abstractNumId w:val="10"/>
  </w:num>
  <w:num w:numId="33">
    <w:abstractNumId w:val="9"/>
  </w:num>
  <w:num w:numId="34">
    <w:abstractNumId w:val="20"/>
  </w:num>
  <w:num w:numId="35">
    <w:abstractNumId w:val="23"/>
  </w:num>
  <w:num w:numId="36">
    <w:abstractNumId w:val="28"/>
  </w:num>
  <w:num w:numId="37">
    <w:abstractNumId w:val="24"/>
  </w:num>
  <w:num w:numId="38">
    <w:abstractNumId w:val="17"/>
  </w:num>
  <w:num w:numId="39">
    <w:abstractNumId w:val="5"/>
  </w:num>
  <w:num w:numId="40">
    <w:abstractNumId w:val="26"/>
  </w:num>
  <w:num w:numId="41">
    <w:abstractNumId w:val="16"/>
  </w:num>
  <w:num w:numId="42">
    <w:abstractNumId w:val="3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5A7A"/>
    <w:rsid w:val="000809BA"/>
    <w:rsid w:val="000A01F0"/>
    <w:rsid w:val="000C103B"/>
    <w:rsid w:val="000D574E"/>
    <w:rsid w:val="000E0F92"/>
    <w:rsid w:val="0010406E"/>
    <w:rsid w:val="0010501E"/>
    <w:rsid w:val="00143719"/>
    <w:rsid w:val="001D3813"/>
    <w:rsid w:val="001F68F5"/>
    <w:rsid w:val="001F77F5"/>
    <w:rsid w:val="00275010"/>
    <w:rsid w:val="003671A5"/>
    <w:rsid w:val="004437CF"/>
    <w:rsid w:val="00445498"/>
    <w:rsid w:val="00454404"/>
    <w:rsid w:val="00493A35"/>
    <w:rsid w:val="004B5263"/>
    <w:rsid w:val="004C2B55"/>
    <w:rsid w:val="005154E8"/>
    <w:rsid w:val="006A7757"/>
    <w:rsid w:val="006B606C"/>
    <w:rsid w:val="007053A2"/>
    <w:rsid w:val="0076329C"/>
    <w:rsid w:val="007757E2"/>
    <w:rsid w:val="007D7C6E"/>
    <w:rsid w:val="008323A9"/>
    <w:rsid w:val="00851352"/>
    <w:rsid w:val="008B0F7F"/>
    <w:rsid w:val="008E4D41"/>
    <w:rsid w:val="00943AB1"/>
    <w:rsid w:val="009603F1"/>
    <w:rsid w:val="00992AF0"/>
    <w:rsid w:val="009D27BC"/>
    <w:rsid w:val="00A17BE9"/>
    <w:rsid w:val="00A2681A"/>
    <w:rsid w:val="00A431E7"/>
    <w:rsid w:val="00AC222F"/>
    <w:rsid w:val="00AF63EF"/>
    <w:rsid w:val="00B13289"/>
    <w:rsid w:val="00BD6E06"/>
    <w:rsid w:val="00C25A7A"/>
    <w:rsid w:val="00CE0AD2"/>
    <w:rsid w:val="00D72017"/>
    <w:rsid w:val="00DB1607"/>
    <w:rsid w:val="00F71588"/>
    <w:rsid w:val="00F82659"/>
    <w:rsid w:val="00FA364A"/>
    <w:rsid w:val="00FD5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63"/>
  </w:style>
  <w:style w:type="paragraph" w:styleId="1">
    <w:name w:val="heading 1"/>
    <w:basedOn w:val="a"/>
    <w:next w:val="a"/>
    <w:link w:val="10"/>
    <w:uiPriority w:val="9"/>
    <w:qFormat/>
    <w:rsid w:val="001F68F5"/>
    <w:pPr>
      <w:keepNext/>
      <w:spacing w:after="0" w:line="360" w:lineRule="auto"/>
      <w:jc w:val="center"/>
      <w:outlineLvl w:val="0"/>
    </w:pPr>
    <w:rPr>
      <w:rFonts w:ascii="Baskerville_A.Z_PS" w:eastAsia="Times New Roman" w:hAnsi="Baskerville_A.Z_PS" w:cs="Times New Roman"/>
      <w:b/>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3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1352"/>
  </w:style>
  <w:style w:type="paragraph" w:styleId="a5">
    <w:name w:val="footer"/>
    <w:basedOn w:val="a"/>
    <w:link w:val="a6"/>
    <w:uiPriority w:val="99"/>
    <w:unhideWhenUsed/>
    <w:rsid w:val="008513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1352"/>
  </w:style>
  <w:style w:type="character" w:customStyle="1" w:styleId="10">
    <w:name w:val="Заголовок 1 Знак"/>
    <w:basedOn w:val="a0"/>
    <w:link w:val="1"/>
    <w:uiPriority w:val="9"/>
    <w:rsid w:val="001F68F5"/>
    <w:rPr>
      <w:rFonts w:ascii="Baskerville_A.Z_PS" w:eastAsia="Times New Roman" w:hAnsi="Baskerville_A.Z_PS" w:cs="Times New Roman"/>
      <w:b/>
      <w:sz w:val="20"/>
      <w:szCs w:val="20"/>
      <w:lang w:eastAsia="ru-RU"/>
    </w:rPr>
  </w:style>
  <w:style w:type="paragraph" w:styleId="a7">
    <w:name w:val="Body Text Indent"/>
    <w:basedOn w:val="a"/>
    <w:link w:val="a8"/>
    <w:uiPriority w:val="99"/>
    <w:rsid w:val="001F68F5"/>
    <w:pPr>
      <w:spacing w:after="0" w:line="360" w:lineRule="auto"/>
      <w:ind w:firstLine="567"/>
      <w:jc w:val="both"/>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0"/>
    <w:link w:val="a7"/>
    <w:uiPriority w:val="99"/>
    <w:rsid w:val="001F68F5"/>
    <w:rPr>
      <w:rFonts w:ascii="Times New Roman" w:eastAsia="Times New Roman" w:hAnsi="Times New Roman" w:cs="Times New Roman"/>
      <w:szCs w:val="20"/>
      <w:lang w:eastAsia="ru-RU"/>
    </w:rPr>
  </w:style>
  <w:style w:type="paragraph" w:styleId="2">
    <w:name w:val="Body Text Indent 2"/>
    <w:basedOn w:val="a"/>
    <w:link w:val="20"/>
    <w:uiPriority w:val="99"/>
    <w:rsid w:val="001F68F5"/>
    <w:pPr>
      <w:spacing w:after="0" w:line="360" w:lineRule="auto"/>
      <w:ind w:left="567" w:hanging="567"/>
    </w:pPr>
    <w:rPr>
      <w:rFonts w:ascii="Optima" w:eastAsia="Times New Roman" w:hAnsi="Optima" w:cs="Times New Roman"/>
      <w:b/>
      <w:szCs w:val="20"/>
      <w:lang w:eastAsia="ru-RU"/>
    </w:rPr>
  </w:style>
  <w:style w:type="character" w:customStyle="1" w:styleId="20">
    <w:name w:val="Основной текст с отступом 2 Знак"/>
    <w:basedOn w:val="a0"/>
    <w:link w:val="2"/>
    <w:uiPriority w:val="99"/>
    <w:rsid w:val="001F68F5"/>
    <w:rPr>
      <w:rFonts w:ascii="Optima" w:eastAsia="Times New Roman" w:hAnsi="Optima" w:cs="Times New Roman"/>
      <w:b/>
      <w:szCs w:val="20"/>
      <w:lang w:eastAsia="ru-RU"/>
    </w:rPr>
  </w:style>
  <w:style w:type="paragraph" w:styleId="3">
    <w:name w:val="Body Text Indent 3"/>
    <w:basedOn w:val="a"/>
    <w:link w:val="30"/>
    <w:uiPriority w:val="99"/>
    <w:rsid w:val="001F68F5"/>
    <w:pPr>
      <w:spacing w:before="222" w:after="0" w:line="360" w:lineRule="auto"/>
      <w:ind w:firstLine="709"/>
      <w:jc w:val="both"/>
    </w:pPr>
    <w:rPr>
      <w:rFonts w:ascii="Times New Roman" w:eastAsia="Times New Roman" w:hAnsi="Times New Roman" w:cs="Times New Roman"/>
      <w:sz w:val="28"/>
      <w:szCs w:val="20"/>
      <w:lang w:val="en-US" w:eastAsia="ru-RU"/>
    </w:rPr>
  </w:style>
  <w:style w:type="character" w:customStyle="1" w:styleId="30">
    <w:name w:val="Основной текст с отступом 3 Знак"/>
    <w:basedOn w:val="a0"/>
    <w:link w:val="3"/>
    <w:uiPriority w:val="99"/>
    <w:rsid w:val="001F68F5"/>
    <w:rPr>
      <w:rFonts w:ascii="Times New Roman" w:eastAsia="Times New Roman" w:hAnsi="Times New Roman" w:cs="Times New Roman"/>
      <w:sz w:val="28"/>
      <w:szCs w:val="20"/>
      <w:lang w:val="en-US" w:eastAsia="ru-RU"/>
    </w:rPr>
  </w:style>
  <w:style w:type="paragraph" w:customStyle="1" w:styleId="Default">
    <w:name w:val="Default"/>
    <w:rsid w:val="001F68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user">
    <w:name w:val="Standard (user)"/>
    <w:rsid w:val="0076329C"/>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numbering" w:customStyle="1" w:styleId="WW8Num6">
    <w:name w:val="WW8Num6"/>
    <w:basedOn w:val="a2"/>
    <w:rsid w:val="0076329C"/>
    <w:pPr>
      <w:numPr>
        <w:numId w:val="3"/>
      </w:numPr>
    </w:pPr>
  </w:style>
  <w:style w:type="character" w:styleId="a9">
    <w:name w:val="Hyperlink"/>
    <w:basedOn w:val="a0"/>
    <w:uiPriority w:val="99"/>
    <w:unhideWhenUsed/>
    <w:rsid w:val="008E4D41"/>
    <w:rPr>
      <w:color w:val="0000FF"/>
      <w:u w:val="single"/>
    </w:rPr>
  </w:style>
  <w:style w:type="character" w:customStyle="1" w:styleId="11">
    <w:name w:val="Основной шрифт абзаца1"/>
    <w:rsid w:val="008E4D41"/>
  </w:style>
  <w:style w:type="paragraph" w:styleId="aa">
    <w:name w:val="List Paragraph"/>
    <w:basedOn w:val="a"/>
    <w:uiPriority w:val="34"/>
    <w:qFormat/>
    <w:rsid w:val="001F77F5"/>
    <w:pPr>
      <w:ind w:left="720"/>
      <w:contextualSpacing/>
    </w:pPr>
  </w:style>
  <w:style w:type="paragraph" w:styleId="ab">
    <w:name w:val="Balloon Text"/>
    <w:basedOn w:val="a"/>
    <w:link w:val="ac"/>
    <w:uiPriority w:val="99"/>
    <w:semiHidden/>
    <w:unhideWhenUsed/>
    <w:rsid w:val="009D27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2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3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1352"/>
  </w:style>
  <w:style w:type="paragraph" w:styleId="a5">
    <w:name w:val="footer"/>
    <w:basedOn w:val="a"/>
    <w:link w:val="a6"/>
    <w:uiPriority w:val="99"/>
    <w:unhideWhenUsed/>
    <w:rsid w:val="008513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1352"/>
  </w:style>
  <w:style w:type="numbering" w:customStyle="1" w:styleId="10">
    <w:name w:val="WW8Num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27392">
      <w:bodyDiv w:val="1"/>
      <w:marLeft w:val="0"/>
      <w:marRight w:val="0"/>
      <w:marTop w:val="0"/>
      <w:marBottom w:val="0"/>
      <w:divBdr>
        <w:top w:val="none" w:sz="0" w:space="0" w:color="auto"/>
        <w:left w:val="none" w:sz="0" w:space="0" w:color="auto"/>
        <w:bottom w:val="none" w:sz="0" w:space="0" w:color="auto"/>
        <w:right w:val="none" w:sz="0" w:space="0" w:color="auto"/>
      </w:divBdr>
      <w:divsChild>
        <w:div w:id="499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7B40-C9BF-4102-AE55-031C8C1F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59</Pages>
  <Words>14040</Words>
  <Characters>80030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2019-11-20T04:47:00Z</cp:lastPrinted>
  <dcterms:created xsi:type="dcterms:W3CDTF">2019-11-18T03:43:00Z</dcterms:created>
  <dcterms:modified xsi:type="dcterms:W3CDTF">2019-11-20T04:50:00Z</dcterms:modified>
</cp:coreProperties>
</file>